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5A" w:rsidRDefault="0049295A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49295A" w:rsidRDefault="0049295A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общественного обсуждения проекта Постановления Администрации Еланского муниципального района Волгоградской области «Об утверждении муниципальной Программы «Развитие муниципальной</w:t>
      </w:r>
    </w:p>
    <w:p w:rsidR="0049295A" w:rsidRDefault="0049295A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 Администрации Еланского муниципальном райо</w:t>
      </w:r>
      <w:r w:rsidR="00F95DC4">
        <w:rPr>
          <w:rFonts w:ascii="Times New Roman" w:hAnsi="Times New Roman" w:cs="Times New Roman"/>
          <w:sz w:val="28"/>
          <w:szCs w:val="28"/>
        </w:rPr>
        <w:t>на Волгоградской области» на 2020-2022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9295A" w:rsidRDefault="0049295A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E24" w:rsidRDefault="00650E24" w:rsidP="0049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B56" w:rsidRPr="009B39A8" w:rsidRDefault="0049295A" w:rsidP="009B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 Администрации Еланского муниципального района Волгоградской области в соответствии с постановлением Администрации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 от</w:t>
      </w:r>
      <w:r w:rsidR="009B39A8">
        <w:rPr>
          <w:rFonts w:ascii="Times New Roman" w:hAnsi="Times New Roman" w:cs="Times New Roman"/>
          <w:sz w:val="28"/>
          <w:szCs w:val="28"/>
        </w:rPr>
        <w:t xml:space="preserve"> 06.12</w:t>
      </w:r>
      <w:r>
        <w:rPr>
          <w:rFonts w:ascii="Times New Roman" w:hAnsi="Times New Roman" w:cs="Times New Roman"/>
          <w:sz w:val="28"/>
          <w:szCs w:val="28"/>
        </w:rPr>
        <w:t>.2016 г. №</w:t>
      </w:r>
      <w:r w:rsidR="009B39A8">
        <w:rPr>
          <w:rFonts w:ascii="Times New Roman" w:hAnsi="Times New Roman" w:cs="Times New Roman"/>
          <w:sz w:val="28"/>
          <w:szCs w:val="28"/>
        </w:rPr>
        <w:t xml:space="preserve"> 701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общественного обсуждения проектов документов стратегического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9B39A8">
        <w:rPr>
          <w:rFonts w:ascii="Times New Roman" w:hAnsi="Times New Roman" w:cs="Times New Roman"/>
          <w:sz w:val="28"/>
          <w:szCs w:val="28"/>
        </w:rPr>
        <w:t xml:space="preserve">Еланского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39A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по результатам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39A8" w:rsidRPr="009B39A8">
        <w:rPr>
          <w:rFonts w:ascii="Times New Roman" w:hAnsi="Times New Roman" w:cs="Times New Roman"/>
          <w:sz w:val="28"/>
          <w:szCs w:val="28"/>
        </w:rPr>
        <w:t xml:space="preserve"> </w:t>
      </w:r>
      <w:r w:rsidR="009B39A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Еланского муниципального района Волгоградской области «Об утверждении муниципальной Программы «Развитие муниципальной службы в Администрации Еланского муниципальном района Волгоградской области» на 2017-2019 годы </w:t>
      </w:r>
      <w:r>
        <w:rPr>
          <w:rFonts w:ascii="Times New Roman" w:hAnsi="Times New Roman" w:cs="Times New Roman"/>
          <w:sz w:val="28"/>
          <w:szCs w:val="28"/>
        </w:rPr>
        <w:t>сообщает, что в течение</w:t>
      </w:r>
      <w:r w:rsidR="009B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срока, предусмотренного для принятия предложений и замечаний (с</w:t>
      </w:r>
      <w:r w:rsidR="00F95DC4">
        <w:rPr>
          <w:rFonts w:ascii="Times New Roman" w:hAnsi="Times New Roman" w:cs="Times New Roman"/>
          <w:sz w:val="28"/>
          <w:szCs w:val="28"/>
        </w:rPr>
        <w:t xml:space="preserve"> 29.01.2020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50E24">
        <w:rPr>
          <w:rFonts w:ascii="Times New Roman" w:hAnsi="Times New Roman" w:cs="Times New Roman"/>
          <w:sz w:val="28"/>
          <w:szCs w:val="28"/>
        </w:rPr>
        <w:t xml:space="preserve"> </w:t>
      </w:r>
      <w:r w:rsidR="00F95DC4">
        <w:rPr>
          <w:rFonts w:ascii="Times New Roman" w:hAnsi="Times New Roman" w:cs="Times New Roman"/>
          <w:sz w:val="28"/>
          <w:szCs w:val="28"/>
        </w:rPr>
        <w:t>04.02.2020</w:t>
      </w:r>
      <w:r>
        <w:rPr>
          <w:rFonts w:ascii="Times New Roman" w:hAnsi="Times New Roman" w:cs="Times New Roman"/>
          <w:sz w:val="28"/>
          <w:szCs w:val="28"/>
        </w:rPr>
        <w:t>), в адрес разработчика предложений и замечаний не поступало.</w:t>
      </w:r>
    </w:p>
    <w:sectPr w:rsidR="00ED7B56" w:rsidRPr="009B39A8" w:rsidSect="0083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95A"/>
    <w:rsid w:val="0049295A"/>
    <w:rsid w:val="00650E24"/>
    <w:rsid w:val="00834AFF"/>
    <w:rsid w:val="009B39A8"/>
    <w:rsid w:val="00C072CB"/>
    <w:rsid w:val="00ED7B56"/>
    <w:rsid w:val="00F9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2020-01-28T11:32:00Z</cp:lastPrinted>
  <dcterms:created xsi:type="dcterms:W3CDTF">2017-03-24T08:21:00Z</dcterms:created>
  <dcterms:modified xsi:type="dcterms:W3CDTF">2020-01-28T11:36:00Z</dcterms:modified>
</cp:coreProperties>
</file>