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8" w:rsidRDefault="00853CF8" w:rsidP="00853CF8">
      <w:pPr>
        <w:jc w:val="right"/>
        <w:rPr>
          <w:sz w:val="28"/>
        </w:rPr>
      </w:pPr>
      <w:r>
        <w:rPr>
          <w:noProof/>
        </w:rPr>
        <w:t xml:space="preserve">                                                                                            </w:t>
      </w:r>
      <w:r>
        <w:rPr>
          <w:sz w:val="28"/>
        </w:rPr>
        <w:t xml:space="preserve">УТВЕРЖДЁН </w:t>
      </w:r>
    </w:p>
    <w:p w:rsidR="00853CF8" w:rsidRDefault="00853CF8" w:rsidP="00853CF8">
      <w:pPr>
        <w:spacing w:line="240" w:lineRule="exact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853CF8" w:rsidRDefault="00853CF8" w:rsidP="00853CF8">
      <w:pPr>
        <w:spacing w:line="240" w:lineRule="exact"/>
        <w:jc w:val="right"/>
        <w:rPr>
          <w:sz w:val="28"/>
        </w:rPr>
      </w:pPr>
      <w:r>
        <w:rPr>
          <w:sz w:val="28"/>
        </w:rPr>
        <w:t>Еланского муниципального района</w:t>
      </w:r>
    </w:p>
    <w:p w:rsidR="00853CF8" w:rsidRDefault="00853CF8" w:rsidP="00853CF8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Волгоградской области </w:t>
      </w:r>
    </w:p>
    <w:p w:rsidR="00853CF8" w:rsidRDefault="00853CF8" w:rsidP="00853CF8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от 30 января 2019 г. № 76        </w:t>
      </w:r>
    </w:p>
    <w:p w:rsidR="00853CF8" w:rsidRPr="00100E2D" w:rsidRDefault="00853CF8" w:rsidP="00853CF8">
      <w:pPr>
        <w:pStyle w:val="ConsPlusTitle"/>
        <w:jc w:val="center"/>
        <w:rPr>
          <w:b w:val="0"/>
          <w:bCs w:val="0"/>
        </w:rPr>
      </w:pPr>
      <w:r w:rsidRPr="00100E2D">
        <w:rPr>
          <w:b w:val="0"/>
        </w:rPr>
        <w:t xml:space="preserve">                                                                                   </w:t>
      </w:r>
    </w:p>
    <w:p w:rsidR="00853CF8" w:rsidRPr="00252A0D" w:rsidRDefault="00853CF8" w:rsidP="00853CF8">
      <w:pPr>
        <w:pStyle w:val="ConsPlusTitle"/>
        <w:jc w:val="center"/>
        <w:rPr>
          <w:b w:val="0"/>
          <w:bCs w:val="0"/>
        </w:rPr>
      </w:pPr>
      <w:r w:rsidRPr="00252A0D">
        <w:rPr>
          <w:b w:val="0"/>
          <w:bCs w:val="0"/>
        </w:rPr>
        <w:t>АДМИНИСТРАТИВНЫЙ РЕГЛАМЕНТ</w:t>
      </w:r>
    </w:p>
    <w:p w:rsidR="00853CF8" w:rsidRPr="00252A0D" w:rsidRDefault="00853CF8" w:rsidP="00853CF8">
      <w:pPr>
        <w:pStyle w:val="ConsPlusTitle"/>
        <w:jc w:val="center"/>
        <w:rPr>
          <w:b w:val="0"/>
          <w:bCs w:val="0"/>
        </w:rPr>
      </w:pPr>
      <w:r w:rsidRPr="00252A0D">
        <w:rPr>
          <w:b w:val="0"/>
          <w:bCs w:val="0"/>
        </w:rPr>
        <w:t xml:space="preserve">предоставления муниципальной услуги "Принятие решения </w:t>
      </w:r>
    </w:p>
    <w:p w:rsidR="00853CF8" w:rsidRPr="00252A0D" w:rsidRDefault="00853CF8" w:rsidP="00853CF8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о подготовке</w:t>
      </w:r>
      <w:r w:rsidRPr="00252A0D">
        <w:rPr>
          <w:b w:val="0"/>
          <w:bCs w:val="0"/>
        </w:rPr>
        <w:t xml:space="preserve"> документации по планировке территории"</w:t>
      </w:r>
    </w:p>
    <w:p w:rsidR="00853CF8" w:rsidRDefault="00853CF8" w:rsidP="00853CF8">
      <w:pPr>
        <w:pStyle w:val="ConsPlusNormal"/>
        <w:jc w:val="center"/>
      </w:pPr>
    </w:p>
    <w:p w:rsidR="00853CF8" w:rsidRPr="00100E2D" w:rsidRDefault="00853CF8" w:rsidP="00853CF8">
      <w:pPr>
        <w:pStyle w:val="ConsPlusNormal"/>
        <w:jc w:val="center"/>
        <w:rPr>
          <w:sz w:val="28"/>
          <w:szCs w:val="28"/>
        </w:rPr>
      </w:pPr>
      <w:r w:rsidRPr="00100E2D">
        <w:rPr>
          <w:sz w:val="28"/>
          <w:szCs w:val="28"/>
        </w:rPr>
        <w:t>1. Общие положения</w:t>
      </w:r>
    </w:p>
    <w:p w:rsidR="00853CF8" w:rsidRPr="00100E2D" w:rsidRDefault="00853CF8" w:rsidP="00853CF8">
      <w:pPr>
        <w:pStyle w:val="ConsPlusNormal"/>
        <w:jc w:val="center"/>
        <w:rPr>
          <w:sz w:val="28"/>
          <w:szCs w:val="28"/>
        </w:rPr>
      </w:pPr>
    </w:p>
    <w:p w:rsidR="00853CF8" w:rsidRPr="00100E2D" w:rsidRDefault="00853CF8" w:rsidP="00853CF8">
      <w:pPr>
        <w:pStyle w:val="11"/>
        <w:ind w:left="0"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1.1. Административный регламент предоставления муниципальной услуги "</w:t>
      </w:r>
      <w:r w:rsidRPr="00CC2953">
        <w:rPr>
          <w:sz w:val="28"/>
          <w:szCs w:val="28"/>
        </w:rPr>
        <w:t>Принятие решения о подготовке документации по планировке те</w:t>
      </w:r>
      <w:r w:rsidRPr="00CC2953">
        <w:rPr>
          <w:sz w:val="28"/>
          <w:szCs w:val="28"/>
        </w:rPr>
        <w:t>р</w:t>
      </w:r>
      <w:r w:rsidRPr="00CC2953">
        <w:rPr>
          <w:sz w:val="28"/>
          <w:szCs w:val="28"/>
        </w:rPr>
        <w:t>ритории</w:t>
      </w:r>
      <w:r w:rsidRPr="00100E2D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53CF8" w:rsidRPr="00100E2D" w:rsidRDefault="00853CF8" w:rsidP="00853CF8">
      <w:pPr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Административный регламент разработан в целях повышения качес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>ва предоставления и доступности результатов предоставления муниципал</w:t>
      </w:r>
      <w:r w:rsidRPr="00100E2D">
        <w:rPr>
          <w:sz w:val="28"/>
          <w:szCs w:val="28"/>
        </w:rPr>
        <w:t>ь</w:t>
      </w:r>
      <w:r w:rsidRPr="00100E2D">
        <w:rPr>
          <w:sz w:val="28"/>
          <w:szCs w:val="28"/>
        </w:rPr>
        <w:t>ной услуги, создания комфортных условий для получателей муниципальной услуги и определяет сроки и последовательность действий (администрати</w:t>
      </w:r>
      <w:r w:rsidRPr="00100E2D">
        <w:rPr>
          <w:sz w:val="28"/>
          <w:szCs w:val="28"/>
        </w:rPr>
        <w:t>в</w:t>
      </w:r>
      <w:r w:rsidRPr="00100E2D">
        <w:rPr>
          <w:sz w:val="28"/>
          <w:szCs w:val="28"/>
        </w:rPr>
        <w:t>ных процедур) при предоставлении муниципальной услуги.</w:t>
      </w:r>
    </w:p>
    <w:p w:rsidR="00853CF8" w:rsidRPr="00213964" w:rsidRDefault="00853CF8" w:rsidP="00853CF8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right="142" w:firstLine="709"/>
        <w:rPr>
          <w:bCs/>
          <w:sz w:val="28"/>
          <w:szCs w:val="28"/>
        </w:rPr>
      </w:pPr>
      <w:r w:rsidRPr="00213964">
        <w:rPr>
          <w:sz w:val="28"/>
          <w:szCs w:val="28"/>
        </w:rPr>
        <w:t xml:space="preserve">1.2. </w:t>
      </w:r>
      <w:r w:rsidRPr="00213964">
        <w:rPr>
          <w:bCs/>
          <w:sz w:val="28"/>
          <w:szCs w:val="28"/>
        </w:rPr>
        <w:t>Сведения о заявителях.</w:t>
      </w:r>
    </w:p>
    <w:p w:rsidR="00853CF8" w:rsidRDefault="00853CF8" w:rsidP="00853CF8">
      <w:pPr>
        <w:autoSpaceDE w:val="0"/>
        <w:autoSpaceDN w:val="0"/>
        <w:adjustRightInd w:val="0"/>
        <w:ind w:right="142" w:firstLine="709"/>
        <w:jc w:val="both"/>
        <w:rPr>
          <w:bCs/>
          <w:sz w:val="28"/>
          <w:szCs w:val="28"/>
        </w:rPr>
      </w:pPr>
      <w:r w:rsidRPr="00213964">
        <w:rPr>
          <w:spacing w:val="-3"/>
          <w:sz w:val="28"/>
          <w:szCs w:val="28"/>
        </w:rPr>
        <w:t xml:space="preserve">Заявителями </w:t>
      </w:r>
      <w:r w:rsidRPr="00213964">
        <w:rPr>
          <w:bCs/>
          <w:sz w:val="28"/>
          <w:szCs w:val="28"/>
        </w:rPr>
        <w:t>на получение муниципальной услуги являются</w:t>
      </w:r>
      <w:r w:rsidRPr="00213964">
        <w:rPr>
          <w:spacing w:val="-3"/>
          <w:sz w:val="28"/>
          <w:szCs w:val="28"/>
        </w:rPr>
        <w:t xml:space="preserve"> </w:t>
      </w:r>
      <w:r w:rsidRPr="00213964">
        <w:rPr>
          <w:bCs/>
          <w:sz w:val="28"/>
          <w:szCs w:val="28"/>
        </w:rPr>
        <w:t>физич</w:t>
      </w:r>
      <w:r w:rsidRPr="00213964">
        <w:rPr>
          <w:bCs/>
          <w:sz w:val="28"/>
          <w:szCs w:val="28"/>
        </w:rPr>
        <w:t>е</w:t>
      </w:r>
      <w:r w:rsidRPr="00213964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и</w:t>
      </w:r>
      <w:r w:rsidRPr="00213964">
        <w:rPr>
          <w:bCs/>
          <w:sz w:val="28"/>
          <w:szCs w:val="28"/>
        </w:rPr>
        <w:t>е или юридическ</w:t>
      </w:r>
      <w:r>
        <w:rPr>
          <w:bCs/>
          <w:sz w:val="28"/>
          <w:szCs w:val="28"/>
        </w:rPr>
        <w:t>и</w:t>
      </w:r>
      <w:r w:rsidRPr="00213964">
        <w:rPr>
          <w:bCs/>
          <w:sz w:val="28"/>
          <w:szCs w:val="28"/>
        </w:rPr>
        <w:t>е лиц</w:t>
      </w:r>
      <w:r>
        <w:rPr>
          <w:bCs/>
          <w:sz w:val="28"/>
          <w:szCs w:val="28"/>
        </w:rPr>
        <w:t>а</w:t>
      </w:r>
      <w:r w:rsidRPr="00213964">
        <w:rPr>
          <w:bCs/>
          <w:sz w:val="28"/>
          <w:szCs w:val="28"/>
        </w:rPr>
        <w:t xml:space="preserve">, </w:t>
      </w:r>
      <w:r w:rsidRPr="001A623C">
        <w:rPr>
          <w:sz w:val="28"/>
          <w:szCs w:val="28"/>
        </w:rPr>
        <w:t>заинтересованн</w:t>
      </w:r>
      <w:r>
        <w:rPr>
          <w:sz w:val="28"/>
          <w:szCs w:val="28"/>
        </w:rPr>
        <w:t>ы</w:t>
      </w:r>
      <w:r w:rsidRPr="001A623C">
        <w:rPr>
          <w:sz w:val="28"/>
          <w:szCs w:val="28"/>
        </w:rPr>
        <w:t xml:space="preserve">е в </w:t>
      </w:r>
      <w:r w:rsidRPr="006B6311">
        <w:rPr>
          <w:sz w:val="28"/>
          <w:szCs w:val="28"/>
        </w:rPr>
        <w:t>подготовке документации по планировке территории</w:t>
      </w:r>
      <w:r>
        <w:rPr>
          <w:sz w:val="28"/>
          <w:szCs w:val="28"/>
        </w:rPr>
        <w:t xml:space="preserve"> (</w:t>
      </w:r>
      <w:r w:rsidRPr="00CD71C5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случаев</w:t>
      </w:r>
      <w:r w:rsidRPr="00CD71C5">
        <w:rPr>
          <w:sz w:val="28"/>
          <w:szCs w:val="28"/>
        </w:rPr>
        <w:t>, указанных в части 1.1 статьи 45 Градостроительно</w:t>
      </w:r>
      <w:r>
        <w:rPr>
          <w:sz w:val="28"/>
          <w:szCs w:val="28"/>
        </w:rPr>
        <w:t>го кодекса Российской Федерации)</w:t>
      </w:r>
      <w:r w:rsidRPr="00213964">
        <w:rPr>
          <w:bCs/>
          <w:sz w:val="28"/>
          <w:szCs w:val="28"/>
        </w:rPr>
        <w:t xml:space="preserve"> (далее – заявители). </w:t>
      </w:r>
    </w:p>
    <w:p w:rsidR="00853CF8" w:rsidRPr="00213964" w:rsidRDefault="00853CF8" w:rsidP="00853CF8">
      <w:pPr>
        <w:autoSpaceDE w:val="0"/>
        <w:autoSpaceDN w:val="0"/>
        <w:adjustRightInd w:val="0"/>
        <w:ind w:righ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имени заявителей заявления и документы, предусмотренные  административным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ламентом, могут подаваться лицами, полномочия которых установлены учредительными документами юридического лица или доверенностью, выданной в соответствии с действующим законодательством.</w:t>
      </w:r>
    </w:p>
    <w:p w:rsidR="00853CF8" w:rsidRDefault="00853CF8" w:rsidP="00853CF8">
      <w:pPr>
        <w:spacing w:line="255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F4065">
        <w:rPr>
          <w:sz w:val="28"/>
          <w:szCs w:val="28"/>
        </w:rPr>
        <w:t>Требования к порядку информирования о предоставлении мун</w:t>
      </w:r>
      <w:r w:rsidRPr="006F4065">
        <w:rPr>
          <w:sz w:val="28"/>
          <w:szCs w:val="28"/>
        </w:rPr>
        <w:t>и</w:t>
      </w:r>
      <w:r w:rsidRPr="006F4065">
        <w:rPr>
          <w:sz w:val="28"/>
          <w:szCs w:val="28"/>
        </w:rPr>
        <w:t>ципальной услуги.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lastRenderedPageBreak/>
        <w:t xml:space="preserve">1.3.1 Сведения о месте нахождения, контактных телефонах и графике работы </w:t>
      </w:r>
      <w:r w:rsidRPr="00E83084">
        <w:rPr>
          <w:sz w:val="28"/>
          <w:szCs w:val="28"/>
        </w:rPr>
        <w:t>Администрации Еланского муниципального района Волгоградской области,</w:t>
      </w:r>
      <w:r w:rsidRPr="00145213">
        <w:rPr>
          <w:sz w:val="28"/>
          <w:szCs w:val="28"/>
        </w:rPr>
        <w:t xml:space="preserve"> организаций, участвующих в предоставлении муниципальной у</w:t>
      </w:r>
      <w:r w:rsidRPr="00145213">
        <w:rPr>
          <w:sz w:val="28"/>
          <w:szCs w:val="28"/>
        </w:rPr>
        <w:t>с</w:t>
      </w:r>
      <w:r w:rsidRPr="00145213">
        <w:rPr>
          <w:sz w:val="28"/>
          <w:szCs w:val="28"/>
        </w:rPr>
        <w:t xml:space="preserve">луги, </w:t>
      </w:r>
      <w:r w:rsidRPr="003F5B8A">
        <w:rPr>
          <w:sz w:val="28"/>
          <w:szCs w:val="28"/>
        </w:rPr>
        <w:t>филиала по работе с заявителями Еланского района Волгоградской области ГКУ ВО «МФЦ»</w:t>
      </w:r>
      <w:r>
        <w:rPr>
          <w:sz w:val="28"/>
          <w:szCs w:val="28"/>
        </w:rPr>
        <w:t xml:space="preserve"> </w:t>
      </w:r>
      <w:r w:rsidRPr="00145213">
        <w:rPr>
          <w:sz w:val="28"/>
          <w:szCs w:val="28"/>
        </w:rPr>
        <w:t>(далее – МФЦ):</w:t>
      </w:r>
    </w:p>
    <w:p w:rsidR="00853CF8" w:rsidRPr="009475CA" w:rsidRDefault="00853CF8" w:rsidP="00853CF8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475CA">
        <w:rPr>
          <w:color w:val="000000"/>
          <w:sz w:val="28"/>
          <w:szCs w:val="28"/>
        </w:rPr>
        <w:t xml:space="preserve">Местонахождение Администрации </w:t>
      </w:r>
      <w:r w:rsidRPr="009475CA">
        <w:rPr>
          <w:sz w:val="28"/>
          <w:szCs w:val="28"/>
        </w:rPr>
        <w:t>Еланского муниципального района Волгоградской области</w:t>
      </w:r>
      <w:r w:rsidRPr="009475CA">
        <w:rPr>
          <w:color w:val="000000"/>
          <w:sz w:val="28"/>
          <w:szCs w:val="28"/>
        </w:rPr>
        <w:t>:</w:t>
      </w:r>
      <w:r w:rsidRPr="009475CA">
        <w:rPr>
          <w:sz w:val="28"/>
          <w:szCs w:val="28"/>
        </w:rPr>
        <w:t xml:space="preserve"> </w:t>
      </w:r>
      <w:r w:rsidRPr="009475CA">
        <w:rPr>
          <w:color w:val="000000"/>
          <w:sz w:val="28"/>
          <w:szCs w:val="28"/>
        </w:rPr>
        <w:t>403732, Волгоградская область, Еланский район, р.п.Елань, ул. Ленинская 121.</w:t>
      </w:r>
    </w:p>
    <w:p w:rsidR="00853CF8" w:rsidRPr="009475CA" w:rsidRDefault="00853CF8" w:rsidP="00853CF8">
      <w:pPr>
        <w:pStyle w:val="ConsPlusNormal"/>
        <w:ind w:firstLine="708"/>
        <w:jc w:val="both"/>
        <w:rPr>
          <w:sz w:val="28"/>
          <w:szCs w:val="28"/>
        </w:rPr>
      </w:pPr>
      <w:r w:rsidRPr="009475CA">
        <w:rPr>
          <w:sz w:val="28"/>
          <w:szCs w:val="28"/>
        </w:rPr>
        <w:t>График работы Администрации Еланского муниципального района Волгоградской области:</w:t>
      </w:r>
    </w:p>
    <w:p w:rsidR="00853CF8" w:rsidRPr="009475CA" w:rsidRDefault="00853CF8" w:rsidP="00853CF8">
      <w:pPr>
        <w:pStyle w:val="ConsPlusNormal"/>
        <w:ind w:left="708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понедельник - пятница: </w:t>
      </w:r>
      <w:r w:rsidRPr="009475CA">
        <w:rPr>
          <w:sz w:val="28"/>
          <w:szCs w:val="28"/>
        </w:rPr>
        <w:tab/>
        <w:t xml:space="preserve">с 08 ч 00 мин. до 17 ч 00 мин., </w:t>
      </w:r>
    </w:p>
    <w:p w:rsidR="00853CF8" w:rsidRPr="009475CA" w:rsidRDefault="00853CF8" w:rsidP="00853CF8">
      <w:pPr>
        <w:pStyle w:val="ConsPlusNormal"/>
        <w:ind w:left="708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в предпраздничные дни:  </w:t>
      </w:r>
      <w:r w:rsidRPr="009475CA">
        <w:rPr>
          <w:sz w:val="28"/>
          <w:szCs w:val="28"/>
        </w:rPr>
        <w:tab/>
        <w:t>с 08 ч 00 мин. до 16 ч 00 мин.;</w:t>
      </w:r>
    </w:p>
    <w:p w:rsidR="00853CF8" w:rsidRPr="009475CA" w:rsidRDefault="00853CF8" w:rsidP="00853CF8">
      <w:pPr>
        <w:pStyle w:val="ConsPlusNormal"/>
        <w:ind w:firstLine="708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перерыв на обед: </w:t>
      </w:r>
      <w:r w:rsidRPr="009475CA">
        <w:rPr>
          <w:sz w:val="28"/>
          <w:szCs w:val="28"/>
        </w:rPr>
        <w:tab/>
      </w:r>
      <w:r w:rsidRPr="009475CA">
        <w:rPr>
          <w:sz w:val="28"/>
          <w:szCs w:val="28"/>
        </w:rPr>
        <w:tab/>
      </w:r>
      <w:r w:rsidRPr="009475CA">
        <w:rPr>
          <w:sz w:val="28"/>
          <w:szCs w:val="28"/>
        </w:rPr>
        <w:tab/>
        <w:t>с 12 ч 00 мин. до 13 ч 00 мин.;</w:t>
      </w:r>
    </w:p>
    <w:p w:rsidR="00853CF8" w:rsidRPr="009475CA" w:rsidRDefault="00853CF8" w:rsidP="00853CF8">
      <w:pPr>
        <w:pStyle w:val="ConsPlusNormal"/>
        <w:ind w:firstLine="708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выходные дни: </w:t>
      </w:r>
      <w:r w:rsidRPr="009475CA">
        <w:rPr>
          <w:sz w:val="28"/>
          <w:szCs w:val="28"/>
        </w:rPr>
        <w:tab/>
      </w:r>
      <w:r w:rsidRPr="009475CA">
        <w:rPr>
          <w:sz w:val="28"/>
          <w:szCs w:val="28"/>
        </w:rPr>
        <w:tab/>
      </w:r>
      <w:r w:rsidRPr="009475CA">
        <w:rPr>
          <w:sz w:val="28"/>
          <w:szCs w:val="28"/>
        </w:rPr>
        <w:tab/>
        <w:t xml:space="preserve">суббота и воскресенье. </w:t>
      </w:r>
    </w:p>
    <w:p w:rsidR="00853CF8" w:rsidRPr="009475CA" w:rsidRDefault="00853CF8" w:rsidP="00853CF8">
      <w:pPr>
        <w:pStyle w:val="ConsPlusNormal"/>
        <w:ind w:firstLine="708"/>
        <w:jc w:val="both"/>
        <w:rPr>
          <w:sz w:val="28"/>
          <w:szCs w:val="28"/>
        </w:rPr>
      </w:pPr>
      <w:r w:rsidRPr="009475CA">
        <w:rPr>
          <w:sz w:val="28"/>
          <w:szCs w:val="28"/>
        </w:rPr>
        <w:t>Телефон: (84452) 5-44-55, 5-42-68.</w:t>
      </w:r>
    </w:p>
    <w:p w:rsidR="00853CF8" w:rsidRPr="009475CA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CA">
        <w:rPr>
          <w:sz w:val="28"/>
          <w:szCs w:val="28"/>
        </w:rPr>
        <w:t>Местонахождение МФЦ: 403732, Волгоградская область, Еланский район, р.п. Елань, ул. Ленинская, 68.</w:t>
      </w:r>
    </w:p>
    <w:p w:rsidR="00853CF8" w:rsidRPr="009475CA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График работы и график приёма заявителей: </w:t>
      </w:r>
    </w:p>
    <w:p w:rsidR="00853CF8" w:rsidRPr="009475CA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понедельник: с 09 ч 00 мин. до 20 ч 00 мин. </w:t>
      </w:r>
    </w:p>
    <w:p w:rsidR="00853CF8" w:rsidRPr="009475CA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вторник - пятница: с 09 ч 00 мин. до 18 ч 00 мин. </w:t>
      </w:r>
    </w:p>
    <w:p w:rsidR="00853CF8" w:rsidRPr="009475CA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суббота: с 09 ч 00 мин. до 15 ч 30 мин. </w:t>
      </w:r>
    </w:p>
    <w:p w:rsidR="00853CF8" w:rsidRPr="009475CA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5CA">
        <w:rPr>
          <w:sz w:val="28"/>
          <w:szCs w:val="28"/>
        </w:rPr>
        <w:t xml:space="preserve">Без перерыва на обед. </w:t>
      </w:r>
    </w:p>
    <w:p w:rsidR="00853CF8" w:rsidRPr="009475CA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5CA">
        <w:rPr>
          <w:sz w:val="28"/>
          <w:szCs w:val="28"/>
        </w:rPr>
        <w:t>Выходные дни: воскресенье.</w:t>
      </w:r>
    </w:p>
    <w:p w:rsidR="00853CF8" w:rsidRPr="009475CA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9475CA">
        <w:rPr>
          <w:sz w:val="28"/>
          <w:szCs w:val="28"/>
        </w:rPr>
        <w:t>Телефоны МФЦ:</w:t>
      </w:r>
    </w:p>
    <w:p w:rsidR="00853CF8" w:rsidRPr="009475CA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9475CA">
        <w:rPr>
          <w:sz w:val="28"/>
          <w:szCs w:val="28"/>
        </w:rPr>
        <w:t>Директор МФЦ: 8(84452) 5 40 28, специалисты МФЦ: 8(84452) 5 36 09.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непосредственно в</w:t>
      </w:r>
      <w:r>
        <w:rPr>
          <w:sz w:val="28"/>
          <w:szCs w:val="28"/>
        </w:rPr>
        <w:t xml:space="preserve">  Администрации</w:t>
      </w:r>
      <w:r w:rsidRPr="00145213">
        <w:rPr>
          <w:sz w:val="28"/>
          <w:szCs w:val="28"/>
        </w:rPr>
        <w:t xml:space="preserve"> </w:t>
      </w:r>
      <w:r w:rsidRPr="00E6298D">
        <w:rPr>
          <w:sz w:val="28"/>
          <w:szCs w:val="28"/>
        </w:rPr>
        <w:t>Еланского муниципального ра</w:t>
      </w:r>
      <w:r w:rsidRPr="00E6298D">
        <w:rPr>
          <w:sz w:val="28"/>
          <w:szCs w:val="28"/>
        </w:rPr>
        <w:t>й</w:t>
      </w:r>
      <w:r w:rsidRPr="00E6298D">
        <w:rPr>
          <w:sz w:val="28"/>
          <w:szCs w:val="28"/>
        </w:rPr>
        <w:t>она Волгоградской области</w:t>
      </w:r>
      <w:r w:rsidRPr="00145213">
        <w:rPr>
          <w:sz w:val="28"/>
          <w:szCs w:val="28"/>
        </w:rPr>
        <w:t xml:space="preserve"> (информационные стенды, устное информир</w:t>
      </w:r>
      <w:r w:rsidRPr="00145213">
        <w:rPr>
          <w:sz w:val="28"/>
          <w:szCs w:val="28"/>
        </w:rPr>
        <w:t>о</w:t>
      </w:r>
      <w:r w:rsidRPr="00145213">
        <w:rPr>
          <w:sz w:val="28"/>
          <w:szCs w:val="28"/>
        </w:rPr>
        <w:t>вание по телефону, а также на личном приеме муниципальными служащими</w:t>
      </w:r>
      <w:r>
        <w:rPr>
          <w:sz w:val="28"/>
          <w:szCs w:val="28"/>
        </w:rPr>
        <w:t xml:space="preserve">  Администрации</w:t>
      </w:r>
      <w:r w:rsidRPr="00904986">
        <w:rPr>
          <w:sz w:val="28"/>
          <w:szCs w:val="28"/>
        </w:rPr>
        <w:t xml:space="preserve"> </w:t>
      </w:r>
      <w:r w:rsidRPr="00E6298D">
        <w:rPr>
          <w:sz w:val="28"/>
          <w:szCs w:val="28"/>
        </w:rPr>
        <w:t>Еланского муниципального района Волгоградской обла</w:t>
      </w:r>
      <w:r w:rsidRPr="00E6298D">
        <w:rPr>
          <w:sz w:val="28"/>
          <w:szCs w:val="28"/>
        </w:rPr>
        <w:t>с</w:t>
      </w:r>
      <w:r w:rsidRPr="00E6298D">
        <w:rPr>
          <w:sz w:val="28"/>
          <w:szCs w:val="28"/>
        </w:rPr>
        <w:t>ти</w:t>
      </w:r>
      <w:r>
        <w:rPr>
          <w:sz w:val="28"/>
          <w:szCs w:val="28"/>
        </w:rPr>
        <w:t>)</w:t>
      </w:r>
      <w:r w:rsidRPr="00145213">
        <w:rPr>
          <w:sz w:val="28"/>
          <w:szCs w:val="28"/>
        </w:rPr>
        <w:t>;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по почте, в том числе электронной (адрес электронной почты</w:t>
      </w:r>
      <w:r>
        <w:rPr>
          <w:sz w:val="28"/>
          <w:szCs w:val="28"/>
        </w:rPr>
        <w:t xml:space="preserve"> </w:t>
      </w:r>
      <w:hyperlink r:id="rId5" w:history="1">
        <w:r w:rsidRPr="00AF23CD">
          <w:rPr>
            <w:rStyle w:val="ad"/>
            <w:sz w:val="28"/>
            <w:szCs w:val="28"/>
            <w:u w:val="none"/>
            <w:lang w:val="en-US"/>
          </w:rPr>
          <w:t>ra</w:t>
        </w:r>
        <w:r w:rsidRPr="00AF23CD">
          <w:rPr>
            <w:rStyle w:val="ad"/>
            <w:sz w:val="28"/>
            <w:szCs w:val="28"/>
            <w:u w:val="none"/>
          </w:rPr>
          <w:t>_</w:t>
        </w:r>
        <w:r w:rsidRPr="00AF23CD">
          <w:rPr>
            <w:rStyle w:val="ad"/>
            <w:sz w:val="28"/>
            <w:szCs w:val="28"/>
            <w:u w:val="none"/>
            <w:lang w:val="en-US"/>
          </w:rPr>
          <w:t>elan</w:t>
        </w:r>
        <w:r w:rsidRPr="00AF23CD">
          <w:rPr>
            <w:rStyle w:val="ad"/>
            <w:sz w:val="28"/>
            <w:szCs w:val="28"/>
            <w:u w:val="none"/>
          </w:rPr>
          <w:t>@</w:t>
        </w:r>
        <w:r w:rsidRPr="00AF23CD">
          <w:rPr>
            <w:rStyle w:val="ad"/>
            <w:sz w:val="28"/>
            <w:szCs w:val="28"/>
            <w:u w:val="none"/>
            <w:lang w:val="en-US"/>
          </w:rPr>
          <w:t>volganet</w:t>
        </w:r>
        <w:r w:rsidRPr="00AF23CD">
          <w:rPr>
            <w:rStyle w:val="ad"/>
            <w:sz w:val="28"/>
            <w:szCs w:val="28"/>
            <w:u w:val="none"/>
          </w:rPr>
          <w:t>.</w:t>
        </w:r>
        <w:r w:rsidRPr="00AF23CD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Pr="00AF23CD">
        <w:rPr>
          <w:sz w:val="28"/>
          <w:szCs w:val="28"/>
        </w:rPr>
        <w:t>)</w:t>
      </w:r>
      <w:r w:rsidRPr="00145213">
        <w:rPr>
          <w:sz w:val="28"/>
          <w:szCs w:val="28"/>
        </w:rPr>
        <w:t>, в случае письменного обращения заявителя;</w:t>
      </w:r>
    </w:p>
    <w:p w:rsidR="00853CF8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 xml:space="preserve">в сети Интернет на официальном сайте </w:t>
      </w:r>
      <w:r w:rsidRPr="00D50F87">
        <w:rPr>
          <w:sz w:val="28"/>
          <w:szCs w:val="28"/>
        </w:rPr>
        <w:t>Администрации</w:t>
      </w:r>
      <w:r w:rsidRPr="00904986">
        <w:rPr>
          <w:sz w:val="28"/>
          <w:szCs w:val="28"/>
        </w:rPr>
        <w:t xml:space="preserve"> </w:t>
      </w:r>
      <w:r w:rsidRPr="00E6298D">
        <w:rPr>
          <w:sz w:val="28"/>
          <w:szCs w:val="28"/>
        </w:rPr>
        <w:t xml:space="preserve">Еланского </w:t>
      </w:r>
      <w:r w:rsidRPr="00E6298D">
        <w:rPr>
          <w:sz w:val="28"/>
          <w:szCs w:val="28"/>
        </w:rPr>
        <w:lastRenderedPageBreak/>
        <w:t>муниципального района Волгоградской области</w:t>
      </w:r>
      <w:r w:rsidRPr="00D50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D50F87">
        <w:rPr>
          <w:sz w:val="28"/>
          <w:szCs w:val="28"/>
          <w:lang w:val="en-US"/>
        </w:rPr>
        <w:t>http</w:t>
      </w:r>
      <w:r w:rsidRPr="00D50F87">
        <w:rPr>
          <w:sz w:val="28"/>
          <w:szCs w:val="28"/>
        </w:rPr>
        <w:t>://</w:t>
      </w:r>
      <w:r w:rsidRPr="00D50F87">
        <w:rPr>
          <w:sz w:val="28"/>
          <w:szCs w:val="28"/>
          <w:lang w:val="en-US"/>
        </w:rPr>
        <w:t>adm</w:t>
      </w:r>
      <w:r w:rsidRPr="00D50F87">
        <w:rPr>
          <w:sz w:val="28"/>
          <w:szCs w:val="28"/>
        </w:rPr>
        <w:t>-</w:t>
      </w:r>
      <w:r w:rsidRPr="00D50F87">
        <w:rPr>
          <w:sz w:val="28"/>
          <w:szCs w:val="28"/>
          <w:lang w:val="en-US"/>
        </w:rPr>
        <w:t>elanrn</w:t>
      </w:r>
      <w:r w:rsidRPr="00D50F87">
        <w:rPr>
          <w:sz w:val="28"/>
          <w:szCs w:val="28"/>
        </w:rPr>
        <w:t>.</w:t>
      </w:r>
      <w:r w:rsidRPr="00D50F87">
        <w:rPr>
          <w:sz w:val="28"/>
          <w:szCs w:val="28"/>
          <w:lang w:val="en-US"/>
        </w:rPr>
        <w:t>ru</w:t>
      </w:r>
      <w:r w:rsidRPr="00D50F87">
        <w:rPr>
          <w:color w:val="000000"/>
          <w:sz w:val="28"/>
          <w:szCs w:val="28"/>
        </w:rPr>
        <w:t>)</w:t>
      </w:r>
      <w:r w:rsidRPr="00145213">
        <w:rPr>
          <w:sz w:val="28"/>
          <w:szCs w:val="28"/>
        </w:rPr>
        <w:t>, на официальном портале Губернатора и Администрации Волгоградской обла</w:t>
      </w:r>
      <w:r w:rsidRPr="00145213">
        <w:rPr>
          <w:sz w:val="28"/>
          <w:szCs w:val="28"/>
        </w:rPr>
        <w:t>с</w:t>
      </w:r>
      <w:r w:rsidRPr="00145213">
        <w:rPr>
          <w:sz w:val="28"/>
          <w:szCs w:val="28"/>
        </w:rPr>
        <w:t>ти (www.volg</w:t>
      </w:r>
      <w:r w:rsidRPr="00145213">
        <w:rPr>
          <w:sz w:val="28"/>
          <w:szCs w:val="28"/>
          <w:lang w:val="en-US"/>
        </w:rPr>
        <w:t>ograd</w:t>
      </w:r>
      <w:r w:rsidRPr="00145213">
        <w:rPr>
          <w:sz w:val="28"/>
          <w:szCs w:val="28"/>
        </w:rPr>
        <w:t>.ru), на едином портале государственных и муниципал</w:t>
      </w:r>
      <w:r w:rsidRPr="00145213">
        <w:rPr>
          <w:sz w:val="28"/>
          <w:szCs w:val="28"/>
        </w:rPr>
        <w:t>ь</w:t>
      </w:r>
      <w:r w:rsidRPr="00145213">
        <w:rPr>
          <w:sz w:val="28"/>
          <w:szCs w:val="28"/>
        </w:rPr>
        <w:t xml:space="preserve">ных услуг </w:t>
      </w:r>
      <w:r w:rsidRPr="00AF23CD">
        <w:rPr>
          <w:sz w:val="28"/>
          <w:szCs w:val="28"/>
        </w:rPr>
        <w:t>(</w:t>
      </w:r>
      <w:hyperlink r:id="rId6" w:history="1">
        <w:r w:rsidRPr="00AF23CD">
          <w:rPr>
            <w:rStyle w:val="ad"/>
            <w:sz w:val="28"/>
            <w:szCs w:val="28"/>
            <w:u w:val="none"/>
            <w:lang w:val="en-US"/>
          </w:rPr>
          <w:t>www</w:t>
        </w:r>
        <w:r w:rsidRPr="00AF23CD">
          <w:rPr>
            <w:rStyle w:val="ad"/>
            <w:sz w:val="28"/>
            <w:szCs w:val="28"/>
            <w:u w:val="none"/>
          </w:rPr>
          <w:t>.</w:t>
        </w:r>
        <w:r w:rsidRPr="00AF23CD">
          <w:rPr>
            <w:rStyle w:val="ad"/>
            <w:sz w:val="28"/>
            <w:szCs w:val="28"/>
            <w:u w:val="none"/>
            <w:lang w:val="en-US"/>
          </w:rPr>
          <w:t>gosuslugi</w:t>
        </w:r>
        <w:r w:rsidRPr="00AF23CD">
          <w:rPr>
            <w:rStyle w:val="ad"/>
            <w:sz w:val="28"/>
            <w:szCs w:val="28"/>
            <w:u w:val="none"/>
          </w:rPr>
          <w:t>.</w:t>
        </w:r>
        <w:r w:rsidRPr="00AF23CD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Pr="00AF23CD">
        <w:rPr>
          <w:sz w:val="28"/>
          <w:szCs w:val="28"/>
        </w:rPr>
        <w:t>).</w:t>
      </w:r>
      <w:r>
        <w:rPr>
          <w:sz w:val="28"/>
          <w:szCs w:val="28"/>
        </w:rPr>
        <w:tab/>
        <w:t xml:space="preserve"> </w:t>
      </w:r>
      <w:r w:rsidRPr="00D50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53CF8" w:rsidRPr="00213964" w:rsidRDefault="00853CF8" w:rsidP="00853CF8">
      <w:pPr>
        <w:autoSpaceDE w:val="0"/>
        <w:autoSpaceDN w:val="0"/>
        <w:adjustRightInd w:val="0"/>
        <w:ind w:right="142" w:firstLine="709"/>
        <w:jc w:val="center"/>
        <w:outlineLvl w:val="1"/>
        <w:rPr>
          <w:bCs/>
          <w:sz w:val="28"/>
          <w:szCs w:val="28"/>
        </w:rPr>
      </w:pPr>
    </w:p>
    <w:p w:rsidR="00853CF8" w:rsidRPr="00213964" w:rsidRDefault="00853CF8" w:rsidP="00853CF8">
      <w:pPr>
        <w:autoSpaceDE w:val="0"/>
        <w:autoSpaceDN w:val="0"/>
        <w:adjustRightInd w:val="0"/>
        <w:ind w:right="142"/>
        <w:jc w:val="center"/>
        <w:outlineLvl w:val="1"/>
        <w:rPr>
          <w:sz w:val="28"/>
          <w:szCs w:val="28"/>
        </w:rPr>
      </w:pPr>
      <w:r w:rsidRPr="00213964">
        <w:rPr>
          <w:sz w:val="28"/>
          <w:szCs w:val="28"/>
        </w:rPr>
        <w:t>2. Стандарт предоставления муниципальной услуги</w:t>
      </w:r>
    </w:p>
    <w:p w:rsidR="00853CF8" w:rsidRPr="00213964" w:rsidRDefault="00853CF8" w:rsidP="00853CF8">
      <w:pPr>
        <w:ind w:left="420" w:right="142" w:firstLine="709"/>
        <w:outlineLvl w:val="1"/>
        <w:rPr>
          <w:sz w:val="28"/>
          <w:szCs w:val="28"/>
        </w:rPr>
      </w:pPr>
    </w:p>
    <w:p w:rsidR="00853CF8" w:rsidRPr="00213964" w:rsidRDefault="00853CF8" w:rsidP="00853CF8">
      <w:pPr>
        <w:autoSpaceDE w:val="0"/>
        <w:autoSpaceDN w:val="0"/>
        <w:adjustRightInd w:val="0"/>
        <w:ind w:right="142" w:firstLine="709"/>
        <w:rPr>
          <w:sz w:val="28"/>
          <w:szCs w:val="28"/>
        </w:rPr>
      </w:pPr>
      <w:r w:rsidRPr="00213964">
        <w:rPr>
          <w:sz w:val="28"/>
          <w:szCs w:val="28"/>
        </w:rPr>
        <w:t xml:space="preserve">2.1. Наименование муниципальной услуги. </w:t>
      </w:r>
    </w:p>
    <w:p w:rsidR="00853CF8" w:rsidRPr="00213964" w:rsidRDefault="00853CF8" w:rsidP="00853CF8">
      <w:pPr>
        <w:shd w:val="clear" w:color="auto" w:fill="FFFFFF"/>
        <w:tabs>
          <w:tab w:val="left" w:pos="706"/>
        </w:tabs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Наименование муниципальной услуги: </w:t>
      </w:r>
      <w:r w:rsidRPr="002B56BA">
        <w:rPr>
          <w:sz w:val="28"/>
          <w:szCs w:val="28"/>
        </w:rPr>
        <w:t>«</w:t>
      </w:r>
      <w:r w:rsidRPr="006B6311">
        <w:rPr>
          <w:sz w:val="28"/>
          <w:szCs w:val="28"/>
        </w:rPr>
        <w:t>Принятие решения о подг</w:t>
      </w:r>
      <w:r w:rsidRPr="006B6311">
        <w:rPr>
          <w:sz w:val="28"/>
          <w:szCs w:val="28"/>
        </w:rPr>
        <w:t>о</w:t>
      </w:r>
      <w:r w:rsidRPr="006B6311">
        <w:rPr>
          <w:sz w:val="28"/>
          <w:szCs w:val="28"/>
        </w:rPr>
        <w:t>товке документации по планировке территории</w:t>
      </w:r>
      <w:r w:rsidRPr="001A623C">
        <w:rPr>
          <w:sz w:val="28"/>
          <w:szCs w:val="28"/>
        </w:rPr>
        <w:t>»</w:t>
      </w:r>
      <w:r w:rsidRPr="00213964">
        <w:rPr>
          <w:sz w:val="28"/>
          <w:szCs w:val="28"/>
        </w:rPr>
        <w:t>.</w:t>
      </w:r>
    </w:p>
    <w:p w:rsidR="00853CF8" w:rsidRPr="00145213" w:rsidRDefault="00853CF8" w:rsidP="00853CF8">
      <w:pPr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 xml:space="preserve">2.2. </w:t>
      </w:r>
      <w:r>
        <w:rPr>
          <w:sz w:val="28"/>
          <w:szCs w:val="28"/>
        </w:rPr>
        <w:t>Наименование о</w:t>
      </w:r>
      <w:r w:rsidRPr="00145213">
        <w:rPr>
          <w:sz w:val="28"/>
          <w:szCs w:val="28"/>
        </w:rPr>
        <w:t>рган</w:t>
      </w:r>
      <w:r>
        <w:rPr>
          <w:sz w:val="28"/>
          <w:szCs w:val="28"/>
        </w:rPr>
        <w:t>а,</w:t>
      </w:r>
      <w:r w:rsidRPr="00145213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яющего</w:t>
      </w:r>
      <w:r w:rsidRPr="001452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4521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у, структурного подразделения, непосредственно </w:t>
      </w:r>
      <w:r w:rsidRPr="00145213">
        <w:rPr>
          <w:sz w:val="28"/>
          <w:szCs w:val="28"/>
        </w:rPr>
        <w:t>предоставл</w:t>
      </w:r>
      <w:r>
        <w:rPr>
          <w:sz w:val="28"/>
          <w:szCs w:val="28"/>
        </w:rPr>
        <w:t>яющего</w:t>
      </w:r>
      <w:r w:rsidRPr="00145213">
        <w:rPr>
          <w:sz w:val="28"/>
          <w:szCs w:val="28"/>
        </w:rPr>
        <w:t xml:space="preserve"> муниц</w:t>
      </w:r>
      <w:r w:rsidRPr="00145213">
        <w:rPr>
          <w:sz w:val="28"/>
          <w:szCs w:val="28"/>
        </w:rPr>
        <w:t>и</w:t>
      </w:r>
      <w:r w:rsidRPr="00145213">
        <w:rPr>
          <w:sz w:val="28"/>
          <w:szCs w:val="28"/>
        </w:rPr>
        <w:t>пальн</w:t>
      </w:r>
      <w:r>
        <w:rPr>
          <w:sz w:val="28"/>
          <w:szCs w:val="28"/>
        </w:rPr>
        <w:t>ую</w:t>
      </w:r>
      <w:r w:rsidRPr="0014521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145213">
        <w:rPr>
          <w:sz w:val="28"/>
          <w:szCs w:val="28"/>
        </w:rPr>
        <w:t>.</w:t>
      </w:r>
    </w:p>
    <w:p w:rsidR="00853CF8" w:rsidRPr="00145213" w:rsidRDefault="00853CF8" w:rsidP="00853C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5213">
        <w:rPr>
          <w:sz w:val="28"/>
          <w:szCs w:val="28"/>
        </w:rPr>
        <w:t>2.2.1. Органом, предоставляющим муниципальную услугу, является</w:t>
      </w:r>
      <w:r>
        <w:rPr>
          <w:sz w:val="28"/>
          <w:szCs w:val="28"/>
        </w:rPr>
        <w:t xml:space="preserve"> </w:t>
      </w:r>
      <w:r w:rsidRPr="00D50F87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904986">
        <w:rPr>
          <w:sz w:val="28"/>
          <w:szCs w:val="28"/>
        </w:rPr>
        <w:t xml:space="preserve"> </w:t>
      </w:r>
      <w:r w:rsidRPr="00E6298D">
        <w:rPr>
          <w:sz w:val="28"/>
          <w:szCs w:val="28"/>
        </w:rPr>
        <w:t>Еланского муниципального района Волгоградской области</w:t>
      </w:r>
      <w:r w:rsidRPr="00D50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5213">
        <w:rPr>
          <w:sz w:val="28"/>
          <w:szCs w:val="28"/>
        </w:rPr>
        <w:t xml:space="preserve"> </w:t>
      </w:r>
      <w:r>
        <w:rPr>
          <w:i/>
          <w:u w:val="single"/>
        </w:rPr>
        <w:t xml:space="preserve"> </w:t>
      </w:r>
      <w:r w:rsidRPr="00145213">
        <w:rPr>
          <w:sz w:val="28"/>
          <w:szCs w:val="28"/>
        </w:rPr>
        <w:t xml:space="preserve">               (</w:t>
      </w:r>
      <w:r w:rsidRPr="00170527">
        <w:rPr>
          <w:color w:val="000080"/>
          <w:sz w:val="28"/>
          <w:szCs w:val="28"/>
        </w:rPr>
        <w:t>далее – Администрация или уполномоченный орган).</w:t>
      </w:r>
    </w:p>
    <w:p w:rsidR="00853CF8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145213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Администрации</w:t>
      </w:r>
      <w:r w:rsidRPr="00145213">
        <w:rPr>
          <w:sz w:val="28"/>
          <w:szCs w:val="28"/>
        </w:rPr>
        <w:t>, осуществляющее неп</w:t>
      </w:r>
      <w:r w:rsidRPr="00145213">
        <w:rPr>
          <w:sz w:val="28"/>
          <w:szCs w:val="28"/>
        </w:rPr>
        <w:t>о</w:t>
      </w:r>
      <w:r w:rsidRPr="00145213">
        <w:rPr>
          <w:sz w:val="28"/>
          <w:szCs w:val="28"/>
        </w:rPr>
        <w:t>средственное предоставление муниципальной услуги –</w:t>
      </w:r>
      <w:r>
        <w:rPr>
          <w:sz w:val="28"/>
          <w:szCs w:val="28"/>
        </w:rPr>
        <w:t xml:space="preserve"> отдел архитектуры и градостроительства </w:t>
      </w:r>
      <w:r w:rsidRPr="00D50F87">
        <w:rPr>
          <w:sz w:val="28"/>
          <w:szCs w:val="28"/>
        </w:rPr>
        <w:t>Администрации</w:t>
      </w:r>
      <w:r w:rsidRPr="00904986">
        <w:rPr>
          <w:sz w:val="28"/>
          <w:szCs w:val="28"/>
        </w:rPr>
        <w:t xml:space="preserve"> </w:t>
      </w:r>
      <w:r w:rsidRPr="00E6298D">
        <w:rPr>
          <w:sz w:val="28"/>
          <w:szCs w:val="28"/>
        </w:rPr>
        <w:t>Еланского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145213">
        <w:rPr>
          <w:sz w:val="29"/>
          <w:szCs w:val="29"/>
        </w:rPr>
        <w:t>(далее именуется –</w:t>
      </w:r>
      <w:r>
        <w:rPr>
          <w:sz w:val="29"/>
          <w:szCs w:val="29"/>
        </w:rPr>
        <w:t xml:space="preserve"> Отдел</w:t>
      </w:r>
      <w:r w:rsidRPr="00145213">
        <w:rPr>
          <w:sz w:val="29"/>
          <w:szCs w:val="29"/>
        </w:rPr>
        <w:t>).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9"/>
          <w:szCs w:val="29"/>
        </w:rPr>
        <w:t>Организация, участвующая в предоставлении муниципальной усл</w:t>
      </w:r>
      <w:r>
        <w:rPr>
          <w:sz w:val="29"/>
          <w:szCs w:val="29"/>
        </w:rPr>
        <w:t>у</w:t>
      </w:r>
      <w:r>
        <w:rPr>
          <w:sz w:val="29"/>
          <w:szCs w:val="29"/>
        </w:rPr>
        <w:t>ги – МФЦ.</w:t>
      </w:r>
      <w:r>
        <w:rPr>
          <w:rStyle w:val="af0"/>
          <w:sz w:val="29"/>
          <w:szCs w:val="29"/>
        </w:rPr>
        <w:t xml:space="preserve"> </w:t>
      </w:r>
    </w:p>
    <w:p w:rsidR="00853CF8" w:rsidRPr="00145213" w:rsidRDefault="00853CF8" w:rsidP="00853CF8">
      <w:pPr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 xml:space="preserve">2.2.2. При предоставлении муниципальной услуги </w:t>
      </w:r>
      <w:r>
        <w:rPr>
          <w:sz w:val="28"/>
          <w:szCs w:val="28"/>
        </w:rPr>
        <w:t>Администрация</w:t>
      </w:r>
      <w:r w:rsidRPr="00145213">
        <w:rPr>
          <w:sz w:val="28"/>
          <w:szCs w:val="28"/>
        </w:rPr>
        <w:t xml:space="preserve"> взаимодействует с органами власти и организациями в порядке, предусмо</w:t>
      </w:r>
      <w:r w:rsidRPr="00145213">
        <w:rPr>
          <w:sz w:val="28"/>
          <w:szCs w:val="28"/>
        </w:rPr>
        <w:t>т</w:t>
      </w:r>
      <w:r w:rsidRPr="00145213">
        <w:rPr>
          <w:sz w:val="28"/>
          <w:szCs w:val="28"/>
        </w:rPr>
        <w:t>ренном законодательством Российской Федерации.</w:t>
      </w:r>
    </w:p>
    <w:p w:rsidR="00853CF8" w:rsidRPr="00145213" w:rsidRDefault="00853CF8" w:rsidP="00853CF8">
      <w:pPr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 xml:space="preserve">2.2.3. Межведомственное информационное взаимодействие </w:t>
      </w:r>
      <w:r w:rsidRPr="00145213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145213">
        <w:rPr>
          <w:sz w:val="28"/>
          <w:szCs w:val="28"/>
        </w:rPr>
        <w:br/>
        <w:t>с требованиями Федерального закона от 27.07.2010 № 210-ФЗ</w:t>
      </w:r>
      <w:r w:rsidRPr="00145213">
        <w:rPr>
          <w:sz w:val="28"/>
          <w:szCs w:val="28"/>
        </w:rPr>
        <w:br/>
        <w:t>"Об организации предоставления государственных и муниципальных у</w:t>
      </w:r>
      <w:r w:rsidRPr="00145213">
        <w:rPr>
          <w:sz w:val="28"/>
          <w:szCs w:val="28"/>
        </w:rPr>
        <w:t>с</w:t>
      </w:r>
      <w:r w:rsidRPr="00145213">
        <w:rPr>
          <w:sz w:val="28"/>
          <w:szCs w:val="28"/>
        </w:rPr>
        <w:t>луг".</w:t>
      </w:r>
    </w:p>
    <w:p w:rsidR="00853CF8" w:rsidRPr="009475CA" w:rsidRDefault="00853CF8" w:rsidP="00853CF8">
      <w:pPr>
        <w:pStyle w:val="ConsPlusNormal"/>
        <w:ind w:firstLine="700"/>
        <w:jc w:val="both"/>
        <w:rPr>
          <w:strike/>
          <w:sz w:val="28"/>
          <w:szCs w:val="28"/>
        </w:rPr>
      </w:pPr>
      <w:r w:rsidRPr="009475CA">
        <w:rPr>
          <w:sz w:val="28"/>
          <w:szCs w:val="28"/>
        </w:rPr>
        <w:t xml:space="preserve">В соответствии с пунктом 3 части 1 статьи 7 Федерального закона от </w:t>
      </w:r>
      <w:r w:rsidRPr="009475CA">
        <w:rPr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9475CA">
        <w:rPr>
          <w:sz w:val="28"/>
          <w:szCs w:val="28"/>
        </w:rPr>
        <w:t>р</w:t>
      </w:r>
      <w:r w:rsidRPr="009475CA">
        <w:rPr>
          <w:sz w:val="28"/>
          <w:szCs w:val="28"/>
        </w:rPr>
        <w:t>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утверждённый решением Еланской райо</w:t>
      </w:r>
      <w:r w:rsidRPr="009475CA">
        <w:rPr>
          <w:sz w:val="28"/>
          <w:szCs w:val="28"/>
        </w:rPr>
        <w:t>н</w:t>
      </w:r>
      <w:r w:rsidRPr="009475CA">
        <w:rPr>
          <w:sz w:val="28"/>
          <w:szCs w:val="28"/>
        </w:rPr>
        <w:t>ной Думы от 08.06.2011 № 154/25.</w:t>
      </w:r>
    </w:p>
    <w:p w:rsidR="00853CF8" w:rsidRPr="00213964" w:rsidRDefault="00853CF8" w:rsidP="00853CF8">
      <w:pPr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2.3. Результат предоставления муниципальной услуги.</w:t>
      </w:r>
    </w:p>
    <w:p w:rsidR="00853CF8" w:rsidRPr="00213964" w:rsidRDefault="00853CF8" w:rsidP="00853CF8">
      <w:pPr>
        <w:ind w:right="142" w:firstLine="709"/>
        <w:jc w:val="both"/>
        <w:outlineLvl w:val="1"/>
        <w:rPr>
          <w:sz w:val="28"/>
          <w:szCs w:val="28"/>
        </w:rPr>
      </w:pPr>
      <w:r w:rsidRPr="00213964">
        <w:rPr>
          <w:spacing w:val="-2"/>
          <w:sz w:val="28"/>
          <w:szCs w:val="28"/>
        </w:rPr>
        <w:t xml:space="preserve">Результатом предоставления </w:t>
      </w:r>
      <w:r w:rsidRPr="00213964">
        <w:rPr>
          <w:sz w:val="28"/>
          <w:szCs w:val="28"/>
        </w:rPr>
        <w:t>муниципальной</w:t>
      </w:r>
      <w:r w:rsidRPr="00213964">
        <w:rPr>
          <w:spacing w:val="-2"/>
          <w:sz w:val="28"/>
          <w:szCs w:val="28"/>
        </w:rPr>
        <w:t xml:space="preserve"> услуги является:</w:t>
      </w:r>
    </w:p>
    <w:p w:rsidR="00853CF8" w:rsidRDefault="00853CF8" w:rsidP="00853CF8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13964">
        <w:rPr>
          <w:spacing w:val="-1"/>
          <w:sz w:val="28"/>
          <w:szCs w:val="28"/>
        </w:rPr>
        <w:t xml:space="preserve">- </w:t>
      </w:r>
      <w:r w:rsidRPr="00FB32F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B32FB">
        <w:rPr>
          <w:sz w:val="28"/>
          <w:szCs w:val="28"/>
        </w:rPr>
        <w:t xml:space="preserve"> о подготовке документации по планировке территории</w:t>
      </w:r>
      <w:r>
        <w:rPr>
          <w:sz w:val="28"/>
          <w:szCs w:val="28"/>
        </w:rPr>
        <w:t>.</w:t>
      </w:r>
    </w:p>
    <w:p w:rsidR="00853CF8" w:rsidRPr="00213964" w:rsidRDefault="00853CF8" w:rsidP="00853CF8">
      <w:pPr>
        <w:ind w:right="142" w:firstLine="709"/>
        <w:jc w:val="both"/>
        <w:rPr>
          <w:bCs/>
          <w:sz w:val="28"/>
          <w:szCs w:val="28"/>
        </w:rPr>
      </w:pPr>
      <w:r w:rsidRPr="00213964">
        <w:rPr>
          <w:bCs/>
          <w:sz w:val="28"/>
          <w:szCs w:val="28"/>
        </w:rPr>
        <w:t xml:space="preserve">2.4. Срок предоставления </w:t>
      </w:r>
      <w:r w:rsidRPr="00213964">
        <w:rPr>
          <w:sz w:val="28"/>
          <w:szCs w:val="28"/>
        </w:rPr>
        <w:t>муниципальной</w:t>
      </w:r>
      <w:r w:rsidRPr="00213964">
        <w:rPr>
          <w:bCs/>
          <w:sz w:val="28"/>
          <w:szCs w:val="28"/>
        </w:rPr>
        <w:t xml:space="preserve"> услуги.</w:t>
      </w:r>
    </w:p>
    <w:p w:rsidR="00853CF8" w:rsidRPr="00213964" w:rsidRDefault="00853CF8" w:rsidP="00853CF8">
      <w:pPr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2.4.1. Общий срок предоставления муниципальной услуги </w:t>
      </w:r>
      <w:r w:rsidRPr="00343666">
        <w:rPr>
          <w:sz w:val="28"/>
          <w:szCs w:val="28"/>
        </w:rPr>
        <w:t>15</w:t>
      </w:r>
      <w:r w:rsidRPr="00213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213964">
        <w:rPr>
          <w:sz w:val="28"/>
          <w:szCs w:val="28"/>
        </w:rPr>
        <w:t>дней с даты поступления заявления.</w:t>
      </w:r>
    </w:p>
    <w:p w:rsidR="00853CF8" w:rsidRPr="00213964" w:rsidRDefault="00853CF8" w:rsidP="00853CF8">
      <w:pPr>
        <w:autoSpaceDE w:val="0"/>
        <w:autoSpaceDN w:val="0"/>
        <w:adjustRightInd w:val="0"/>
        <w:ind w:right="142" w:firstLine="709"/>
        <w:jc w:val="both"/>
        <w:outlineLvl w:val="2"/>
        <w:rPr>
          <w:sz w:val="28"/>
          <w:szCs w:val="28"/>
        </w:rPr>
      </w:pPr>
      <w:r w:rsidRPr="00213964">
        <w:rPr>
          <w:sz w:val="28"/>
          <w:szCs w:val="28"/>
        </w:rPr>
        <w:t>2.5. Правовые основания для предоставления муниципальной услуги.</w:t>
      </w:r>
    </w:p>
    <w:p w:rsidR="00853CF8" w:rsidRPr="00FC6F5C" w:rsidRDefault="00853CF8" w:rsidP="00853CF8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Предоставление муниципальной услуги осуществляется </w:t>
      </w:r>
      <w:r w:rsidRPr="00FC6F5C">
        <w:rPr>
          <w:sz w:val="28"/>
          <w:szCs w:val="28"/>
        </w:rPr>
        <w:br/>
        <w:t>в соответствии со следующими нормативными правовыми актами:</w:t>
      </w:r>
    </w:p>
    <w:p w:rsidR="00853CF8" w:rsidRPr="00FC6F5C" w:rsidRDefault="00853CF8" w:rsidP="00853CF8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Конституция Российской Федерации</w:t>
      </w:r>
      <w:r>
        <w:rPr>
          <w:sz w:val="28"/>
          <w:szCs w:val="28"/>
        </w:rPr>
        <w:t xml:space="preserve"> принята всенародным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12.12.1993</w:t>
      </w:r>
      <w:r w:rsidRPr="00FC6F5C">
        <w:rPr>
          <w:sz w:val="28"/>
          <w:szCs w:val="28"/>
        </w:rPr>
        <w:t xml:space="preserve"> ("Российская газета", № 237, 25.12.1993);</w:t>
      </w:r>
    </w:p>
    <w:p w:rsidR="00853CF8" w:rsidRPr="00FC6F5C" w:rsidRDefault="00853CF8" w:rsidP="00853CF8">
      <w:pPr>
        <w:ind w:firstLine="709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Градостроительный кодекс Российской Федерации от 29.12.2004</w:t>
      </w:r>
      <w:r w:rsidRPr="00FC6F5C">
        <w:rPr>
          <w:sz w:val="28"/>
          <w:szCs w:val="28"/>
        </w:rPr>
        <w:br/>
        <w:t>№ 190-ФЗ ("Российская газета", № 290, 30.12.2004, "Собрание законодательства Российской Федерации", 03.01.2005, № 1 (часть 1), ст. 16, "Парл</w:t>
      </w:r>
      <w:r w:rsidRPr="00FC6F5C">
        <w:rPr>
          <w:sz w:val="28"/>
          <w:szCs w:val="28"/>
        </w:rPr>
        <w:t>а</w:t>
      </w:r>
      <w:r w:rsidRPr="00FC6F5C">
        <w:rPr>
          <w:sz w:val="28"/>
          <w:szCs w:val="28"/>
        </w:rPr>
        <w:t>ментская газета", № 5-6, 14.01.2005);</w:t>
      </w:r>
    </w:p>
    <w:p w:rsidR="00853CF8" w:rsidRPr="00C63C6E" w:rsidRDefault="00853CF8" w:rsidP="00853CF8">
      <w:pPr>
        <w:ind w:firstLine="709"/>
        <w:jc w:val="both"/>
        <w:rPr>
          <w:sz w:val="28"/>
          <w:szCs w:val="28"/>
        </w:rPr>
      </w:pPr>
      <w:r w:rsidRPr="00FC6F5C">
        <w:rPr>
          <w:iCs/>
          <w:sz w:val="28"/>
          <w:szCs w:val="28"/>
        </w:rPr>
        <w:t xml:space="preserve">- </w:t>
      </w:r>
      <w:r w:rsidRPr="00FC6F5C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</w:t>
      </w:r>
      <w:r w:rsidRPr="00C63C6E">
        <w:rPr>
          <w:sz w:val="28"/>
          <w:szCs w:val="28"/>
        </w:rPr>
        <w:t>" ("Российская газета", № 168, 30.07.2010, "Собрание законодательства Российской Федер</w:t>
      </w:r>
      <w:r w:rsidRPr="00C63C6E">
        <w:rPr>
          <w:sz w:val="28"/>
          <w:szCs w:val="28"/>
        </w:rPr>
        <w:t>а</w:t>
      </w:r>
      <w:r w:rsidRPr="00C63C6E">
        <w:rPr>
          <w:sz w:val="28"/>
          <w:szCs w:val="28"/>
        </w:rPr>
        <w:t>ции", 02.08.2010, № 31, ст. 4179);</w:t>
      </w:r>
    </w:p>
    <w:p w:rsidR="00853CF8" w:rsidRPr="00550237" w:rsidRDefault="00853CF8" w:rsidP="00853CF8">
      <w:pPr>
        <w:pStyle w:val="ConsPlusNormal"/>
        <w:ind w:firstLine="709"/>
        <w:jc w:val="both"/>
        <w:rPr>
          <w:sz w:val="28"/>
        </w:rPr>
      </w:pPr>
      <w:r w:rsidRPr="00550237">
        <w:rPr>
          <w:sz w:val="28"/>
          <w:szCs w:val="28"/>
        </w:rPr>
        <w:t xml:space="preserve">- </w:t>
      </w:r>
      <w:r w:rsidRPr="00550237">
        <w:rPr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550237">
        <w:rPr>
          <w:sz w:val="28"/>
          <w:szCs w:val="28"/>
          <w:lang w:eastAsia="en-US"/>
        </w:rPr>
        <w:t>"Собр</w:t>
      </w:r>
      <w:r w:rsidRPr="00550237">
        <w:rPr>
          <w:sz w:val="28"/>
          <w:szCs w:val="28"/>
          <w:lang w:eastAsia="en-US"/>
        </w:rPr>
        <w:t>а</w:t>
      </w:r>
      <w:r w:rsidRPr="00550237">
        <w:rPr>
          <w:sz w:val="28"/>
          <w:szCs w:val="28"/>
          <w:lang w:eastAsia="en-US"/>
        </w:rPr>
        <w:t xml:space="preserve">ние законодательства  </w:t>
      </w:r>
      <w:r w:rsidRPr="00550237">
        <w:rPr>
          <w:sz w:val="28"/>
          <w:szCs w:val="28"/>
        </w:rPr>
        <w:t>Российской Федерации</w:t>
      </w:r>
      <w:r w:rsidRPr="00550237">
        <w:rPr>
          <w:sz w:val="28"/>
          <w:szCs w:val="28"/>
          <w:lang w:eastAsia="en-US"/>
        </w:rPr>
        <w:t xml:space="preserve">", 06.10.2003, № 40, ст. 3822, </w:t>
      </w:r>
      <w:r w:rsidRPr="00550237">
        <w:rPr>
          <w:sz w:val="28"/>
          <w:szCs w:val="28"/>
        </w:rPr>
        <w:t>"Парламентская газета", № 186, 08.10.2003, "Российская газета", № 202, 08.10.2003</w:t>
      </w:r>
      <w:r w:rsidRPr="00550237">
        <w:rPr>
          <w:sz w:val="28"/>
        </w:rPr>
        <w:t>);</w:t>
      </w:r>
    </w:p>
    <w:p w:rsidR="00853CF8" w:rsidRPr="00550237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550237">
        <w:rPr>
          <w:sz w:val="28"/>
          <w:szCs w:val="28"/>
        </w:rPr>
        <w:lastRenderedPageBreak/>
        <w:t xml:space="preserve">- </w:t>
      </w:r>
      <w:r w:rsidRPr="00550237">
        <w:rPr>
          <w:sz w:val="28"/>
        </w:rPr>
        <w:t>Федеральный закон от 27.07.2006 № 152-ФЗ "О персональных да</w:t>
      </w:r>
      <w:r w:rsidRPr="00550237">
        <w:rPr>
          <w:sz w:val="28"/>
        </w:rPr>
        <w:t>н</w:t>
      </w:r>
      <w:r w:rsidRPr="00550237">
        <w:rPr>
          <w:sz w:val="28"/>
        </w:rPr>
        <w:t>ных"</w:t>
      </w:r>
      <w:r w:rsidRPr="00550237">
        <w:t xml:space="preserve"> </w:t>
      </w:r>
      <w:r w:rsidRPr="00550237">
        <w:rPr>
          <w:sz w:val="28"/>
          <w:szCs w:val="28"/>
        </w:rPr>
        <w:t xml:space="preserve">("Российская газета", № 165, 29.07.2006, "Собрание законодательства </w:t>
      </w:r>
      <w:r w:rsidRPr="00550237">
        <w:rPr>
          <w:sz w:val="28"/>
        </w:rPr>
        <w:t>Российской Федерации</w:t>
      </w:r>
      <w:r w:rsidRPr="00550237">
        <w:rPr>
          <w:sz w:val="28"/>
          <w:szCs w:val="28"/>
        </w:rPr>
        <w:t xml:space="preserve">", 31.07.2006, № 31 (1 ч.), </w:t>
      </w:r>
      <w:r w:rsidRPr="00550237">
        <w:rPr>
          <w:sz w:val="28"/>
          <w:szCs w:val="28"/>
        </w:rPr>
        <w:br/>
        <w:t>ст. 3451, "Парламентская газета", № 126-127, 03.08.2006);</w:t>
      </w:r>
    </w:p>
    <w:p w:rsidR="00853CF8" w:rsidRPr="009B2768" w:rsidRDefault="00853CF8" w:rsidP="00853CF8">
      <w:pPr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Федеральный закон от 06.04.2011 № 63-ФЗ "Об электронной подп</w:t>
      </w:r>
      <w:r w:rsidRPr="009B2768">
        <w:rPr>
          <w:sz w:val="28"/>
          <w:szCs w:val="28"/>
        </w:rPr>
        <w:t>и</w:t>
      </w:r>
      <w:r w:rsidRPr="009B2768">
        <w:rPr>
          <w:sz w:val="28"/>
          <w:szCs w:val="28"/>
        </w:rPr>
        <w:t>си" (</w:t>
      </w:r>
      <w:r>
        <w:rPr>
          <w:sz w:val="28"/>
          <w:szCs w:val="28"/>
        </w:rPr>
        <w:t>«</w:t>
      </w:r>
      <w:r w:rsidRPr="009B2768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9B2768">
        <w:rPr>
          <w:sz w:val="28"/>
          <w:szCs w:val="28"/>
        </w:rPr>
        <w:t>, № 17, 08 - 14.04.2011, "Российская газета", № 75, 08.04.2011, "Собрание законодательства Российской Федерации", 11.04.2011, № 15, ст. 2036);</w:t>
      </w:r>
    </w:p>
    <w:p w:rsidR="00853CF8" w:rsidRPr="009B2768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постановление Правительства Российской Федерации от 25.08.2012 № 852 "Об утверждении Правил использования усиленной квалифицир</w:t>
      </w:r>
      <w:r w:rsidRPr="009B2768">
        <w:rPr>
          <w:sz w:val="28"/>
          <w:szCs w:val="28"/>
        </w:rPr>
        <w:t>о</w:t>
      </w:r>
      <w:r w:rsidRPr="009B2768">
        <w:rPr>
          <w:sz w:val="28"/>
          <w:szCs w:val="28"/>
        </w:rPr>
        <w:t>ванной электронной подписи при обращении за получением государстве</w:t>
      </w:r>
      <w:r w:rsidRPr="009B2768">
        <w:rPr>
          <w:sz w:val="28"/>
          <w:szCs w:val="28"/>
        </w:rPr>
        <w:t>н</w:t>
      </w:r>
      <w:r w:rsidRPr="009B2768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</w:t>
      </w:r>
      <w:r w:rsidRPr="009B2768">
        <w:rPr>
          <w:sz w:val="28"/>
          <w:szCs w:val="28"/>
        </w:rPr>
        <w:t>о</w:t>
      </w:r>
      <w:r w:rsidRPr="009B2768">
        <w:rPr>
          <w:sz w:val="28"/>
          <w:szCs w:val="28"/>
        </w:rPr>
        <w:t>дательства Р</w:t>
      </w:r>
      <w:r>
        <w:rPr>
          <w:sz w:val="28"/>
          <w:szCs w:val="28"/>
        </w:rPr>
        <w:t xml:space="preserve">оссийской </w:t>
      </w:r>
      <w:r w:rsidRPr="009B276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B2768">
        <w:rPr>
          <w:sz w:val="28"/>
          <w:szCs w:val="28"/>
        </w:rPr>
        <w:t>", 03.09.2012, № 36, ст. 4903);</w:t>
      </w:r>
    </w:p>
    <w:p w:rsidR="00853CF8" w:rsidRPr="009B2768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постановление Правительства Российской Федерации от 26.03.2016 № 236 "О требованиях к предоставлению в электронной форме государс</w:t>
      </w:r>
      <w:r w:rsidRPr="009B2768">
        <w:rPr>
          <w:sz w:val="28"/>
          <w:szCs w:val="28"/>
        </w:rPr>
        <w:t>т</w:t>
      </w:r>
      <w:r w:rsidRPr="009B2768">
        <w:rPr>
          <w:sz w:val="28"/>
          <w:szCs w:val="28"/>
        </w:rPr>
        <w:t>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853CF8" w:rsidRPr="00213964" w:rsidRDefault="00853CF8" w:rsidP="00853CF8">
      <w:pPr>
        <w:widowControl w:val="0"/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B32FB">
        <w:rPr>
          <w:sz w:val="28"/>
          <w:szCs w:val="28"/>
        </w:rPr>
        <w:t>постановление Правительства Российской Федерации от 31</w:t>
      </w:r>
      <w:r>
        <w:rPr>
          <w:sz w:val="28"/>
          <w:szCs w:val="28"/>
        </w:rPr>
        <w:t>.03.2017</w:t>
      </w:r>
      <w:r w:rsidRPr="00FB32FB">
        <w:rPr>
          <w:sz w:val="28"/>
          <w:szCs w:val="28"/>
        </w:rPr>
        <w:t xml:space="preserve"> № 402 «Об утверждении Правил выполнения инженерных изыск</w:t>
      </w:r>
      <w:r w:rsidRPr="00FB32FB">
        <w:rPr>
          <w:sz w:val="28"/>
          <w:szCs w:val="28"/>
        </w:rPr>
        <w:t>а</w:t>
      </w:r>
      <w:r w:rsidRPr="00FB32FB">
        <w:rPr>
          <w:sz w:val="28"/>
          <w:szCs w:val="28"/>
        </w:rPr>
        <w:t>ний, необходимых для подготовки документации по планировке террит</w:t>
      </w:r>
      <w:r w:rsidRPr="00FB32FB">
        <w:rPr>
          <w:sz w:val="28"/>
          <w:szCs w:val="28"/>
        </w:rPr>
        <w:t>о</w:t>
      </w:r>
      <w:r w:rsidRPr="00FB32FB">
        <w:rPr>
          <w:sz w:val="28"/>
          <w:szCs w:val="28"/>
        </w:rPr>
        <w:t>рии, перечня видов инженерных изысканий, необходимых для подготовки документации по планировке территории, и о внесении изменений в п</w:t>
      </w:r>
      <w:r w:rsidRPr="00FB32FB">
        <w:rPr>
          <w:sz w:val="28"/>
          <w:szCs w:val="28"/>
        </w:rPr>
        <w:t>о</w:t>
      </w:r>
      <w:r w:rsidRPr="00FB32FB">
        <w:rPr>
          <w:sz w:val="28"/>
          <w:szCs w:val="28"/>
        </w:rPr>
        <w:t>становление Правительства Российской Федерации от 19 января 2006 г. № 20» (официальный интернет-портал правовой информации http://www.pravo.gov.ru, 07</w:t>
      </w:r>
      <w:r>
        <w:rPr>
          <w:sz w:val="28"/>
          <w:szCs w:val="28"/>
        </w:rPr>
        <w:t>.04.</w:t>
      </w:r>
      <w:r w:rsidRPr="00FB32FB">
        <w:rPr>
          <w:sz w:val="28"/>
          <w:szCs w:val="28"/>
        </w:rPr>
        <w:t xml:space="preserve">2017; </w:t>
      </w:r>
      <w:r>
        <w:rPr>
          <w:sz w:val="28"/>
          <w:szCs w:val="28"/>
        </w:rPr>
        <w:t>«</w:t>
      </w:r>
      <w:r w:rsidRPr="00FB32FB">
        <w:rPr>
          <w:sz w:val="28"/>
          <w:szCs w:val="28"/>
        </w:rPr>
        <w:t>Собрание законодательства Ро</w:t>
      </w:r>
      <w:r w:rsidRPr="00FB32FB">
        <w:rPr>
          <w:sz w:val="28"/>
          <w:szCs w:val="28"/>
        </w:rPr>
        <w:t>с</w:t>
      </w:r>
      <w:r w:rsidRPr="00FB32FB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</w:t>
      </w:r>
      <w:r w:rsidRPr="00FB32FB">
        <w:rPr>
          <w:sz w:val="28"/>
          <w:szCs w:val="28"/>
        </w:rPr>
        <w:t xml:space="preserve"> 10</w:t>
      </w:r>
      <w:r>
        <w:rPr>
          <w:sz w:val="28"/>
          <w:szCs w:val="28"/>
        </w:rPr>
        <w:t>.04.</w:t>
      </w:r>
      <w:r w:rsidRPr="00FB32FB">
        <w:rPr>
          <w:sz w:val="28"/>
          <w:szCs w:val="28"/>
        </w:rPr>
        <w:t>2017 № 15 (Часть VII), статья 2231);</w:t>
      </w:r>
    </w:p>
    <w:p w:rsidR="00853CF8" w:rsidRPr="000765F6" w:rsidRDefault="00853CF8" w:rsidP="00853C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C6F5C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 xml:space="preserve"> Еланского муниципального района Волгоградской области, принят решением Еланского районного Совета народных депутатов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от 23.06.2005 № 59/304 ("Еланские вести", N 88, 23.07.2005;  "Еланские вести", N 110, 11.09.2014).</w:t>
      </w:r>
      <w:r>
        <w:rPr>
          <w:color w:val="000000"/>
          <w:sz w:val="28"/>
          <w:szCs w:val="28"/>
        </w:rPr>
        <w:t xml:space="preserve"> </w:t>
      </w:r>
    </w:p>
    <w:p w:rsidR="00853CF8" w:rsidRDefault="00853CF8" w:rsidP="00853CF8">
      <w:pPr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lastRenderedPageBreak/>
        <w:t>2.6. Исчерпывающий перечень документов, необходимых для пр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доставления муниципальной услуги.</w:t>
      </w:r>
    </w:p>
    <w:p w:rsidR="00853CF8" w:rsidRPr="001A6946" w:rsidRDefault="00853CF8" w:rsidP="00853CF8">
      <w:pPr>
        <w:ind w:firstLine="708"/>
        <w:rPr>
          <w:sz w:val="28"/>
          <w:szCs w:val="28"/>
        </w:rPr>
      </w:pPr>
      <w:bookmarkStart w:id="0" w:name="sub_1691"/>
      <w:r w:rsidRPr="001A6946">
        <w:rPr>
          <w:sz w:val="28"/>
          <w:szCs w:val="28"/>
        </w:rPr>
        <w:t>1) документы, удостоверяющие личность гражданина;</w:t>
      </w:r>
    </w:p>
    <w:p w:rsidR="00853CF8" w:rsidRPr="001A6946" w:rsidRDefault="00853CF8" w:rsidP="00853CF8">
      <w:pPr>
        <w:ind w:firstLine="708"/>
        <w:jc w:val="both"/>
        <w:rPr>
          <w:sz w:val="28"/>
          <w:szCs w:val="28"/>
        </w:rPr>
      </w:pPr>
      <w:bookmarkStart w:id="1" w:name="sub_1692"/>
      <w:bookmarkEnd w:id="0"/>
      <w:r w:rsidRPr="001A6946">
        <w:rPr>
          <w:sz w:val="28"/>
          <w:szCs w:val="28"/>
        </w:rPr>
        <w:t>2) документы, подтверждающие полномочия действовать от имени физического или юридического лица, если с заявлением обращается пре</w:t>
      </w:r>
      <w:r w:rsidRPr="001A6946">
        <w:rPr>
          <w:sz w:val="28"/>
          <w:szCs w:val="28"/>
        </w:rPr>
        <w:t>д</w:t>
      </w:r>
      <w:r w:rsidRPr="001A6946">
        <w:rPr>
          <w:sz w:val="28"/>
          <w:szCs w:val="28"/>
        </w:rPr>
        <w:t xml:space="preserve">ставитель заявителя (оригинал или копии, заверенные </w:t>
      </w:r>
      <w:r>
        <w:rPr>
          <w:sz w:val="28"/>
          <w:szCs w:val="28"/>
        </w:rPr>
        <w:t>в установленном действующим законодательством порядке</w:t>
      </w:r>
      <w:r w:rsidRPr="001A6946">
        <w:rPr>
          <w:sz w:val="28"/>
          <w:szCs w:val="28"/>
        </w:rPr>
        <w:t>);</w:t>
      </w:r>
    </w:p>
    <w:p w:rsidR="00853CF8" w:rsidRDefault="00853CF8" w:rsidP="00853CF8">
      <w:pPr>
        <w:ind w:firstLine="708"/>
        <w:jc w:val="both"/>
        <w:rPr>
          <w:color w:val="000000"/>
          <w:sz w:val="28"/>
          <w:szCs w:val="28"/>
        </w:rPr>
      </w:pPr>
      <w:bookmarkStart w:id="2" w:name="sub_1693"/>
      <w:bookmarkEnd w:id="1"/>
      <w:r w:rsidRPr="001A6946">
        <w:rPr>
          <w:sz w:val="28"/>
          <w:szCs w:val="28"/>
        </w:rPr>
        <w:t>3) заявление о приняти</w:t>
      </w:r>
      <w:r>
        <w:rPr>
          <w:sz w:val="28"/>
          <w:szCs w:val="28"/>
        </w:rPr>
        <w:t>и</w:t>
      </w:r>
      <w:r w:rsidRPr="001A6946">
        <w:rPr>
          <w:sz w:val="28"/>
          <w:szCs w:val="28"/>
        </w:rPr>
        <w:t xml:space="preserve"> решения о подготовке документации по планировке территории по форме, </w:t>
      </w:r>
      <w:r>
        <w:rPr>
          <w:sz w:val="28"/>
          <w:szCs w:val="28"/>
        </w:rPr>
        <w:t>согласно</w:t>
      </w:r>
      <w:r w:rsidRPr="001A6946">
        <w:rPr>
          <w:sz w:val="28"/>
          <w:szCs w:val="28"/>
        </w:rPr>
        <w:t xml:space="preserve"> </w:t>
      </w:r>
      <w:hyperlink w:anchor="sub_1100" w:history="1">
        <w:r>
          <w:rPr>
            <w:rStyle w:val="af3"/>
            <w:color w:val="000000"/>
            <w:sz w:val="28"/>
            <w:szCs w:val="28"/>
          </w:rPr>
          <w:t>П</w:t>
        </w:r>
        <w:r w:rsidRPr="001A6946">
          <w:rPr>
            <w:rStyle w:val="af3"/>
            <w:color w:val="000000"/>
            <w:sz w:val="28"/>
            <w:szCs w:val="28"/>
          </w:rPr>
          <w:t>риложени</w:t>
        </w:r>
        <w:r>
          <w:rPr>
            <w:rStyle w:val="af3"/>
            <w:color w:val="000000"/>
            <w:sz w:val="28"/>
            <w:szCs w:val="28"/>
          </w:rPr>
          <w:t>ю</w:t>
        </w:r>
        <w:r w:rsidRPr="001A6946">
          <w:rPr>
            <w:rStyle w:val="af3"/>
            <w:color w:val="000000"/>
            <w:sz w:val="28"/>
            <w:szCs w:val="28"/>
          </w:rPr>
          <w:t> 1</w:t>
        </w:r>
      </w:hyperlink>
      <w:r w:rsidRPr="001A6946">
        <w:rPr>
          <w:sz w:val="28"/>
          <w:szCs w:val="28"/>
        </w:rPr>
        <w:t xml:space="preserve"> к н</w:t>
      </w:r>
      <w:r w:rsidRPr="001A6946">
        <w:rPr>
          <w:sz w:val="28"/>
          <w:szCs w:val="28"/>
        </w:rPr>
        <w:t>а</w:t>
      </w:r>
      <w:r w:rsidRPr="001A6946">
        <w:rPr>
          <w:sz w:val="28"/>
          <w:szCs w:val="28"/>
        </w:rPr>
        <w:t>стоящему административному регламенту;</w:t>
      </w:r>
      <w:r w:rsidRPr="00565FC2">
        <w:rPr>
          <w:color w:val="000000"/>
          <w:sz w:val="28"/>
          <w:szCs w:val="28"/>
        </w:rPr>
        <w:t xml:space="preserve"> </w:t>
      </w:r>
    </w:p>
    <w:p w:rsidR="00853CF8" w:rsidRPr="001A6946" w:rsidRDefault="00853CF8" w:rsidP="00853CF8">
      <w:pPr>
        <w:ind w:firstLine="708"/>
        <w:jc w:val="both"/>
        <w:rPr>
          <w:color w:val="000000"/>
          <w:sz w:val="28"/>
          <w:szCs w:val="28"/>
        </w:rPr>
      </w:pPr>
      <w:bookmarkStart w:id="3" w:name="sub_1694"/>
      <w:bookmarkEnd w:id="2"/>
      <w:r w:rsidRPr="001A6946">
        <w:rPr>
          <w:color w:val="000000"/>
          <w:sz w:val="28"/>
          <w:szCs w:val="28"/>
        </w:rPr>
        <w:t>4) приложение к заявлению - техническое задание</w:t>
      </w:r>
      <w:r>
        <w:rPr>
          <w:color w:val="000000"/>
          <w:sz w:val="28"/>
          <w:szCs w:val="28"/>
        </w:rPr>
        <w:t>, заполненное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Порядком заполнения рекомендуемой формы технического задания на разработку документации по планировке территории, подготовка которой осуществляется на основании решений Администрации Еланского муниципального района</w:t>
      </w:r>
      <w:r w:rsidRPr="001A694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</w:t>
      </w:r>
      <w:r w:rsidRPr="001A6946">
        <w:rPr>
          <w:color w:val="000000"/>
          <w:sz w:val="28"/>
          <w:szCs w:val="28"/>
        </w:rPr>
        <w:t xml:space="preserve"> </w:t>
      </w:r>
      <w:hyperlink w:anchor="sub_1200" w:history="1">
        <w:r>
          <w:rPr>
            <w:rStyle w:val="af3"/>
            <w:color w:val="000000"/>
            <w:sz w:val="28"/>
            <w:szCs w:val="28"/>
          </w:rPr>
          <w:t>П</w:t>
        </w:r>
        <w:r w:rsidRPr="001A6946">
          <w:rPr>
            <w:rStyle w:val="af3"/>
            <w:color w:val="000000"/>
            <w:sz w:val="28"/>
            <w:szCs w:val="28"/>
          </w:rPr>
          <w:t>риложени</w:t>
        </w:r>
        <w:r>
          <w:rPr>
            <w:rStyle w:val="af3"/>
            <w:color w:val="000000"/>
            <w:sz w:val="28"/>
            <w:szCs w:val="28"/>
          </w:rPr>
          <w:t xml:space="preserve">ю </w:t>
        </w:r>
        <w:r w:rsidRPr="001A6946">
          <w:rPr>
            <w:rStyle w:val="af3"/>
            <w:color w:val="000000"/>
            <w:sz w:val="28"/>
            <w:szCs w:val="28"/>
          </w:rPr>
          <w:t> 2</w:t>
        </w:r>
      </w:hyperlink>
      <w:r w:rsidRPr="001A6946">
        <w:rPr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853CF8" w:rsidRPr="001A6946" w:rsidRDefault="00853CF8" w:rsidP="00853CF8">
      <w:pPr>
        <w:ind w:firstLine="708"/>
        <w:jc w:val="both"/>
        <w:rPr>
          <w:color w:val="000000"/>
          <w:sz w:val="28"/>
          <w:szCs w:val="28"/>
        </w:rPr>
      </w:pPr>
      <w:bookmarkStart w:id="4" w:name="sub_1695"/>
      <w:bookmarkEnd w:id="3"/>
      <w:r w:rsidRPr="001A6946">
        <w:rPr>
          <w:color w:val="000000"/>
          <w:sz w:val="28"/>
          <w:szCs w:val="28"/>
        </w:rPr>
        <w:t xml:space="preserve">5) приложение к заявлению </w:t>
      </w:r>
      <w:r>
        <w:rPr>
          <w:color w:val="000000"/>
          <w:sz w:val="28"/>
          <w:szCs w:val="28"/>
        </w:rPr>
        <w:t>–</w:t>
      </w:r>
      <w:r w:rsidRPr="001A6946">
        <w:rPr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 xml:space="preserve"> на выполнение инженерных изысканий для подготовки проекта планировки и проекта межевания территории</w:t>
      </w:r>
      <w:r w:rsidRPr="001A6946">
        <w:rPr>
          <w:color w:val="000000"/>
          <w:sz w:val="28"/>
          <w:szCs w:val="28"/>
        </w:rPr>
        <w:t xml:space="preserve"> по форме, </w:t>
      </w:r>
      <w:r>
        <w:rPr>
          <w:color w:val="000000"/>
          <w:sz w:val="28"/>
          <w:szCs w:val="28"/>
        </w:rPr>
        <w:t>согласно</w:t>
      </w:r>
      <w:r w:rsidRPr="001A6946">
        <w:rPr>
          <w:color w:val="000000"/>
          <w:sz w:val="28"/>
          <w:szCs w:val="28"/>
        </w:rPr>
        <w:t xml:space="preserve"> </w:t>
      </w:r>
      <w:hyperlink w:anchor="sub_13000" w:history="1">
        <w:r>
          <w:rPr>
            <w:rStyle w:val="af3"/>
            <w:color w:val="000000"/>
            <w:sz w:val="28"/>
            <w:szCs w:val="28"/>
          </w:rPr>
          <w:t>П</w:t>
        </w:r>
        <w:r w:rsidRPr="001A6946">
          <w:rPr>
            <w:rStyle w:val="af3"/>
            <w:color w:val="000000"/>
            <w:sz w:val="28"/>
            <w:szCs w:val="28"/>
          </w:rPr>
          <w:t>рило</w:t>
        </w:r>
        <w:r>
          <w:rPr>
            <w:rStyle w:val="af3"/>
            <w:color w:val="000000"/>
            <w:sz w:val="28"/>
            <w:szCs w:val="28"/>
          </w:rPr>
          <w:t>жению</w:t>
        </w:r>
        <w:r w:rsidRPr="001A6946">
          <w:rPr>
            <w:rStyle w:val="af3"/>
            <w:color w:val="000000"/>
            <w:sz w:val="28"/>
            <w:szCs w:val="28"/>
          </w:rPr>
          <w:t> 3</w:t>
        </w:r>
      </w:hyperlink>
      <w:r w:rsidRPr="001A6946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bookmarkEnd w:id="4"/>
    <w:p w:rsidR="00853CF8" w:rsidRPr="00213964" w:rsidRDefault="00853CF8" w:rsidP="00853CF8">
      <w:pPr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2.6.2. Заявитель вправе представить по собственной инициативе:</w:t>
      </w:r>
    </w:p>
    <w:p w:rsidR="00853CF8" w:rsidRPr="00213964" w:rsidRDefault="00853CF8" w:rsidP="00853CF8">
      <w:pPr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1)  выписку из ЕГРЮЛ о юридическом лице, являющемся заявит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лем;</w:t>
      </w:r>
    </w:p>
    <w:p w:rsidR="00853CF8" w:rsidRPr="00213964" w:rsidRDefault="00853CF8" w:rsidP="00853CF8">
      <w:pPr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2) выписку из ЕГРИП об индивидуальном предпринимателе, явля</w:t>
      </w:r>
      <w:r w:rsidRPr="00213964">
        <w:rPr>
          <w:sz w:val="28"/>
          <w:szCs w:val="28"/>
        </w:rPr>
        <w:t>ю</w:t>
      </w:r>
      <w:r w:rsidRPr="00213964">
        <w:rPr>
          <w:sz w:val="28"/>
          <w:szCs w:val="28"/>
        </w:rPr>
        <w:t>щемся заявителем;</w:t>
      </w:r>
    </w:p>
    <w:p w:rsidR="00853CF8" w:rsidRPr="00FC6F5C" w:rsidRDefault="00853CF8" w:rsidP="00853CF8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</w:t>
      </w:r>
      <w:r w:rsidRPr="00FC6F5C">
        <w:rPr>
          <w:sz w:val="28"/>
          <w:szCs w:val="28"/>
        </w:rPr>
        <w:t>и</w:t>
      </w:r>
      <w:r w:rsidRPr="00FC6F5C">
        <w:rPr>
          <w:sz w:val="28"/>
          <w:szCs w:val="28"/>
        </w:rPr>
        <w:t>ципальной услуги, возлагается на заявителя.</w:t>
      </w:r>
    </w:p>
    <w:p w:rsidR="00853CF8" w:rsidRPr="00FC6F5C" w:rsidRDefault="00853CF8" w:rsidP="00853CF8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>2.7.1. Уполномоченный орган не вправе требовать от заявителя:</w:t>
      </w:r>
    </w:p>
    <w:p w:rsidR="00853CF8" w:rsidRPr="009B2768" w:rsidRDefault="00853CF8" w:rsidP="00853CF8">
      <w:pPr>
        <w:ind w:firstLine="709"/>
        <w:jc w:val="both"/>
        <w:outlineLvl w:val="1"/>
        <w:rPr>
          <w:sz w:val="28"/>
          <w:szCs w:val="28"/>
        </w:rPr>
      </w:pPr>
      <w:r w:rsidRPr="009B2768">
        <w:rPr>
          <w:sz w:val="28"/>
          <w:szCs w:val="28"/>
        </w:rPr>
        <w:t xml:space="preserve">2.7.1.1.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9B2768">
        <w:rPr>
          <w:sz w:val="28"/>
          <w:szCs w:val="28"/>
        </w:rPr>
        <w:lastRenderedPageBreak/>
        <w:t>нормативными правовыми актами, регулирующими отношения, возника</w:t>
      </w:r>
      <w:r w:rsidRPr="009B2768">
        <w:rPr>
          <w:sz w:val="28"/>
          <w:szCs w:val="28"/>
        </w:rPr>
        <w:t>ю</w:t>
      </w:r>
      <w:r w:rsidRPr="009B2768">
        <w:rPr>
          <w:sz w:val="28"/>
          <w:szCs w:val="28"/>
        </w:rPr>
        <w:t>щие в связи с предоставлением муниципальных услуг;</w:t>
      </w:r>
    </w:p>
    <w:p w:rsidR="00853CF8" w:rsidRPr="00550237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550237">
        <w:rPr>
          <w:sz w:val="28"/>
          <w:szCs w:val="28"/>
        </w:rPr>
        <w:t xml:space="preserve">2.7.1.2.  </w:t>
      </w:r>
      <w:r w:rsidRPr="00550237">
        <w:rPr>
          <w:sz w:val="28"/>
          <w:szCs w:val="28"/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муниципал</w:t>
      </w:r>
      <w:r w:rsidRPr="00550237">
        <w:rPr>
          <w:sz w:val="28"/>
          <w:szCs w:val="28"/>
          <w:shd w:val="clear" w:color="auto" w:fill="FFFFFF"/>
        </w:rPr>
        <w:t>ь</w:t>
      </w:r>
      <w:r w:rsidRPr="00550237">
        <w:rPr>
          <w:sz w:val="28"/>
          <w:szCs w:val="28"/>
          <w:shd w:val="clear" w:color="auto" w:fill="FFFFFF"/>
        </w:rPr>
        <w:t>ных услуг, которые находятся в распоряжении органов, предоставляющих государственные услуги, органов, предоставляющих муниципальные усл</w:t>
      </w:r>
      <w:r w:rsidRPr="00550237">
        <w:rPr>
          <w:sz w:val="28"/>
          <w:szCs w:val="28"/>
          <w:shd w:val="clear" w:color="auto" w:fill="FFFFFF"/>
        </w:rPr>
        <w:t>у</w:t>
      </w:r>
      <w:r w:rsidRPr="00550237">
        <w:rPr>
          <w:sz w:val="28"/>
          <w:szCs w:val="28"/>
          <w:shd w:val="clear" w:color="auto" w:fill="FFFFFF"/>
        </w:rPr>
        <w:t>ги,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550237">
        <w:rPr>
          <w:sz w:val="28"/>
          <w:szCs w:val="28"/>
          <w:shd w:val="clear" w:color="auto" w:fill="FFFFFF"/>
        </w:rPr>
        <w:t>о</w:t>
      </w:r>
      <w:r w:rsidRPr="00550237">
        <w:rPr>
          <w:sz w:val="28"/>
          <w:szCs w:val="28"/>
          <w:shd w:val="clear" w:color="auto" w:fill="FFFFFF"/>
        </w:rPr>
        <w:t>управления организаций, участвующих в предоставлении предусмотре</w:t>
      </w:r>
      <w:r w:rsidRPr="00550237">
        <w:rPr>
          <w:sz w:val="28"/>
          <w:szCs w:val="28"/>
          <w:shd w:val="clear" w:color="auto" w:fill="FFFFFF"/>
        </w:rPr>
        <w:t>н</w:t>
      </w:r>
      <w:r w:rsidRPr="00550237">
        <w:rPr>
          <w:sz w:val="28"/>
          <w:szCs w:val="28"/>
          <w:shd w:val="clear" w:color="auto" w:fill="FFFFFF"/>
        </w:rPr>
        <w:t>ных </w:t>
      </w:r>
      <w:hyperlink r:id="rId7" w:anchor="dst100010" w:history="1">
        <w:r w:rsidRPr="005876B3">
          <w:rPr>
            <w:rStyle w:val="ad"/>
            <w:sz w:val="28"/>
            <w:szCs w:val="28"/>
            <w:u w:val="none"/>
            <w:shd w:val="clear" w:color="auto" w:fill="FFFFFF"/>
          </w:rPr>
          <w:t>частью 1 статьи 1</w:t>
        </w:r>
      </w:hyperlink>
      <w:r w:rsidRPr="00550237">
        <w:rPr>
          <w:sz w:val="28"/>
          <w:szCs w:val="28"/>
          <w:shd w:val="clear" w:color="auto" w:fill="FFFFFF"/>
        </w:rPr>
        <w:t>  Федерального закона от 27.07.2010 № 210-ФЗ «Об организации  предоставления государственных и муниципальных услуг»    муниципальных услуг, в соответствии с нормативными правовыми </w:t>
      </w:r>
      <w:r w:rsidRPr="00550237">
        <w:rPr>
          <w:sz w:val="28"/>
          <w:szCs w:val="28"/>
        </w:rPr>
        <w:t xml:space="preserve">актами </w:t>
      </w:r>
      <w:r w:rsidRPr="00550237">
        <w:rPr>
          <w:sz w:val="28"/>
          <w:szCs w:val="28"/>
          <w:shd w:val="clear" w:color="auto" w:fill="FFFFFF"/>
        </w:rPr>
        <w:t>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 </w:t>
      </w:r>
      <w:hyperlink r:id="rId8" w:anchor="dst43" w:history="1">
        <w:r w:rsidRPr="005876B3">
          <w:rPr>
            <w:rStyle w:val="ad"/>
            <w:sz w:val="28"/>
            <w:szCs w:val="28"/>
            <w:u w:val="none"/>
            <w:shd w:val="clear" w:color="auto" w:fill="FFFFFF"/>
          </w:rPr>
          <w:t>частью 6</w:t>
        </w:r>
      </w:hyperlink>
      <w:r w:rsidRPr="005876B3">
        <w:rPr>
          <w:sz w:val="28"/>
          <w:szCs w:val="28"/>
          <w:shd w:val="clear" w:color="auto" w:fill="FFFFFF"/>
        </w:rPr>
        <w:t xml:space="preserve">  </w:t>
      </w:r>
      <w:r w:rsidRPr="00550237">
        <w:rPr>
          <w:sz w:val="28"/>
          <w:szCs w:val="28"/>
          <w:shd w:val="clear" w:color="auto" w:fill="FFFFFF"/>
        </w:rPr>
        <w:t xml:space="preserve"> статьи 7 Федерального закона от 27.07.2010 № 210-ФЗ «Об организации  предоставления государственных и муниципальных услуг»  перечень документов. Заявитель вправе предст</w:t>
      </w:r>
      <w:r w:rsidRPr="00550237">
        <w:rPr>
          <w:sz w:val="28"/>
          <w:szCs w:val="28"/>
          <w:shd w:val="clear" w:color="auto" w:fill="FFFFFF"/>
        </w:rPr>
        <w:t>а</w:t>
      </w:r>
      <w:r w:rsidRPr="00550237">
        <w:rPr>
          <w:sz w:val="28"/>
          <w:szCs w:val="28"/>
          <w:shd w:val="clear" w:color="auto" w:fill="FFFFFF"/>
        </w:rPr>
        <w:t>вить указанные документы и информацию в органы, предоставляющие м</w:t>
      </w:r>
      <w:r w:rsidRPr="00550237">
        <w:rPr>
          <w:sz w:val="28"/>
          <w:szCs w:val="28"/>
          <w:shd w:val="clear" w:color="auto" w:fill="FFFFFF"/>
        </w:rPr>
        <w:t>у</w:t>
      </w:r>
      <w:r w:rsidRPr="00550237">
        <w:rPr>
          <w:sz w:val="28"/>
          <w:szCs w:val="28"/>
          <w:shd w:val="clear" w:color="auto" w:fill="FFFFFF"/>
        </w:rPr>
        <w:t>ниципальные услуги  по собственной инициативе;</w:t>
      </w:r>
      <w:r w:rsidRPr="00550237">
        <w:rPr>
          <w:sz w:val="28"/>
          <w:szCs w:val="28"/>
        </w:rPr>
        <w:t xml:space="preserve"> </w:t>
      </w:r>
    </w:p>
    <w:p w:rsidR="00853CF8" w:rsidRPr="009B2768" w:rsidRDefault="00853CF8" w:rsidP="00853CF8">
      <w:pPr>
        <w:ind w:firstLine="709"/>
        <w:jc w:val="both"/>
        <w:outlineLvl w:val="1"/>
        <w:rPr>
          <w:sz w:val="28"/>
          <w:szCs w:val="28"/>
        </w:rPr>
      </w:pPr>
      <w:r w:rsidRPr="009B2768">
        <w:rPr>
          <w:sz w:val="28"/>
          <w:szCs w:val="28"/>
        </w:rPr>
        <w:t>2.7.1.</w:t>
      </w:r>
      <w:r>
        <w:rPr>
          <w:sz w:val="28"/>
          <w:szCs w:val="28"/>
        </w:rPr>
        <w:t>3</w:t>
      </w:r>
      <w:r w:rsidRPr="009B2768">
        <w:rPr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9B2768">
        <w:rPr>
          <w:sz w:val="28"/>
          <w:szCs w:val="28"/>
        </w:rPr>
        <w:t>е</w:t>
      </w:r>
      <w:r w:rsidRPr="009B2768">
        <w:rPr>
          <w:sz w:val="28"/>
          <w:szCs w:val="28"/>
        </w:rPr>
        <w:t>дующих случаев:</w:t>
      </w:r>
    </w:p>
    <w:p w:rsidR="00853CF8" w:rsidRPr="00602142" w:rsidRDefault="00853CF8" w:rsidP="00853CF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602142">
        <w:rPr>
          <w:rStyle w:val="blk"/>
          <w:sz w:val="28"/>
          <w:szCs w:val="28"/>
        </w:rPr>
        <w:t>а) изменение требований нормативных правовых актов, касающихся предоставления   муниципальной услуги, после первоначальной подачи з</w:t>
      </w:r>
      <w:r w:rsidRPr="00602142">
        <w:rPr>
          <w:rStyle w:val="blk"/>
          <w:sz w:val="28"/>
          <w:szCs w:val="28"/>
        </w:rPr>
        <w:t>а</w:t>
      </w:r>
      <w:r w:rsidRPr="00602142">
        <w:rPr>
          <w:rStyle w:val="blk"/>
          <w:sz w:val="28"/>
          <w:szCs w:val="28"/>
        </w:rPr>
        <w:t>явления о предоставлении   муниципальной услуги;</w:t>
      </w:r>
    </w:p>
    <w:p w:rsidR="00853CF8" w:rsidRPr="00602142" w:rsidRDefault="00853CF8" w:rsidP="00853CF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92"/>
      <w:bookmarkEnd w:id="5"/>
      <w:r w:rsidRPr="00602142">
        <w:rPr>
          <w:rStyle w:val="blk"/>
          <w:sz w:val="28"/>
          <w:szCs w:val="28"/>
        </w:rPr>
        <w:t>б) наличие ошибок в заявлении о предоставлении   муниципальной у</w:t>
      </w:r>
      <w:r w:rsidRPr="00602142">
        <w:rPr>
          <w:rStyle w:val="blk"/>
          <w:sz w:val="28"/>
          <w:szCs w:val="28"/>
        </w:rPr>
        <w:t>с</w:t>
      </w:r>
      <w:r w:rsidRPr="00602142">
        <w:rPr>
          <w:rStyle w:val="blk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  муниципальной у</w:t>
      </w:r>
      <w:r w:rsidRPr="00602142">
        <w:rPr>
          <w:rStyle w:val="blk"/>
          <w:sz w:val="28"/>
          <w:szCs w:val="28"/>
        </w:rPr>
        <w:t>с</w:t>
      </w:r>
      <w:r w:rsidRPr="00602142">
        <w:rPr>
          <w:rStyle w:val="blk"/>
          <w:sz w:val="28"/>
          <w:szCs w:val="28"/>
        </w:rPr>
        <w:t>луги, либо в предоставлении   муниципальной услуги и не включенных в представленный ранее комплект документов;</w:t>
      </w:r>
    </w:p>
    <w:p w:rsidR="00853CF8" w:rsidRPr="00602142" w:rsidRDefault="00853CF8" w:rsidP="00853CF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293"/>
      <w:bookmarkEnd w:id="6"/>
      <w:r w:rsidRPr="00602142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 муниципальной услуги, либо в предоставлении   муниципал</w:t>
      </w:r>
      <w:r w:rsidRPr="00602142">
        <w:rPr>
          <w:rStyle w:val="blk"/>
          <w:sz w:val="28"/>
          <w:szCs w:val="28"/>
        </w:rPr>
        <w:t>ь</w:t>
      </w:r>
      <w:r w:rsidRPr="00602142">
        <w:rPr>
          <w:rStyle w:val="blk"/>
          <w:sz w:val="28"/>
          <w:szCs w:val="28"/>
        </w:rPr>
        <w:t>ной услуги;</w:t>
      </w:r>
    </w:p>
    <w:p w:rsidR="00853CF8" w:rsidRDefault="00853CF8" w:rsidP="00853CF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7" w:name="dst294"/>
      <w:bookmarkEnd w:id="7"/>
      <w:r w:rsidRPr="00602142">
        <w:rPr>
          <w:rStyle w:val="blk"/>
          <w:sz w:val="28"/>
          <w:szCs w:val="28"/>
        </w:rPr>
        <w:t>г) выявление документально подтвержденного факта (признаков) ош</w:t>
      </w:r>
      <w:r w:rsidRPr="00602142">
        <w:rPr>
          <w:rStyle w:val="blk"/>
          <w:sz w:val="28"/>
          <w:szCs w:val="28"/>
        </w:rPr>
        <w:t>и</w:t>
      </w:r>
      <w:r w:rsidRPr="00602142">
        <w:rPr>
          <w:rStyle w:val="blk"/>
          <w:sz w:val="28"/>
          <w:szCs w:val="28"/>
        </w:rPr>
        <w:t xml:space="preserve">бочного или противоправного действия (бездействия) должностного </w:t>
      </w:r>
      <w:r w:rsidRPr="00602142">
        <w:rPr>
          <w:rStyle w:val="blk"/>
          <w:sz w:val="28"/>
          <w:szCs w:val="28"/>
        </w:rPr>
        <w:lastRenderedPageBreak/>
        <w:t>лица органа,   предоставляющего муниципальную услугу,   муниципального сл</w:t>
      </w:r>
      <w:r w:rsidRPr="00602142">
        <w:rPr>
          <w:rStyle w:val="blk"/>
          <w:sz w:val="28"/>
          <w:szCs w:val="28"/>
        </w:rPr>
        <w:t>у</w:t>
      </w:r>
      <w:r w:rsidRPr="00602142">
        <w:rPr>
          <w:rStyle w:val="blk"/>
          <w:sz w:val="28"/>
          <w:szCs w:val="28"/>
        </w:rPr>
        <w:t>жащего, работника многофункционального центра, работника организации, предусмотренной </w:t>
      </w:r>
      <w:hyperlink r:id="rId9" w:anchor="dst100352" w:history="1">
        <w:r w:rsidRPr="005876B3">
          <w:rPr>
            <w:rStyle w:val="ad"/>
            <w:sz w:val="28"/>
            <w:szCs w:val="28"/>
            <w:u w:val="none"/>
          </w:rPr>
          <w:t>частью 1.1 статьи 16</w:t>
        </w:r>
      </w:hyperlink>
      <w:r w:rsidRPr="005876B3">
        <w:rPr>
          <w:rStyle w:val="blk"/>
          <w:sz w:val="28"/>
          <w:szCs w:val="28"/>
        </w:rPr>
        <w:t xml:space="preserve">  </w:t>
      </w:r>
      <w:r w:rsidRPr="00602142">
        <w:rPr>
          <w:rStyle w:val="blk"/>
          <w:sz w:val="28"/>
          <w:szCs w:val="28"/>
        </w:rPr>
        <w:t xml:space="preserve"> Федерального закона </w:t>
      </w:r>
      <w:r w:rsidRPr="00602142">
        <w:rPr>
          <w:sz w:val="28"/>
          <w:szCs w:val="28"/>
          <w:shd w:val="clear" w:color="auto" w:fill="FFFFFF"/>
        </w:rPr>
        <w:t>от 27</w:t>
      </w:r>
      <w:r>
        <w:rPr>
          <w:sz w:val="28"/>
          <w:szCs w:val="28"/>
          <w:shd w:val="clear" w:color="auto" w:fill="FFFFFF"/>
        </w:rPr>
        <w:t>.07.</w:t>
      </w:r>
      <w:r w:rsidRPr="00602142">
        <w:rPr>
          <w:sz w:val="28"/>
          <w:szCs w:val="28"/>
          <w:shd w:val="clear" w:color="auto" w:fill="FFFFFF"/>
        </w:rPr>
        <w:t>2010 № 210-ФЗ «Об организации  предоставления государственных и муниц</w:t>
      </w:r>
      <w:r w:rsidRPr="00602142">
        <w:rPr>
          <w:sz w:val="28"/>
          <w:szCs w:val="28"/>
          <w:shd w:val="clear" w:color="auto" w:fill="FFFFFF"/>
        </w:rPr>
        <w:t>и</w:t>
      </w:r>
      <w:r w:rsidRPr="00602142">
        <w:rPr>
          <w:sz w:val="28"/>
          <w:szCs w:val="28"/>
          <w:shd w:val="clear" w:color="auto" w:fill="FFFFFF"/>
        </w:rPr>
        <w:t>пальных услуг»</w:t>
      </w:r>
      <w:r w:rsidRPr="00602142">
        <w:rPr>
          <w:rStyle w:val="blk"/>
          <w:sz w:val="28"/>
          <w:szCs w:val="28"/>
        </w:rPr>
        <w:t>, при первоначальном отказе в приеме документов, необх</w:t>
      </w:r>
      <w:r w:rsidRPr="00602142">
        <w:rPr>
          <w:rStyle w:val="blk"/>
          <w:sz w:val="28"/>
          <w:szCs w:val="28"/>
        </w:rPr>
        <w:t>о</w:t>
      </w:r>
      <w:r w:rsidRPr="00602142">
        <w:rPr>
          <w:rStyle w:val="blk"/>
          <w:sz w:val="28"/>
          <w:szCs w:val="28"/>
        </w:rPr>
        <w:t>димых для предоставления   муниципальной услуги, либо в предоставлении   муниципальной услуги, о чем в письменном виде за подписью руководителя органа, предоставляющего  муниципальную услугу, руководителя мног</w:t>
      </w:r>
      <w:r w:rsidRPr="00602142">
        <w:rPr>
          <w:rStyle w:val="blk"/>
          <w:sz w:val="28"/>
          <w:szCs w:val="28"/>
        </w:rPr>
        <w:t>о</w:t>
      </w:r>
      <w:r w:rsidRPr="00602142">
        <w:rPr>
          <w:rStyle w:val="blk"/>
          <w:sz w:val="28"/>
          <w:szCs w:val="28"/>
        </w:rPr>
        <w:t>функционального центра при первоначальном отказе в приеме документов, необходимых для предоставления   муниципальной услуги, либо руковод</w:t>
      </w:r>
      <w:r w:rsidRPr="00602142">
        <w:rPr>
          <w:rStyle w:val="blk"/>
          <w:sz w:val="28"/>
          <w:szCs w:val="28"/>
        </w:rPr>
        <w:t>и</w:t>
      </w:r>
      <w:r w:rsidRPr="00602142">
        <w:rPr>
          <w:rStyle w:val="blk"/>
          <w:sz w:val="28"/>
          <w:szCs w:val="28"/>
        </w:rPr>
        <w:t>теля организации, предусмотренной </w:t>
      </w:r>
      <w:hyperlink r:id="rId10" w:anchor="dst100352" w:history="1">
        <w:r w:rsidRPr="005876B3">
          <w:rPr>
            <w:rStyle w:val="ad"/>
            <w:sz w:val="28"/>
            <w:szCs w:val="28"/>
            <w:u w:val="none"/>
          </w:rPr>
          <w:t>частью 1.1 статьи 16</w:t>
        </w:r>
      </w:hyperlink>
      <w:r w:rsidRPr="005876B3">
        <w:rPr>
          <w:rStyle w:val="blk"/>
          <w:sz w:val="28"/>
          <w:szCs w:val="28"/>
        </w:rPr>
        <w:t>  Федерального з</w:t>
      </w:r>
      <w:r w:rsidRPr="005876B3">
        <w:rPr>
          <w:rStyle w:val="blk"/>
          <w:sz w:val="28"/>
          <w:szCs w:val="28"/>
        </w:rPr>
        <w:t>а</w:t>
      </w:r>
      <w:r w:rsidRPr="005876B3">
        <w:rPr>
          <w:rStyle w:val="blk"/>
          <w:sz w:val="28"/>
          <w:szCs w:val="28"/>
        </w:rPr>
        <w:t xml:space="preserve">кона </w:t>
      </w:r>
      <w:r w:rsidRPr="005876B3">
        <w:rPr>
          <w:sz w:val="28"/>
          <w:szCs w:val="28"/>
          <w:shd w:val="clear" w:color="auto" w:fill="FFFFFF"/>
        </w:rPr>
        <w:t xml:space="preserve">от 27.07.2010 № 210-ФЗ «Об организации  </w:t>
      </w:r>
      <w:r w:rsidRPr="00602142">
        <w:rPr>
          <w:sz w:val="28"/>
          <w:szCs w:val="28"/>
          <w:shd w:val="clear" w:color="auto" w:fill="FFFFFF"/>
        </w:rPr>
        <w:t>предоставления государс</w:t>
      </w:r>
      <w:r w:rsidRPr="00602142">
        <w:rPr>
          <w:sz w:val="28"/>
          <w:szCs w:val="28"/>
          <w:shd w:val="clear" w:color="auto" w:fill="FFFFFF"/>
        </w:rPr>
        <w:t>т</w:t>
      </w:r>
      <w:r w:rsidRPr="00602142">
        <w:rPr>
          <w:sz w:val="28"/>
          <w:szCs w:val="28"/>
          <w:shd w:val="clear" w:color="auto" w:fill="FFFFFF"/>
        </w:rPr>
        <w:t>венных и муниципальных услуг»</w:t>
      </w:r>
      <w:r w:rsidRPr="00602142">
        <w:rPr>
          <w:rStyle w:val="blk"/>
          <w:sz w:val="28"/>
          <w:szCs w:val="28"/>
        </w:rPr>
        <w:t>, уведомляется заявитель, а также прин</w:t>
      </w:r>
      <w:r w:rsidRPr="00602142">
        <w:rPr>
          <w:rStyle w:val="blk"/>
          <w:sz w:val="28"/>
          <w:szCs w:val="28"/>
        </w:rPr>
        <w:t>о</w:t>
      </w:r>
      <w:r w:rsidRPr="00602142">
        <w:rPr>
          <w:rStyle w:val="blk"/>
          <w:sz w:val="28"/>
          <w:szCs w:val="28"/>
        </w:rPr>
        <w:t>сятся извинения за доставленные неудобства.</w:t>
      </w:r>
    </w:p>
    <w:p w:rsidR="00853CF8" w:rsidRPr="00FC6F5C" w:rsidRDefault="00853CF8" w:rsidP="00853C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964">
        <w:rPr>
          <w:spacing w:val="-1"/>
          <w:sz w:val="28"/>
          <w:szCs w:val="28"/>
        </w:rPr>
        <w:t xml:space="preserve">2.7.2. </w:t>
      </w:r>
      <w:r w:rsidRPr="00213964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>п</w:t>
      </w:r>
      <w:r w:rsidRPr="006B6311">
        <w:rPr>
          <w:sz w:val="28"/>
          <w:szCs w:val="28"/>
        </w:rPr>
        <w:t>риняти</w:t>
      </w:r>
      <w:r>
        <w:rPr>
          <w:sz w:val="28"/>
          <w:szCs w:val="28"/>
        </w:rPr>
        <w:t>и</w:t>
      </w:r>
      <w:r w:rsidRPr="006B6311">
        <w:rPr>
          <w:sz w:val="28"/>
          <w:szCs w:val="28"/>
        </w:rPr>
        <w:t xml:space="preserve"> решения о подготовке документации по планировке территории</w:t>
      </w:r>
      <w:r w:rsidRPr="00213964">
        <w:rPr>
          <w:spacing w:val="-1"/>
          <w:sz w:val="28"/>
          <w:szCs w:val="28"/>
        </w:rPr>
        <w:t xml:space="preserve"> подается заявителем (его уполномоченным предст</w:t>
      </w:r>
      <w:r w:rsidRPr="00213964">
        <w:rPr>
          <w:spacing w:val="-1"/>
          <w:sz w:val="28"/>
          <w:szCs w:val="28"/>
        </w:rPr>
        <w:t>а</w:t>
      </w:r>
      <w:r w:rsidRPr="00213964">
        <w:rPr>
          <w:spacing w:val="-1"/>
          <w:sz w:val="28"/>
          <w:szCs w:val="28"/>
        </w:rPr>
        <w:t xml:space="preserve">вителем) лично либо почтовым отправлением (в том </w:t>
      </w:r>
      <w:r w:rsidRPr="00213964">
        <w:rPr>
          <w:sz w:val="28"/>
          <w:szCs w:val="28"/>
        </w:rPr>
        <w:t xml:space="preserve">числе с использованием средств электронной передачи данных) в уполномоченный орган. </w:t>
      </w:r>
      <w:r w:rsidRPr="00FC6F5C">
        <w:rPr>
          <w:sz w:val="28"/>
          <w:szCs w:val="28"/>
        </w:rPr>
        <w:t>Заявитель вправе представить заявление в МФЦ.</w:t>
      </w:r>
    </w:p>
    <w:p w:rsidR="00853CF8" w:rsidRPr="00FC6F5C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Заявление заполняется от руки или машинописным способом.</w:t>
      </w:r>
    </w:p>
    <w:p w:rsidR="00853CF8" w:rsidRPr="00FC6F5C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2.7.3. Документы также могут быть поданы заявителем в форме эле</w:t>
      </w:r>
      <w:r w:rsidRPr="00FC6F5C">
        <w:rPr>
          <w:sz w:val="28"/>
          <w:szCs w:val="28"/>
        </w:rPr>
        <w:t>к</w:t>
      </w:r>
      <w:r w:rsidRPr="00FC6F5C">
        <w:rPr>
          <w:sz w:val="28"/>
          <w:szCs w:val="28"/>
        </w:rPr>
        <w:t xml:space="preserve">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FC6F5C">
        <w:rPr>
          <w:sz w:val="28"/>
          <w:szCs w:val="28"/>
        </w:rPr>
        <w:br/>
        <w:t xml:space="preserve">в соответствии с действующим законодательством. </w:t>
      </w:r>
    </w:p>
    <w:p w:rsidR="00853CF8" w:rsidRPr="009B2768" w:rsidRDefault="00853CF8" w:rsidP="00853CF8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9B2768">
        <w:rPr>
          <w:sz w:val="28"/>
          <w:szCs w:val="28"/>
        </w:rPr>
        <w:t>2.8. Исчерпывающий перечень оснований для отказа в приеме док</w:t>
      </w:r>
      <w:r w:rsidRPr="009B2768">
        <w:rPr>
          <w:sz w:val="28"/>
          <w:szCs w:val="28"/>
        </w:rPr>
        <w:t>у</w:t>
      </w:r>
      <w:r w:rsidRPr="009B2768">
        <w:rPr>
          <w:sz w:val="28"/>
          <w:szCs w:val="28"/>
        </w:rPr>
        <w:t>ментов, необходимых для предоставления муниципальной услуги.</w:t>
      </w:r>
    </w:p>
    <w:p w:rsidR="00853CF8" w:rsidRPr="009B2768" w:rsidRDefault="00853CF8" w:rsidP="00853CF8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9B2768">
        <w:rPr>
          <w:sz w:val="28"/>
          <w:szCs w:val="28"/>
        </w:rPr>
        <w:t>Заявителю направляется уведомление об отказе в приеме к рассмотр</w:t>
      </w:r>
      <w:r w:rsidRPr="009B2768">
        <w:rPr>
          <w:sz w:val="28"/>
          <w:szCs w:val="28"/>
        </w:rPr>
        <w:t>е</w:t>
      </w:r>
      <w:r w:rsidRPr="009B2768">
        <w:rPr>
          <w:sz w:val="28"/>
          <w:szCs w:val="28"/>
        </w:rPr>
        <w:t>нию заявления в случае, если при обращении за предоставлением муниципальной услуги в электронной форме в результате проверки усиленной кв</w:t>
      </w:r>
      <w:r w:rsidRPr="009B2768">
        <w:rPr>
          <w:sz w:val="28"/>
          <w:szCs w:val="28"/>
        </w:rPr>
        <w:t>а</w:t>
      </w:r>
      <w:r w:rsidRPr="009B2768">
        <w:rPr>
          <w:sz w:val="28"/>
          <w:szCs w:val="28"/>
        </w:rPr>
        <w:t xml:space="preserve">лифицированной подписи (далее – квалифицированная подпись) выявлено несоблюдение установленных </w:t>
      </w:r>
      <w:hyperlink r:id="rId11" w:history="1">
        <w:r w:rsidRPr="009B2768">
          <w:rPr>
            <w:sz w:val="28"/>
            <w:szCs w:val="28"/>
          </w:rPr>
          <w:t>статьей 11</w:t>
        </w:r>
      </w:hyperlink>
      <w:r w:rsidRPr="009B2768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</w:t>
      </w:r>
      <w:r w:rsidRPr="009B2768">
        <w:rPr>
          <w:sz w:val="28"/>
          <w:szCs w:val="28"/>
        </w:rPr>
        <w:t>о</w:t>
      </w:r>
      <w:r w:rsidRPr="009B2768">
        <w:rPr>
          <w:sz w:val="28"/>
          <w:szCs w:val="28"/>
        </w:rPr>
        <w:t>сти.</w:t>
      </w:r>
    </w:p>
    <w:p w:rsidR="00853CF8" w:rsidRPr="00FC6F5C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lastRenderedPageBreak/>
        <w:t xml:space="preserve">2.9. </w:t>
      </w:r>
      <w:r w:rsidRPr="00FC6F5C">
        <w:rPr>
          <w:sz w:val="28"/>
          <w:szCs w:val="28"/>
        </w:rPr>
        <w:t xml:space="preserve">Исчерпывающий перечень оснований </w:t>
      </w:r>
      <w:r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для приостановления или отказа в предоставлении муниципальной услуги.</w:t>
      </w:r>
    </w:p>
    <w:p w:rsidR="00853CF8" w:rsidRPr="00213964" w:rsidRDefault="00853CF8" w:rsidP="00853CF8">
      <w:pPr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2.9.1. </w:t>
      </w:r>
      <w:r>
        <w:rPr>
          <w:sz w:val="28"/>
          <w:szCs w:val="28"/>
        </w:rPr>
        <w:t>Основания для приостановления муниципальной услуги отсутствуют.</w:t>
      </w:r>
    </w:p>
    <w:p w:rsidR="00853CF8" w:rsidRPr="009963E9" w:rsidRDefault="00853CF8" w:rsidP="00853CF8">
      <w:pPr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2.9.2. </w:t>
      </w:r>
      <w:r>
        <w:rPr>
          <w:sz w:val="28"/>
          <w:szCs w:val="28"/>
        </w:rPr>
        <w:t xml:space="preserve"> </w:t>
      </w:r>
      <w:r w:rsidRPr="00213964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213964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сутствуют.</w:t>
      </w:r>
    </w:p>
    <w:p w:rsidR="00853CF8" w:rsidRPr="00213964" w:rsidRDefault="00853CF8" w:rsidP="00853CF8">
      <w:pPr>
        <w:widowControl w:val="0"/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2.10. Перечень услуг, необходимых и обязательных для предоставл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ния муниципальной услуги, в том числе сведения о документе (докуме</w:t>
      </w:r>
      <w:r w:rsidRPr="00213964">
        <w:rPr>
          <w:sz w:val="28"/>
          <w:szCs w:val="28"/>
        </w:rPr>
        <w:t>н</w:t>
      </w:r>
      <w:r w:rsidRPr="00213964">
        <w:rPr>
          <w:sz w:val="28"/>
          <w:szCs w:val="28"/>
        </w:rPr>
        <w:t>тах), выдаваемом (выдаваемых) организациями, участвующими в предо</w:t>
      </w:r>
      <w:r w:rsidRPr="00213964">
        <w:rPr>
          <w:sz w:val="28"/>
          <w:szCs w:val="28"/>
        </w:rPr>
        <w:t>с</w:t>
      </w:r>
      <w:r w:rsidRPr="00213964">
        <w:rPr>
          <w:sz w:val="28"/>
          <w:szCs w:val="28"/>
        </w:rPr>
        <w:t>тавлении муниципальной услуги.</w:t>
      </w:r>
    </w:p>
    <w:p w:rsidR="00853CF8" w:rsidRPr="00213964" w:rsidRDefault="00853CF8" w:rsidP="00853CF8">
      <w:pPr>
        <w:pStyle w:val="ConsPlusNormal"/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</w:t>
      </w:r>
      <w:r w:rsidRPr="00213964">
        <w:rPr>
          <w:sz w:val="28"/>
          <w:szCs w:val="28"/>
        </w:rPr>
        <w:t>у</w:t>
      </w:r>
      <w:r w:rsidRPr="00213964">
        <w:rPr>
          <w:sz w:val="28"/>
          <w:szCs w:val="28"/>
        </w:rPr>
        <w:t>ги не предусмотрено.</w:t>
      </w:r>
    </w:p>
    <w:p w:rsidR="00853CF8" w:rsidRDefault="00853CF8" w:rsidP="00853CF8">
      <w:pPr>
        <w:ind w:firstLine="709"/>
        <w:jc w:val="both"/>
        <w:rPr>
          <w:sz w:val="28"/>
          <w:szCs w:val="28"/>
        </w:rPr>
      </w:pPr>
      <w:r w:rsidRPr="006F406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6F4065">
        <w:rPr>
          <w:color w:val="000000"/>
          <w:sz w:val="28"/>
          <w:szCs w:val="28"/>
        </w:rPr>
        <w:t xml:space="preserve">. </w:t>
      </w:r>
      <w:r w:rsidRPr="006F4065">
        <w:rPr>
          <w:sz w:val="28"/>
          <w:szCs w:val="28"/>
        </w:rPr>
        <w:t xml:space="preserve">Порядок, размер и основания взимания </w:t>
      </w:r>
      <w:r>
        <w:rPr>
          <w:sz w:val="28"/>
          <w:szCs w:val="28"/>
        </w:rPr>
        <w:t>государственной пошл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 или иной платы, взимаемой </w:t>
      </w:r>
      <w:r w:rsidRPr="006F4065">
        <w:rPr>
          <w:sz w:val="28"/>
          <w:szCs w:val="28"/>
        </w:rPr>
        <w:t xml:space="preserve"> за предоставление муниципальной услуги.</w:t>
      </w:r>
    </w:p>
    <w:p w:rsidR="00853CF8" w:rsidRDefault="00853CF8" w:rsidP="00853CF8">
      <w:pPr>
        <w:spacing w:line="255" w:lineRule="atLeast"/>
        <w:ind w:firstLine="709"/>
        <w:jc w:val="both"/>
        <w:rPr>
          <w:sz w:val="28"/>
          <w:szCs w:val="28"/>
        </w:rPr>
      </w:pPr>
      <w:r w:rsidRPr="006F4065">
        <w:rPr>
          <w:sz w:val="28"/>
          <w:szCs w:val="28"/>
        </w:rPr>
        <w:t xml:space="preserve">Муниципальная услуга предоставляется без взимания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пошлины или иной </w:t>
      </w:r>
      <w:r w:rsidRPr="006F4065">
        <w:rPr>
          <w:sz w:val="28"/>
          <w:szCs w:val="28"/>
        </w:rPr>
        <w:t>платы</w:t>
      </w:r>
      <w:r>
        <w:rPr>
          <w:sz w:val="28"/>
          <w:szCs w:val="28"/>
        </w:rPr>
        <w:t>.</w:t>
      </w:r>
    </w:p>
    <w:p w:rsidR="00853CF8" w:rsidRPr="006F4065" w:rsidRDefault="00853CF8" w:rsidP="00853CF8">
      <w:pPr>
        <w:spacing w:line="255" w:lineRule="atLeast"/>
        <w:ind w:firstLine="709"/>
        <w:jc w:val="both"/>
        <w:rPr>
          <w:sz w:val="28"/>
          <w:szCs w:val="28"/>
        </w:rPr>
      </w:pPr>
      <w:r w:rsidRPr="00544688">
        <w:rPr>
          <w:sz w:val="28"/>
          <w:szCs w:val="28"/>
          <w:shd w:val="clear" w:color="auto" w:fill="FFFFFF"/>
        </w:rPr>
        <w:t>Запрещено взимать плату с заявителя в случае внесения изменений в выданный по результатам предоставления   муниципальной услуги док</w:t>
      </w:r>
      <w:r w:rsidRPr="00544688">
        <w:rPr>
          <w:sz w:val="28"/>
          <w:szCs w:val="28"/>
          <w:shd w:val="clear" w:color="auto" w:fill="FFFFFF"/>
        </w:rPr>
        <w:t>у</w:t>
      </w:r>
      <w:r w:rsidRPr="00544688">
        <w:rPr>
          <w:sz w:val="28"/>
          <w:szCs w:val="28"/>
          <w:shd w:val="clear" w:color="auto" w:fill="FFFFFF"/>
        </w:rPr>
        <w:t>мент, направленных на исправление ошибок, допущенных по вине органа, предоставляющего муниципальную услугу, организаций, участвующих в предоставлении муниципальных услуг,   многофункционального центра предоставления государственных и муниципальных услуг, привлеченных организаций, а также их должностных лиц, муниципальных служащих, р</w:t>
      </w:r>
      <w:r w:rsidRPr="00544688">
        <w:rPr>
          <w:sz w:val="28"/>
          <w:szCs w:val="28"/>
          <w:shd w:val="clear" w:color="auto" w:fill="FFFFFF"/>
        </w:rPr>
        <w:t>а</w:t>
      </w:r>
      <w:r w:rsidRPr="00544688">
        <w:rPr>
          <w:sz w:val="28"/>
          <w:szCs w:val="28"/>
          <w:shd w:val="clear" w:color="auto" w:fill="FFFFFF"/>
        </w:rPr>
        <w:t>ботников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53CF8" w:rsidRPr="006F4065" w:rsidRDefault="00853CF8" w:rsidP="00853CF8">
      <w:pPr>
        <w:spacing w:line="255" w:lineRule="atLeast"/>
        <w:ind w:firstLine="709"/>
        <w:jc w:val="both"/>
        <w:rPr>
          <w:sz w:val="28"/>
          <w:szCs w:val="28"/>
        </w:rPr>
      </w:pPr>
      <w:r w:rsidRPr="006F406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F4065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>
        <w:rPr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таких услуг</w:t>
      </w:r>
      <w:r w:rsidRPr="006F4065">
        <w:rPr>
          <w:sz w:val="28"/>
          <w:szCs w:val="28"/>
        </w:rPr>
        <w:t>.</w:t>
      </w:r>
    </w:p>
    <w:p w:rsidR="00853CF8" w:rsidRDefault="00853CF8" w:rsidP="00853CF8">
      <w:pPr>
        <w:tabs>
          <w:tab w:val="left" w:pos="700"/>
        </w:tabs>
        <w:spacing w:line="25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45213">
        <w:rPr>
          <w:sz w:val="28"/>
          <w:szCs w:val="28"/>
        </w:rPr>
        <w:t xml:space="preserve">Максимальный срок ожидания в очереди при подаче запроса </w:t>
      </w:r>
      <w:r w:rsidRPr="00145213">
        <w:rPr>
          <w:sz w:val="28"/>
          <w:szCs w:val="28"/>
        </w:rPr>
        <w:br/>
        <w:t>о предоставлении муниципальной услуги и при получении результата пр</w:t>
      </w:r>
      <w:r w:rsidRPr="00145213">
        <w:rPr>
          <w:sz w:val="28"/>
          <w:szCs w:val="28"/>
        </w:rPr>
        <w:t>е</w:t>
      </w:r>
      <w:r w:rsidRPr="00145213">
        <w:rPr>
          <w:sz w:val="28"/>
          <w:szCs w:val="28"/>
        </w:rPr>
        <w:t>доставления такой услуги не должен превышать 15 минут.</w:t>
      </w:r>
      <w:r w:rsidRPr="00B04234">
        <w:rPr>
          <w:color w:val="000000"/>
          <w:sz w:val="28"/>
          <w:szCs w:val="28"/>
        </w:rPr>
        <w:t xml:space="preserve"> </w:t>
      </w:r>
    </w:p>
    <w:p w:rsidR="00853CF8" w:rsidRDefault="00853CF8" w:rsidP="00853CF8">
      <w:pPr>
        <w:tabs>
          <w:tab w:val="left" w:pos="700"/>
        </w:tabs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2.13. </w:t>
      </w:r>
      <w:r w:rsidRPr="006F4065">
        <w:rPr>
          <w:color w:val="000000"/>
          <w:sz w:val="28"/>
          <w:szCs w:val="28"/>
        </w:rPr>
        <w:t>Сроки  и  порядок  регистрации  запроса  заявителя  о  предоставлении  муниципальной  услуги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услуги организации, участвующей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в том числе в электронной форме</w:t>
      </w:r>
      <w:r w:rsidRPr="006F4065">
        <w:rPr>
          <w:color w:val="000000"/>
          <w:sz w:val="28"/>
          <w:szCs w:val="28"/>
        </w:rPr>
        <w:t>.</w:t>
      </w:r>
    </w:p>
    <w:p w:rsidR="00853CF8" w:rsidRPr="00283A9C" w:rsidRDefault="00853CF8" w:rsidP="00853CF8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 w:rsidRPr="00283A9C">
        <w:rPr>
          <w:color w:val="000080"/>
          <w:sz w:val="28"/>
          <w:szCs w:val="28"/>
        </w:rPr>
        <w:t>Приём и регистрацию заявления осуществляет специалист, ответственный за прием документов, не позднее одного рабочего дня, следующего за днём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853CF8" w:rsidRDefault="00853CF8" w:rsidP="00853CF8">
      <w:pPr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В случае поступления заявления в нерабочее время регистрация ос</w:t>
      </w:r>
      <w:r w:rsidRPr="00145213">
        <w:rPr>
          <w:sz w:val="28"/>
          <w:szCs w:val="28"/>
        </w:rPr>
        <w:t>у</w:t>
      </w:r>
      <w:r w:rsidRPr="00145213">
        <w:rPr>
          <w:sz w:val="28"/>
          <w:szCs w:val="28"/>
        </w:rPr>
        <w:t>ществляется на следующий рабочий день.</w:t>
      </w:r>
    </w:p>
    <w:p w:rsidR="00853CF8" w:rsidRPr="00145213" w:rsidRDefault="00853CF8" w:rsidP="00853C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145213">
        <w:rPr>
          <w:sz w:val="28"/>
          <w:szCs w:val="28"/>
        </w:rPr>
        <w:t>Требования к помещениям, в которых предоставляется муниц</w:t>
      </w:r>
      <w:r w:rsidRPr="00145213">
        <w:rPr>
          <w:sz w:val="28"/>
          <w:szCs w:val="28"/>
        </w:rPr>
        <w:t>и</w:t>
      </w:r>
      <w:r w:rsidRPr="00145213">
        <w:rPr>
          <w:sz w:val="28"/>
          <w:szCs w:val="28"/>
        </w:rPr>
        <w:t>пальная услуга, к залу ожидания, местам для заполнения запросов о предо</w:t>
      </w:r>
      <w:r w:rsidRPr="00145213">
        <w:rPr>
          <w:sz w:val="28"/>
          <w:szCs w:val="28"/>
        </w:rPr>
        <w:t>с</w:t>
      </w:r>
      <w:r w:rsidRPr="00145213">
        <w:rPr>
          <w:sz w:val="28"/>
          <w:szCs w:val="28"/>
        </w:rPr>
        <w:t xml:space="preserve">тавлении муниципальной услуги, информационным стендам </w:t>
      </w:r>
      <w:r w:rsidRPr="00145213">
        <w:rPr>
          <w:sz w:val="28"/>
          <w:szCs w:val="28"/>
        </w:rPr>
        <w:br/>
        <w:t>с образцами их заполнения и перечнем документов, необходимых для предоставления муниципальной услуги, в том числе к обеспечению доступн</w:t>
      </w:r>
      <w:r w:rsidRPr="00145213">
        <w:rPr>
          <w:sz w:val="28"/>
          <w:szCs w:val="28"/>
        </w:rPr>
        <w:t>о</w:t>
      </w:r>
      <w:r w:rsidRPr="00145213">
        <w:rPr>
          <w:sz w:val="28"/>
          <w:szCs w:val="28"/>
        </w:rPr>
        <w:t xml:space="preserve">сти для инвалидов указанных объектов в соответствии </w:t>
      </w:r>
      <w:r w:rsidRPr="00145213">
        <w:rPr>
          <w:sz w:val="28"/>
          <w:szCs w:val="28"/>
        </w:rPr>
        <w:br/>
        <w:t>с законодательством Российской Федерации о социальной защите инвал</w:t>
      </w:r>
      <w:r w:rsidRPr="00145213">
        <w:rPr>
          <w:sz w:val="28"/>
          <w:szCs w:val="28"/>
        </w:rPr>
        <w:t>и</w:t>
      </w:r>
      <w:r w:rsidRPr="00145213">
        <w:rPr>
          <w:sz w:val="28"/>
          <w:szCs w:val="28"/>
        </w:rPr>
        <w:t>дов.</w:t>
      </w:r>
    </w:p>
    <w:p w:rsidR="00853CF8" w:rsidRPr="00145213" w:rsidRDefault="00853CF8" w:rsidP="00853CF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213">
        <w:rPr>
          <w:sz w:val="28"/>
          <w:szCs w:val="28"/>
        </w:rPr>
        <w:t>.1. Требования к помещениям, в которых предоставляется мун</w:t>
      </w:r>
      <w:r w:rsidRPr="00145213">
        <w:rPr>
          <w:sz w:val="28"/>
          <w:szCs w:val="28"/>
        </w:rPr>
        <w:t>и</w:t>
      </w:r>
      <w:r w:rsidRPr="00145213">
        <w:rPr>
          <w:sz w:val="28"/>
          <w:szCs w:val="28"/>
        </w:rPr>
        <w:t>ципальная услуга.</w:t>
      </w:r>
    </w:p>
    <w:p w:rsidR="00853CF8" w:rsidRPr="00145213" w:rsidRDefault="00853CF8" w:rsidP="00853CF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Помещения, в которых предоставляется муниципальная услуга, обе</w:t>
      </w:r>
      <w:r w:rsidRPr="00145213">
        <w:rPr>
          <w:sz w:val="28"/>
          <w:szCs w:val="28"/>
        </w:rPr>
        <w:t>с</w:t>
      </w:r>
      <w:r w:rsidRPr="00145213">
        <w:rPr>
          <w:sz w:val="28"/>
          <w:szCs w:val="28"/>
        </w:rPr>
        <w:t>печиваются необходимыми для предоставления муниципальной услуги оборудованием (компьютерами, средствами связи, оргтехникой), канцелярск</w:t>
      </w:r>
      <w:r w:rsidRPr="00145213">
        <w:rPr>
          <w:sz w:val="28"/>
          <w:szCs w:val="28"/>
        </w:rPr>
        <w:t>и</w:t>
      </w:r>
      <w:r w:rsidRPr="00145213">
        <w:rPr>
          <w:sz w:val="28"/>
          <w:szCs w:val="28"/>
        </w:rPr>
        <w:t>ми принадлежностями, информационными и справочными материалами, н</w:t>
      </w:r>
      <w:r w:rsidRPr="00145213">
        <w:rPr>
          <w:sz w:val="28"/>
          <w:szCs w:val="28"/>
        </w:rPr>
        <w:t>а</w:t>
      </w:r>
      <w:r w:rsidRPr="00145213">
        <w:rPr>
          <w:sz w:val="28"/>
          <w:szCs w:val="28"/>
        </w:rPr>
        <w:t>глядной информацией, стульями и столами).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 xml:space="preserve">Помещения Администрации должны соответствовать санитарно-эпидемиологическим </w:t>
      </w:r>
      <w:hyperlink r:id="rId12" w:history="1">
        <w:r w:rsidRPr="001E5873">
          <w:rPr>
            <w:sz w:val="28"/>
            <w:szCs w:val="28"/>
          </w:rPr>
          <w:t>правилам и нормативам</w:t>
        </w:r>
      </w:hyperlink>
      <w:r w:rsidRPr="001E5873">
        <w:rPr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</w:t>
      </w:r>
      <w:r w:rsidRPr="001E5873">
        <w:rPr>
          <w:sz w:val="28"/>
          <w:szCs w:val="28"/>
        </w:rPr>
        <w:t>о</w:t>
      </w:r>
      <w:r w:rsidRPr="001E5873">
        <w:rPr>
          <w:sz w:val="28"/>
          <w:szCs w:val="28"/>
        </w:rPr>
        <w:t>ты. СанПиН 2.2.2/2.4.1340-03» и быть оборудованы средствами пожарот</w:t>
      </w:r>
      <w:r w:rsidRPr="001E5873">
        <w:rPr>
          <w:sz w:val="28"/>
          <w:szCs w:val="28"/>
        </w:rPr>
        <w:t>у</w:t>
      </w:r>
      <w:r w:rsidRPr="001E5873">
        <w:rPr>
          <w:sz w:val="28"/>
          <w:szCs w:val="28"/>
        </w:rPr>
        <w:t>шения.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Вход и выход из помещений оборудуются соответствующими указ</w:t>
      </w:r>
      <w:r w:rsidRPr="001E5873">
        <w:rPr>
          <w:sz w:val="28"/>
          <w:szCs w:val="28"/>
        </w:rPr>
        <w:t>а</w:t>
      </w:r>
      <w:r w:rsidRPr="001E5873">
        <w:rPr>
          <w:sz w:val="28"/>
          <w:szCs w:val="28"/>
        </w:rPr>
        <w:t>телями.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Администрации (Отдела), </w:t>
      </w:r>
      <w:r w:rsidRPr="001E5873">
        <w:rPr>
          <w:sz w:val="28"/>
          <w:szCs w:val="28"/>
        </w:rPr>
        <w:lastRenderedPageBreak/>
        <w:t>осущ</w:t>
      </w:r>
      <w:r w:rsidRPr="001E5873">
        <w:rPr>
          <w:sz w:val="28"/>
          <w:szCs w:val="28"/>
        </w:rPr>
        <w:t>е</w:t>
      </w:r>
      <w:r w:rsidRPr="001E5873">
        <w:rPr>
          <w:sz w:val="28"/>
          <w:szCs w:val="28"/>
        </w:rPr>
        <w:t>ствляющего предоставление муниципальной услуги.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2.14.2. Требования к местам ожидания.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2.14.3. Требования к местам приема заявителей.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Каждое рабочее место специалистов Администрации должно быть оборудовано персональным компьютером с возможностью доступа к нео</w:t>
      </w:r>
      <w:r w:rsidRPr="001E5873">
        <w:rPr>
          <w:sz w:val="28"/>
          <w:szCs w:val="28"/>
        </w:rPr>
        <w:t>б</w:t>
      </w:r>
      <w:r w:rsidRPr="001E5873">
        <w:rPr>
          <w:sz w:val="28"/>
          <w:szCs w:val="28"/>
        </w:rPr>
        <w:t xml:space="preserve">ходимым информационным базам данных, печатающим </w:t>
      </w:r>
      <w:r w:rsidRPr="001E5873">
        <w:rPr>
          <w:sz w:val="28"/>
          <w:szCs w:val="28"/>
        </w:rPr>
        <w:br/>
        <w:t>и копирующим устройствам.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Администрации из помещ</w:t>
      </w:r>
      <w:r w:rsidRPr="001E5873">
        <w:rPr>
          <w:sz w:val="28"/>
          <w:szCs w:val="28"/>
        </w:rPr>
        <w:t>е</w:t>
      </w:r>
      <w:r w:rsidRPr="001E5873">
        <w:rPr>
          <w:sz w:val="28"/>
          <w:szCs w:val="28"/>
        </w:rPr>
        <w:t>ния при необходимости.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Места сдачи и получения документов заявителями, места для инфо</w:t>
      </w:r>
      <w:r w:rsidRPr="001E5873">
        <w:rPr>
          <w:sz w:val="28"/>
          <w:szCs w:val="28"/>
        </w:rPr>
        <w:t>р</w:t>
      </w:r>
      <w:r w:rsidRPr="001E5873">
        <w:rPr>
          <w:sz w:val="28"/>
          <w:szCs w:val="28"/>
        </w:rPr>
        <w:t>мирования заявителей и заполнения необходимых документов оборудуются стульями (креслами) и столами и обеспечиваются писчей бумагой и пис</w:t>
      </w:r>
      <w:r w:rsidRPr="001E5873">
        <w:rPr>
          <w:sz w:val="28"/>
          <w:szCs w:val="28"/>
        </w:rPr>
        <w:t>ь</w:t>
      </w:r>
      <w:r w:rsidRPr="001E5873">
        <w:rPr>
          <w:sz w:val="28"/>
          <w:szCs w:val="28"/>
        </w:rPr>
        <w:t>менными принадлежностями.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2.14.4. Требования к информационным стендам.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В помещениях Администрации, предназначенных для работы с заяв</w:t>
      </w:r>
      <w:r w:rsidRPr="001E5873">
        <w:rPr>
          <w:sz w:val="28"/>
          <w:szCs w:val="28"/>
        </w:rPr>
        <w:t>и</w:t>
      </w:r>
      <w:r w:rsidRPr="001E5873">
        <w:rPr>
          <w:sz w:val="28"/>
          <w:szCs w:val="28"/>
        </w:rPr>
        <w:t>телями, размещаются информационные стенды, обеспечивающие получение информации о предоставлении муниципальной услуги.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На информационных стендах, официальном сайте  Администрации размещаются следующие информационные материалы: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</w:t>
      </w:r>
      <w:r w:rsidRPr="001E5873">
        <w:rPr>
          <w:sz w:val="28"/>
          <w:szCs w:val="28"/>
        </w:rPr>
        <w:t>и</w:t>
      </w:r>
      <w:r w:rsidRPr="001E5873">
        <w:rPr>
          <w:sz w:val="28"/>
          <w:szCs w:val="28"/>
        </w:rPr>
        <w:t>пальной услуги;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текст настоящего административного регламента;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информация о порядке исполнения муниципальной услуги;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перечень документов, необходимых для предоставления муниципал</w:t>
      </w:r>
      <w:r w:rsidRPr="001E5873">
        <w:rPr>
          <w:sz w:val="28"/>
          <w:szCs w:val="28"/>
        </w:rPr>
        <w:t>ь</w:t>
      </w:r>
      <w:r w:rsidRPr="001E5873">
        <w:rPr>
          <w:sz w:val="28"/>
          <w:szCs w:val="28"/>
        </w:rPr>
        <w:t>ной услуги;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формы и образцы документов для заполнения;</w:t>
      </w:r>
    </w:p>
    <w:p w:rsidR="00853CF8" w:rsidRPr="001E5873" w:rsidRDefault="00853CF8" w:rsidP="00853CF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73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 и МФЦ;</w:t>
      </w:r>
    </w:p>
    <w:p w:rsidR="00853CF8" w:rsidRPr="001E5873" w:rsidRDefault="00853CF8" w:rsidP="00853CF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справочные телефоны;</w:t>
      </w:r>
    </w:p>
    <w:p w:rsidR="00853CF8" w:rsidRPr="001E5873" w:rsidRDefault="00853CF8" w:rsidP="00853CF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адреса электронной почты и адреса Интернет-сайтов;</w:t>
      </w:r>
    </w:p>
    <w:p w:rsidR="00853CF8" w:rsidRPr="001E5873" w:rsidRDefault="00853CF8" w:rsidP="00853CF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lastRenderedPageBreak/>
        <w:t>Визуальная и текстовая информация о порядке предоставления мун</w:t>
      </w:r>
      <w:r w:rsidRPr="001E5873">
        <w:rPr>
          <w:sz w:val="28"/>
          <w:szCs w:val="28"/>
        </w:rPr>
        <w:t>и</w:t>
      </w:r>
      <w:r w:rsidRPr="001E5873">
        <w:rPr>
          <w:sz w:val="28"/>
          <w:szCs w:val="28"/>
        </w:rPr>
        <w:t>ципальной услуги размещается на информационном стенде, а также в федеральной государственной информационной системе «Единый портал гос</w:t>
      </w:r>
      <w:r w:rsidRPr="001E5873">
        <w:rPr>
          <w:sz w:val="28"/>
          <w:szCs w:val="28"/>
        </w:rPr>
        <w:t>у</w:t>
      </w:r>
      <w:r w:rsidRPr="001E5873">
        <w:rPr>
          <w:sz w:val="28"/>
          <w:szCs w:val="28"/>
        </w:rPr>
        <w:t>дарственных и муниципальных услуг (функций)» (www.gosuslugi.ru), на официальном портале Губернатора и Администрации Волгоградской обла</w:t>
      </w:r>
      <w:r w:rsidRPr="001E5873">
        <w:rPr>
          <w:sz w:val="28"/>
          <w:szCs w:val="28"/>
        </w:rPr>
        <w:t>с</w:t>
      </w:r>
      <w:r w:rsidRPr="001E5873">
        <w:rPr>
          <w:sz w:val="28"/>
          <w:szCs w:val="28"/>
        </w:rPr>
        <w:t>ти в разделе «Государственные услуги» (www.volg</w:t>
      </w:r>
      <w:r w:rsidRPr="001E5873">
        <w:rPr>
          <w:sz w:val="28"/>
          <w:szCs w:val="28"/>
          <w:lang w:val="en-US"/>
        </w:rPr>
        <w:t>ograd</w:t>
      </w:r>
      <w:r w:rsidRPr="001E5873">
        <w:rPr>
          <w:sz w:val="28"/>
          <w:szCs w:val="28"/>
        </w:rPr>
        <w:t>.ru), а также на оф</w:t>
      </w:r>
      <w:r w:rsidRPr="001E5873">
        <w:rPr>
          <w:sz w:val="28"/>
          <w:szCs w:val="28"/>
        </w:rPr>
        <w:t>и</w:t>
      </w:r>
      <w:r w:rsidRPr="001E5873">
        <w:rPr>
          <w:sz w:val="28"/>
          <w:szCs w:val="28"/>
        </w:rPr>
        <w:t>циальном сайте Администрации (</w:t>
      </w:r>
      <w:r w:rsidRPr="001E5873">
        <w:rPr>
          <w:sz w:val="28"/>
          <w:szCs w:val="28"/>
          <w:lang w:val="en-US"/>
        </w:rPr>
        <w:t>http</w:t>
      </w:r>
      <w:r w:rsidRPr="001E5873">
        <w:rPr>
          <w:sz w:val="28"/>
          <w:szCs w:val="28"/>
        </w:rPr>
        <w:t>://</w:t>
      </w:r>
      <w:r w:rsidRPr="001E5873">
        <w:rPr>
          <w:sz w:val="28"/>
          <w:szCs w:val="28"/>
          <w:lang w:val="en-US"/>
        </w:rPr>
        <w:t>adm</w:t>
      </w:r>
      <w:r w:rsidRPr="001E5873">
        <w:rPr>
          <w:sz w:val="28"/>
          <w:szCs w:val="28"/>
        </w:rPr>
        <w:t>-</w:t>
      </w:r>
      <w:r w:rsidRPr="001E5873">
        <w:rPr>
          <w:sz w:val="28"/>
          <w:szCs w:val="28"/>
          <w:lang w:val="en-US"/>
        </w:rPr>
        <w:t>elanrn</w:t>
      </w:r>
      <w:r w:rsidRPr="001E5873">
        <w:rPr>
          <w:sz w:val="28"/>
          <w:szCs w:val="28"/>
        </w:rPr>
        <w:t>.</w:t>
      </w:r>
      <w:r w:rsidRPr="001E5873">
        <w:rPr>
          <w:sz w:val="28"/>
          <w:szCs w:val="28"/>
          <w:lang w:val="en-US"/>
        </w:rPr>
        <w:t>ru</w:t>
      </w:r>
      <w:r w:rsidRPr="001E5873">
        <w:rPr>
          <w:sz w:val="28"/>
          <w:szCs w:val="28"/>
        </w:rPr>
        <w:t>).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Оформление визуальной и текстовой информации о порядке предо</w:t>
      </w:r>
      <w:r w:rsidRPr="001E5873">
        <w:rPr>
          <w:sz w:val="28"/>
          <w:szCs w:val="28"/>
        </w:rPr>
        <w:t>с</w:t>
      </w:r>
      <w:r w:rsidRPr="001E5873">
        <w:rPr>
          <w:sz w:val="28"/>
          <w:szCs w:val="28"/>
        </w:rPr>
        <w:t>тавления муниципальной услуги должно соответствовать оптимальному зрительному восприятию этой информации гражданами.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2.14.5. Требования к обеспечению доступности предоставления мун</w:t>
      </w:r>
      <w:r w:rsidRPr="001E5873">
        <w:rPr>
          <w:sz w:val="28"/>
          <w:szCs w:val="28"/>
        </w:rPr>
        <w:t>и</w:t>
      </w:r>
      <w:r w:rsidRPr="001E5873">
        <w:rPr>
          <w:sz w:val="28"/>
          <w:szCs w:val="28"/>
        </w:rPr>
        <w:t>ципальной услуги для инвалидов.</w:t>
      </w:r>
    </w:p>
    <w:p w:rsidR="00853CF8" w:rsidRPr="001E5873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>В целях обеспечения условий доступности для инвалидов муниц</w:t>
      </w:r>
      <w:r w:rsidRPr="001E5873">
        <w:rPr>
          <w:sz w:val="28"/>
          <w:szCs w:val="28"/>
        </w:rPr>
        <w:t>и</w:t>
      </w:r>
      <w:r w:rsidRPr="001E5873">
        <w:rPr>
          <w:sz w:val="28"/>
          <w:szCs w:val="28"/>
        </w:rPr>
        <w:t>пальной услуги должно быть обеспечено: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- беспрепятственный вход инвалидов в помещение и выход из него;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 xml:space="preserve">- возможность самостоятельного передвижения инвалидов </w:t>
      </w:r>
      <w:r w:rsidRPr="00145213">
        <w:rPr>
          <w:sz w:val="28"/>
          <w:szCs w:val="28"/>
        </w:rPr>
        <w:br/>
        <w:t>по территории организации, помещения, в которых оказывается муниц</w:t>
      </w:r>
      <w:r w:rsidRPr="00145213">
        <w:rPr>
          <w:sz w:val="28"/>
          <w:szCs w:val="28"/>
        </w:rPr>
        <w:t>и</w:t>
      </w:r>
      <w:r w:rsidRPr="00145213">
        <w:rPr>
          <w:sz w:val="28"/>
          <w:szCs w:val="28"/>
        </w:rPr>
        <w:t>пальная услуга;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</w:t>
      </w:r>
      <w:r w:rsidRPr="00145213">
        <w:rPr>
          <w:sz w:val="28"/>
          <w:szCs w:val="28"/>
        </w:rPr>
        <w:t>с</w:t>
      </w:r>
      <w:r w:rsidRPr="00145213">
        <w:rPr>
          <w:sz w:val="28"/>
          <w:szCs w:val="28"/>
        </w:rPr>
        <w:t>луга;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45213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- допуск сурдопереводчика и тифлосурдопереводчика;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- допуск собаки-проводника при наличии документа, подтвержда</w:t>
      </w:r>
      <w:r w:rsidRPr="00145213">
        <w:rPr>
          <w:sz w:val="28"/>
          <w:szCs w:val="28"/>
        </w:rPr>
        <w:t>ю</w:t>
      </w:r>
      <w:r w:rsidRPr="00145213">
        <w:rPr>
          <w:sz w:val="28"/>
          <w:szCs w:val="28"/>
        </w:rPr>
        <w:t xml:space="preserve">щего ее специальное обучение и выданного по форме </w:t>
      </w:r>
      <w:r w:rsidRPr="00145213">
        <w:rPr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</w:t>
      </w:r>
      <w:r w:rsidRPr="00145213">
        <w:rPr>
          <w:sz w:val="28"/>
          <w:szCs w:val="28"/>
        </w:rPr>
        <w:t>т</w:t>
      </w:r>
      <w:r w:rsidRPr="00145213">
        <w:rPr>
          <w:sz w:val="28"/>
          <w:szCs w:val="28"/>
        </w:rPr>
        <w:t xml:space="preserve">венной политики и нормативно-правовому регулированию </w:t>
      </w:r>
      <w:r w:rsidRPr="00145213">
        <w:rPr>
          <w:sz w:val="28"/>
          <w:szCs w:val="28"/>
        </w:rPr>
        <w:br/>
        <w:t>в сфере социальной защиты населения;</w:t>
      </w:r>
    </w:p>
    <w:p w:rsidR="00853CF8" w:rsidRPr="00145213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t>- предоставление при необходимости услуги по месту жительства и</w:t>
      </w:r>
      <w:r w:rsidRPr="00145213">
        <w:rPr>
          <w:sz w:val="28"/>
          <w:szCs w:val="28"/>
        </w:rPr>
        <w:t>н</w:t>
      </w:r>
      <w:r w:rsidRPr="00145213">
        <w:rPr>
          <w:sz w:val="28"/>
          <w:szCs w:val="28"/>
        </w:rPr>
        <w:t>валида или в дистанционном режиме;</w:t>
      </w:r>
    </w:p>
    <w:p w:rsidR="00853CF8" w:rsidRPr="00457558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213">
        <w:rPr>
          <w:sz w:val="28"/>
          <w:szCs w:val="28"/>
        </w:rPr>
        <w:lastRenderedPageBreak/>
        <w:t xml:space="preserve">- оказание специалистами иной необходимой помощи инвалидам </w:t>
      </w:r>
      <w:r w:rsidRPr="00145213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145213">
        <w:rPr>
          <w:sz w:val="28"/>
          <w:szCs w:val="28"/>
        </w:rPr>
        <w:br/>
        <w:t>с другими лицами.</w:t>
      </w:r>
      <w:r>
        <w:rPr>
          <w:sz w:val="28"/>
          <w:szCs w:val="28"/>
        </w:rPr>
        <w:t xml:space="preserve"> </w:t>
      </w:r>
    </w:p>
    <w:p w:rsidR="00853CF8" w:rsidRDefault="00853CF8" w:rsidP="00853CF8">
      <w:pPr>
        <w:spacing w:line="255" w:lineRule="atLeast"/>
        <w:ind w:firstLine="720"/>
        <w:jc w:val="both"/>
        <w:rPr>
          <w:sz w:val="28"/>
          <w:szCs w:val="28"/>
        </w:rPr>
      </w:pPr>
      <w:r w:rsidRPr="0097371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97371C">
        <w:rPr>
          <w:color w:val="000000"/>
          <w:sz w:val="28"/>
          <w:szCs w:val="28"/>
        </w:rPr>
        <w:t>.</w:t>
      </w:r>
      <w:r w:rsidRPr="0097371C">
        <w:rPr>
          <w:sz w:val="28"/>
          <w:szCs w:val="28"/>
        </w:rPr>
        <w:t xml:space="preserve"> Показатели  доступности  и  качества муниципальной услуги.</w:t>
      </w:r>
    </w:p>
    <w:p w:rsidR="00853CF8" w:rsidRPr="008D7BC9" w:rsidRDefault="00853CF8" w:rsidP="00853C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D7BC9">
        <w:rPr>
          <w:sz w:val="28"/>
          <w:szCs w:val="28"/>
        </w:rPr>
        <w:t>С целью оценки доступности и качества муниципальных услуг и</w:t>
      </w:r>
      <w:r w:rsidRPr="008D7BC9">
        <w:rPr>
          <w:sz w:val="28"/>
          <w:szCs w:val="28"/>
        </w:rPr>
        <w:t>с</w:t>
      </w:r>
      <w:r w:rsidRPr="008D7BC9">
        <w:rPr>
          <w:sz w:val="28"/>
          <w:szCs w:val="28"/>
        </w:rPr>
        <w:t>пользуются следующие индикаторы и показатели:</w:t>
      </w:r>
    </w:p>
    <w:p w:rsidR="00853CF8" w:rsidRPr="008D7BC9" w:rsidRDefault="00853CF8" w:rsidP="00853CF8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8D7BC9">
        <w:rPr>
          <w:sz w:val="28"/>
          <w:szCs w:val="28"/>
        </w:rPr>
        <w:t>- возможность получения информации о ходе предоставления мун</w:t>
      </w:r>
      <w:r w:rsidRPr="008D7BC9">
        <w:rPr>
          <w:sz w:val="28"/>
          <w:szCs w:val="28"/>
        </w:rPr>
        <w:t>и</w:t>
      </w:r>
      <w:r w:rsidRPr="008D7BC9">
        <w:rPr>
          <w:sz w:val="28"/>
          <w:szCs w:val="28"/>
        </w:rPr>
        <w:t xml:space="preserve">ципальной услуги непосредственно от должностного лица </w:t>
      </w:r>
      <w:r>
        <w:rPr>
          <w:sz w:val="28"/>
          <w:szCs w:val="28"/>
        </w:rPr>
        <w:t xml:space="preserve">Администрации, Отдела </w:t>
      </w:r>
      <w:r w:rsidRPr="008D7BC9">
        <w:rPr>
          <w:sz w:val="28"/>
          <w:szCs w:val="28"/>
        </w:rPr>
        <w:t xml:space="preserve">при приеме заявителя, на официальном сайте </w:t>
      </w:r>
      <w:r>
        <w:rPr>
          <w:sz w:val="28"/>
          <w:szCs w:val="28"/>
        </w:rPr>
        <w:t>Администрации</w:t>
      </w:r>
      <w:r w:rsidRPr="008D7BC9">
        <w:rPr>
          <w:sz w:val="28"/>
          <w:szCs w:val="28"/>
        </w:rPr>
        <w:t>, п</w:t>
      </w:r>
      <w:r w:rsidRPr="008D7BC9">
        <w:rPr>
          <w:sz w:val="28"/>
          <w:szCs w:val="28"/>
        </w:rPr>
        <w:t>о</w:t>
      </w:r>
      <w:r w:rsidRPr="008D7BC9">
        <w:rPr>
          <w:sz w:val="28"/>
          <w:szCs w:val="28"/>
        </w:rPr>
        <w:t xml:space="preserve">средством электронной почты, телефонной </w:t>
      </w:r>
      <w:r w:rsidRPr="008D7BC9">
        <w:rPr>
          <w:sz w:val="28"/>
          <w:szCs w:val="28"/>
        </w:rPr>
        <w:br/>
        <w:t>и почтовой связи;</w:t>
      </w:r>
    </w:p>
    <w:p w:rsidR="00853CF8" w:rsidRPr="008D7BC9" w:rsidRDefault="00853CF8" w:rsidP="00853CF8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8D7BC9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</w:t>
      </w:r>
      <w:r>
        <w:rPr>
          <w:sz w:val="28"/>
          <w:szCs w:val="28"/>
        </w:rPr>
        <w:t>Администрации</w:t>
      </w:r>
      <w:r w:rsidRPr="008D7BC9">
        <w:rPr>
          <w:sz w:val="28"/>
          <w:szCs w:val="28"/>
        </w:rPr>
        <w:t>, информац</w:t>
      </w:r>
      <w:r w:rsidRPr="008D7BC9">
        <w:rPr>
          <w:sz w:val="28"/>
          <w:szCs w:val="28"/>
        </w:rPr>
        <w:t>и</w:t>
      </w:r>
      <w:r w:rsidRPr="008D7BC9">
        <w:rPr>
          <w:sz w:val="28"/>
          <w:szCs w:val="28"/>
        </w:rPr>
        <w:t xml:space="preserve">онных стендах, с использованием справочных телефонов </w:t>
      </w:r>
      <w:r w:rsidRPr="008D7BC9">
        <w:rPr>
          <w:sz w:val="28"/>
          <w:szCs w:val="28"/>
        </w:rPr>
        <w:br/>
        <w:t xml:space="preserve">и электронного информирования, непосредственно </w:t>
      </w:r>
      <w:r w:rsidRPr="00592079">
        <w:rPr>
          <w:sz w:val="28"/>
          <w:szCs w:val="28"/>
        </w:rPr>
        <w:t>в</w:t>
      </w:r>
      <w:r w:rsidRPr="00592079">
        <w:rPr>
          <w:iCs/>
          <w:sz w:val="28"/>
          <w:szCs w:val="28"/>
        </w:rPr>
        <w:t xml:space="preserve">  Отделе;</w:t>
      </w:r>
    </w:p>
    <w:p w:rsidR="00853CF8" w:rsidRPr="008D7BC9" w:rsidRDefault="00853CF8" w:rsidP="00853CF8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8D7BC9">
        <w:rPr>
          <w:sz w:val="28"/>
          <w:szCs w:val="28"/>
        </w:rPr>
        <w:t>- отсутствие обоснованных жалоб заявителей.</w:t>
      </w:r>
    </w:p>
    <w:p w:rsidR="00853CF8" w:rsidRPr="008D7BC9" w:rsidRDefault="00853CF8" w:rsidP="00853CF8">
      <w:pPr>
        <w:spacing w:line="216" w:lineRule="auto"/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2.16. </w:t>
      </w:r>
      <w:r w:rsidRPr="008D7BC9">
        <w:rPr>
          <w:sz w:val="28"/>
          <w:szCs w:val="28"/>
        </w:rPr>
        <w:t>Иные требования, в том числе учитывающие особенности пр</w:t>
      </w:r>
      <w:r w:rsidRPr="008D7BC9">
        <w:rPr>
          <w:sz w:val="28"/>
          <w:szCs w:val="28"/>
        </w:rPr>
        <w:t>е</w:t>
      </w:r>
      <w:r w:rsidRPr="008D7BC9">
        <w:rPr>
          <w:sz w:val="28"/>
          <w:szCs w:val="28"/>
        </w:rPr>
        <w:t>доставления муниципальных услуг в электронной форме и МФЦ.</w:t>
      </w:r>
    </w:p>
    <w:p w:rsidR="00853CF8" w:rsidRPr="00592079" w:rsidRDefault="00853CF8" w:rsidP="00853CF8">
      <w:pPr>
        <w:ind w:firstLine="709"/>
        <w:jc w:val="both"/>
        <w:rPr>
          <w:sz w:val="28"/>
          <w:szCs w:val="28"/>
        </w:rPr>
      </w:pPr>
      <w:r w:rsidRPr="00592079">
        <w:rPr>
          <w:rStyle w:val="5"/>
          <w:b w:val="0"/>
          <w:sz w:val="28"/>
          <w:szCs w:val="28"/>
        </w:rPr>
        <w:t xml:space="preserve">Заявление и документы, поступившие от заявителя в </w:t>
      </w:r>
      <w:r w:rsidRPr="00592079">
        <w:rPr>
          <w:iCs/>
          <w:sz w:val="28"/>
          <w:szCs w:val="28"/>
        </w:rPr>
        <w:t>Администрацию</w:t>
      </w:r>
      <w:r w:rsidRPr="00592079">
        <w:rPr>
          <w:rStyle w:val="5"/>
          <w:b w:val="0"/>
          <w:sz w:val="28"/>
          <w:szCs w:val="28"/>
        </w:rPr>
        <w:t xml:space="preserve"> (в том числе представленные в форме электронного документа) для получ</w:t>
      </w:r>
      <w:r w:rsidRPr="00592079">
        <w:rPr>
          <w:rStyle w:val="5"/>
          <w:b w:val="0"/>
          <w:sz w:val="28"/>
          <w:szCs w:val="28"/>
        </w:rPr>
        <w:t>е</w:t>
      </w:r>
      <w:r w:rsidRPr="00592079">
        <w:rPr>
          <w:rStyle w:val="5"/>
          <w:b w:val="0"/>
          <w:sz w:val="28"/>
          <w:szCs w:val="28"/>
        </w:rPr>
        <w:t>ния муниципальной услуги, регистрируются в течение 1 (одного) рабочего дня с даты их поступления</w:t>
      </w:r>
      <w:r w:rsidRPr="0059207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</w:t>
      </w:r>
      <w:r w:rsidRPr="00592079">
        <w:rPr>
          <w:sz w:val="28"/>
          <w:szCs w:val="28"/>
        </w:rPr>
        <w:t>, осуществ</w:t>
      </w:r>
      <w:r>
        <w:rPr>
          <w:sz w:val="28"/>
          <w:szCs w:val="28"/>
        </w:rPr>
        <w:t>ляющ</w:t>
      </w:r>
      <w:r w:rsidRPr="00592079">
        <w:rPr>
          <w:sz w:val="28"/>
          <w:szCs w:val="28"/>
        </w:rPr>
        <w:t xml:space="preserve">им прием </w:t>
      </w:r>
      <w:r w:rsidRPr="00592079">
        <w:rPr>
          <w:sz w:val="28"/>
          <w:szCs w:val="28"/>
        </w:rPr>
        <w:br/>
        <w:t>и регистрацию документов. Заявление и документы (сведения), необход</w:t>
      </w:r>
      <w:r w:rsidRPr="00592079">
        <w:rPr>
          <w:sz w:val="28"/>
          <w:szCs w:val="28"/>
        </w:rPr>
        <w:t>и</w:t>
      </w:r>
      <w:r w:rsidRPr="00592079">
        <w:rPr>
          <w:sz w:val="28"/>
          <w:szCs w:val="28"/>
        </w:rPr>
        <w:t>мые для получения</w:t>
      </w:r>
      <w:r>
        <w:rPr>
          <w:sz w:val="28"/>
          <w:szCs w:val="28"/>
        </w:rPr>
        <w:t xml:space="preserve"> муниципальной</w:t>
      </w:r>
      <w:r w:rsidRPr="00592079">
        <w:rPr>
          <w:sz w:val="28"/>
          <w:szCs w:val="28"/>
        </w:rPr>
        <w:t xml:space="preserve"> услуги, могут быть направлены </w:t>
      </w:r>
      <w:r w:rsidRPr="00592079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1E5873">
        <w:rPr>
          <w:sz w:val="28"/>
          <w:szCs w:val="28"/>
          <w:lang w:eastAsia="en-US"/>
        </w:rPr>
        <w:t>муниципальной услуги</w:t>
      </w:r>
      <w:r w:rsidRPr="001E5873">
        <w:rPr>
          <w:sz w:val="28"/>
          <w:szCs w:val="28"/>
        </w:rPr>
        <w:t xml:space="preserve"> законодательс</w:t>
      </w:r>
      <w:r w:rsidRPr="001E5873">
        <w:rPr>
          <w:sz w:val="28"/>
          <w:szCs w:val="28"/>
        </w:rPr>
        <w:t>т</w:t>
      </w:r>
      <w:r w:rsidRPr="001E5873">
        <w:rPr>
          <w:sz w:val="28"/>
          <w:szCs w:val="28"/>
        </w:rPr>
        <w:t xml:space="preserve">вом Российской Федерации. </w:t>
      </w:r>
    </w:p>
    <w:p w:rsidR="00853CF8" w:rsidRPr="001E5873" w:rsidRDefault="00853CF8" w:rsidP="00853CF8">
      <w:pPr>
        <w:pStyle w:val="ConsPlusNormal"/>
        <w:ind w:firstLine="709"/>
        <w:jc w:val="both"/>
        <w:rPr>
          <w:sz w:val="28"/>
          <w:szCs w:val="28"/>
        </w:rPr>
      </w:pPr>
      <w:r w:rsidRPr="001E5873">
        <w:rPr>
          <w:sz w:val="28"/>
          <w:szCs w:val="28"/>
        </w:rPr>
        <w:t xml:space="preserve">В случае направления в  </w:t>
      </w:r>
      <w:r w:rsidRPr="001E5873">
        <w:rPr>
          <w:iCs/>
          <w:sz w:val="28"/>
          <w:szCs w:val="28"/>
        </w:rPr>
        <w:t>Администрацию</w:t>
      </w:r>
      <w:r w:rsidRPr="001E5873">
        <w:rPr>
          <w:rStyle w:val="5"/>
          <w:b w:val="0"/>
          <w:sz w:val="28"/>
          <w:szCs w:val="28"/>
        </w:rPr>
        <w:t xml:space="preserve"> </w:t>
      </w:r>
      <w:r w:rsidRPr="001E5873">
        <w:rPr>
          <w:sz w:val="28"/>
          <w:szCs w:val="28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1E5873">
        <w:rPr>
          <w:sz w:val="28"/>
          <w:szCs w:val="28"/>
        </w:rPr>
        <w:br/>
      </w:r>
      <w:r w:rsidRPr="001E5873">
        <w:rPr>
          <w:sz w:val="28"/>
          <w:szCs w:val="28"/>
        </w:rPr>
        <w:lastRenderedPageBreak/>
        <w:t>от 27.07.2010 № 210-ФЗ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853CF8" w:rsidRPr="00592079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2079">
        <w:rPr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</w:t>
      </w:r>
      <w:r w:rsidRPr="00592079">
        <w:rPr>
          <w:sz w:val="28"/>
          <w:szCs w:val="28"/>
        </w:rPr>
        <w:t>.</w:t>
      </w:r>
    </w:p>
    <w:p w:rsidR="00853CF8" w:rsidRPr="00592079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2079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53CF8" w:rsidRPr="00213964" w:rsidRDefault="00853CF8" w:rsidP="00853CF8">
      <w:pPr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</w:p>
    <w:p w:rsidR="00853CF8" w:rsidRPr="00213964" w:rsidRDefault="00853CF8" w:rsidP="00853CF8">
      <w:pPr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 w:rsidRPr="00213964">
        <w:rPr>
          <w:sz w:val="28"/>
          <w:szCs w:val="28"/>
        </w:rPr>
        <w:t>3. Состав, последовательность и сроки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213964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213964">
        <w:rPr>
          <w:sz w:val="28"/>
          <w:szCs w:val="28"/>
        </w:rPr>
        <w:t xml:space="preserve"> в электронной форме,</w:t>
      </w:r>
      <w:r>
        <w:rPr>
          <w:sz w:val="28"/>
          <w:szCs w:val="28"/>
        </w:rPr>
        <w:t xml:space="preserve"> </w:t>
      </w:r>
      <w:r w:rsidRPr="00213964">
        <w:rPr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853CF8" w:rsidRPr="00100E2D" w:rsidRDefault="00853CF8" w:rsidP="00853CF8">
      <w:pPr>
        <w:jc w:val="center"/>
        <w:rPr>
          <w:sz w:val="28"/>
          <w:szCs w:val="28"/>
        </w:rPr>
      </w:pPr>
    </w:p>
    <w:p w:rsidR="00853CF8" w:rsidRPr="00100E2D" w:rsidRDefault="00853CF8" w:rsidP="00853C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00E2D">
        <w:rPr>
          <w:sz w:val="28"/>
          <w:szCs w:val="28"/>
        </w:rPr>
        <w:t>3.1. Предоставление муниципальной услуги включает в себя следу</w:t>
      </w:r>
      <w:r w:rsidRPr="00100E2D">
        <w:rPr>
          <w:sz w:val="28"/>
          <w:szCs w:val="28"/>
        </w:rPr>
        <w:t>ю</w:t>
      </w:r>
      <w:r w:rsidRPr="00100E2D">
        <w:rPr>
          <w:sz w:val="28"/>
          <w:szCs w:val="28"/>
        </w:rPr>
        <w:t>щие административные процедуры:</w:t>
      </w:r>
    </w:p>
    <w:p w:rsidR="00853CF8" w:rsidRPr="00100E2D" w:rsidRDefault="00853CF8" w:rsidP="00853C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00E2D">
        <w:rPr>
          <w:sz w:val="28"/>
          <w:szCs w:val="28"/>
        </w:rPr>
        <w:t xml:space="preserve">а) прием и регистрация заявления о </w:t>
      </w:r>
      <w:r>
        <w:rPr>
          <w:sz w:val="28"/>
          <w:szCs w:val="28"/>
        </w:rPr>
        <w:t xml:space="preserve">принятии </w:t>
      </w:r>
      <w:r w:rsidRPr="006914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91422">
        <w:rPr>
          <w:sz w:val="28"/>
          <w:szCs w:val="28"/>
        </w:rPr>
        <w:t xml:space="preserve"> о подготовке докуме</w:t>
      </w:r>
      <w:r>
        <w:rPr>
          <w:sz w:val="28"/>
          <w:szCs w:val="28"/>
        </w:rPr>
        <w:t>нтации по планировке территории</w:t>
      </w:r>
      <w:r w:rsidRPr="00100E2D">
        <w:rPr>
          <w:sz w:val="28"/>
          <w:szCs w:val="28"/>
        </w:rPr>
        <w:t>;</w:t>
      </w:r>
    </w:p>
    <w:p w:rsidR="00853CF8" w:rsidRPr="00A84C43" w:rsidRDefault="00853CF8" w:rsidP="00853CF8">
      <w:pPr>
        <w:autoSpaceDE w:val="0"/>
        <w:autoSpaceDN w:val="0"/>
        <w:adjustRightInd w:val="0"/>
        <w:ind w:firstLine="720"/>
        <w:jc w:val="both"/>
        <w:outlineLvl w:val="0"/>
        <w:rPr>
          <w:color w:val="000080"/>
          <w:sz w:val="28"/>
          <w:szCs w:val="28"/>
        </w:rPr>
      </w:pPr>
      <w:r w:rsidRPr="00A84C43">
        <w:rPr>
          <w:color w:val="000080"/>
          <w:sz w:val="28"/>
          <w:szCs w:val="28"/>
        </w:rPr>
        <w:t>б) направление в органы (организации) запросов,  необходимых для пр</w:t>
      </w:r>
      <w:r w:rsidRPr="00A84C43">
        <w:rPr>
          <w:color w:val="000080"/>
          <w:sz w:val="28"/>
          <w:szCs w:val="28"/>
        </w:rPr>
        <w:t>е</w:t>
      </w:r>
      <w:r w:rsidRPr="00A84C43">
        <w:rPr>
          <w:color w:val="000080"/>
          <w:sz w:val="28"/>
          <w:szCs w:val="28"/>
        </w:rPr>
        <w:t>доставления муниципальной услуги;</w:t>
      </w:r>
    </w:p>
    <w:p w:rsidR="00853CF8" w:rsidRPr="00100E2D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в) рассмотрение документов, в том числе полученных по запросам; подготовка </w:t>
      </w:r>
      <w:r w:rsidRPr="006914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91422">
        <w:rPr>
          <w:sz w:val="28"/>
          <w:szCs w:val="28"/>
        </w:rPr>
        <w:t xml:space="preserve"> о подготовке документации по планировке территории</w:t>
      </w:r>
      <w:r>
        <w:rPr>
          <w:sz w:val="28"/>
          <w:szCs w:val="28"/>
        </w:rPr>
        <w:t>;</w:t>
      </w:r>
    </w:p>
    <w:p w:rsidR="00853CF8" w:rsidRPr="009963E9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>г) подписание решения о подготовке документации по планировке терри</w:t>
      </w:r>
      <w:r>
        <w:rPr>
          <w:sz w:val="28"/>
          <w:szCs w:val="28"/>
        </w:rPr>
        <w:t>тории</w:t>
      </w:r>
      <w:r w:rsidRPr="009963E9">
        <w:rPr>
          <w:sz w:val="28"/>
          <w:szCs w:val="28"/>
        </w:rPr>
        <w:t>; выдача (направление) решения о подготовке документации по плани</w:t>
      </w:r>
      <w:r>
        <w:rPr>
          <w:sz w:val="28"/>
          <w:szCs w:val="28"/>
        </w:rPr>
        <w:t>ровке территории.</w:t>
      </w:r>
    </w:p>
    <w:p w:rsidR="00853CF8" w:rsidRPr="00100E2D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0E2D">
        <w:rPr>
          <w:sz w:val="28"/>
          <w:szCs w:val="28"/>
          <w:lang w:eastAsia="en-US"/>
        </w:rPr>
        <w:t xml:space="preserve">3.2. </w:t>
      </w:r>
      <w:r w:rsidRPr="00100E2D">
        <w:rPr>
          <w:sz w:val="28"/>
          <w:szCs w:val="28"/>
        </w:rPr>
        <w:t xml:space="preserve">Прием и регистрация заявления о </w:t>
      </w:r>
      <w:r>
        <w:rPr>
          <w:sz w:val="28"/>
          <w:szCs w:val="28"/>
        </w:rPr>
        <w:t xml:space="preserve">принятии </w:t>
      </w:r>
      <w:r w:rsidRPr="006914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91422">
        <w:rPr>
          <w:sz w:val="28"/>
          <w:szCs w:val="28"/>
        </w:rPr>
        <w:t xml:space="preserve"> о подготовке докуме</w:t>
      </w:r>
      <w:r>
        <w:rPr>
          <w:sz w:val="28"/>
          <w:szCs w:val="28"/>
        </w:rPr>
        <w:t>нтации по планировке территории</w:t>
      </w:r>
      <w:r w:rsidRPr="00100E2D">
        <w:rPr>
          <w:sz w:val="28"/>
          <w:szCs w:val="28"/>
        </w:rPr>
        <w:t>:</w:t>
      </w:r>
    </w:p>
    <w:p w:rsidR="00853CF8" w:rsidRPr="00100E2D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  <w:lang w:eastAsia="en-US"/>
        </w:rPr>
        <w:t>3.2.1.</w:t>
      </w:r>
      <w:r w:rsidRPr="00100E2D">
        <w:rPr>
          <w:sz w:val="28"/>
          <w:szCs w:val="28"/>
        </w:rPr>
        <w:t xml:space="preserve"> Основанием для начала административной процедуры является </w:t>
      </w:r>
      <w:r w:rsidRPr="00100E2D">
        <w:rPr>
          <w:sz w:val="28"/>
          <w:szCs w:val="28"/>
        </w:rPr>
        <w:lastRenderedPageBreak/>
        <w:t xml:space="preserve">поступление в </w:t>
      </w:r>
      <w:r w:rsidRPr="00100E2D">
        <w:rPr>
          <w:iCs/>
          <w:sz w:val="28"/>
          <w:szCs w:val="28"/>
        </w:rPr>
        <w:t>уполномоченный орган,</w:t>
      </w:r>
      <w:r w:rsidRPr="00100E2D">
        <w:rPr>
          <w:sz w:val="28"/>
          <w:szCs w:val="28"/>
        </w:rPr>
        <w:t xml:space="preserve"> либо в МФЦ заявления о </w:t>
      </w:r>
      <w:r>
        <w:rPr>
          <w:sz w:val="28"/>
          <w:szCs w:val="28"/>
        </w:rPr>
        <w:t xml:space="preserve">принятии </w:t>
      </w:r>
      <w:r w:rsidRPr="006914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91422">
        <w:rPr>
          <w:sz w:val="28"/>
          <w:szCs w:val="28"/>
        </w:rPr>
        <w:t xml:space="preserve"> о подготовке докуме</w:t>
      </w:r>
      <w:r>
        <w:rPr>
          <w:sz w:val="28"/>
          <w:szCs w:val="28"/>
        </w:rPr>
        <w:t>нтации по планировке территории</w:t>
      </w:r>
      <w:r w:rsidRPr="00100E2D">
        <w:rPr>
          <w:sz w:val="28"/>
          <w:szCs w:val="28"/>
        </w:rPr>
        <w:t>.</w:t>
      </w:r>
    </w:p>
    <w:p w:rsidR="00853CF8" w:rsidRPr="00FC6F5C" w:rsidRDefault="00853CF8" w:rsidP="00853C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E2D">
        <w:rPr>
          <w:sz w:val="28"/>
          <w:szCs w:val="28"/>
        </w:rPr>
        <w:t xml:space="preserve">3.2.2. </w:t>
      </w:r>
      <w:r w:rsidRPr="00FC6F5C">
        <w:rPr>
          <w:sz w:val="28"/>
          <w:szCs w:val="28"/>
        </w:rPr>
        <w:t>Должностными лицами, ответственными за прием заявлений, являются уполномоченные лиц</w:t>
      </w:r>
      <w:r>
        <w:rPr>
          <w:sz w:val="28"/>
          <w:szCs w:val="28"/>
        </w:rPr>
        <w:t>а Администрации</w:t>
      </w:r>
      <w:r w:rsidRPr="00FC6F5C">
        <w:rPr>
          <w:sz w:val="28"/>
          <w:szCs w:val="28"/>
        </w:rPr>
        <w:t>, выполняющие функции по приему и регистрации входящей корреспонденции.</w:t>
      </w:r>
      <w:r w:rsidRPr="004731B0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При подаче заявл</w:t>
      </w:r>
      <w:r w:rsidRPr="00FC6F5C">
        <w:rPr>
          <w:sz w:val="28"/>
          <w:szCs w:val="28"/>
        </w:rPr>
        <w:t>е</w:t>
      </w:r>
      <w:r w:rsidRPr="00FC6F5C">
        <w:rPr>
          <w:sz w:val="28"/>
          <w:szCs w:val="28"/>
        </w:rPr>
        <w:t>ния и прилагаемых к нему документов через МФЦ, последний передает в уполномоченный орган заявление и прилагаемые к нему копии документо</w:t>
      </w:r>
      <w:r>
        <w:rPr>
          <w:sz w:val="28"/>
          <w:szCs w:val="28"/>
        </w:rPr>
        <w:t>в, полученные</w:t>
      </w:r>
      <w:r w:rsidRPr="00FC6F5C">
        <w:rPr>
          <w:sz w:val="28"/>
          <w:szCs w:val="28"/>
        </w:rPr>
        <w:t xml:space="preserve"> от заявителя</w:t>
      </w:r>
      <w:r>
        <w:rPr>
          <w:sz w:val="28"/>
          <w:szCs w:val="28"/>
        </w:rPr>
        <w:t>,</w:t>
      </w:r>
      <w:r w:rsidRPr="00FC6F5C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рабочего дня, следующего за днём</w:t>
      </w:r>
      <w:r w:rsidRPr="00FC6F5C">
        <w:rPr>
          <w:sz w:val="28"/>
          <w:szCs w:val="28"/>
        </w:rPr>
        <w:t xml:space="preserve"> их поступления.</w:t>
      </w:r>
    </w:p>
    <w:p w:rsidR="00853CF8" w:rsidRPr="00FC6F5C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3.2.3. </w:t>
      </w:r>
      <w:r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</w:t>
      </w:r>
      <w:r w:rsidRPr="00FC6F5C">
        <w:rPr>
          <w:sz w:val="28"/>
          <w:szCs w:val="28"/>
        </w:rPr>
        <w:t>и</w:t>
      </w:r>
      <w:r w:rsidRPr="00FC6F5C">
        <w:rPr>
          <w:sz w:val="28"/>
          <w:szCs w:val="28"/>
        </w:rPr>
        <w:t>телю расписки в получении документов.</w:t>
      </w:r>
    </w:p>
    <w:p w:rsidR="00853CF8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853CF8" w:rsidRPr="004B043B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043B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</w:t>
      </w:r>
      <w:r w:rsidRPr="004B043B">
        <w:rPr>
          <w:sz w:val="28"/>
          <w:szCs w:val="28"/>
        </w:rPr>
        <w:t>ь</w:t>
      </w:r>
      <w:r w:rsidRPr="004B043B">
        <w:rPr>
          <w:sz w:val="28"/>
          <w:szCs w:val="28"/>
        </w:rPr>
        <w:t>зованием которой подписано заявление (пакет электронных документов) о предоставлении муниципальной услуги, предусматривающую проверку с</w:t>
      </w:r>
      <w:r w:rsidRPr="004B043B">
        <w:rPr>
          <w:sz w:val="28"/>
          <w:szCs w:val="28"/>
        </w:rPr>
        <w:t>о</w:t>
      </w:r>
      <w:r w:rsidRPr="004B043B">
        <w:rPr>
          <w:sz w:val="28"/>
          <w:szCs w:val="28"/>
        </w:rPr>
        <w:t xml:space="preserve">блюдения условий, указанных в </w:t>
      </w:r>
      <w:hyperlink r:id="rId13" w:history="1">
        <w:r w:rsidRPr="004B043B">
          <w:rPr>
            <w:sz w:val="28"/>
            <w:szCs w:val="28"/>
          </w:rPr>
          <w:t>статье 11</w:t>
        </w:r>
      </w:hyperlink>
      <w:r w:rsidRPr="004B043B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06.04.2011 № 63-ФЗ</w:t>
      </w:r>
      <w:r w:rsidRPr="004B043B">
        <w:rPr>
          <w:sz w:val="28"/>
          <w:szCs w:val="28"/>
        </w:rPr>
        <w:t xml:space="preserve"> "Об электронной подписи".</w:t>
      </w:r>
    </w:p>
    <w:p w:rsidR="00853CF8" w:rsidRPr="004B043B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3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B043B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</w:t>
      </w:r>
      <w:r w:rsidRPr="004B043B">
        <w:rPr>
          <w:sz w:val="28"/>
          <w:szCs w:val="28"/>
        </w:rPr>
        <w:t>т</w:t>
      </w:r>
      <w:r w:rsidRPr="004B043B">
        <w:rPr>
          <w:sz w:val="28"/>
          <w:szCs w:val="28"/>
        </w:rPr>
        <w:t>вительности, уполномоченный орган в течение трех дней со дня завершения проведения такой проверки принимает решение об отказе в приеме к ра</w:t>
      </w:r>
      <w:r w:rsidRPr="004B043B">
        <w:rPr>
          <w:sz w:val="28"/>
          <w:szCs w:val="28"/>
        </w:rPr>
        <w:t>с</w:t>
      </w:r>
      <w:r w:rsidRPr="004B043B">
        <w:rPr>
          <w:sz w:val="28"/>
          <w:szCs w:val="28"/>
        </w:rPr>
        <w:t>смотрению заявления и направляет заявителю уведомление об этом в эле</w:t>
      </w:r>
      <w:r w:rsidRPr="004B043B">
        <w:rPr>
          <w:sz w:val="28"/>
          <w:szCs w:val="28"/>
        </w:rPr>
        <w:t>к</w:t>
      </w:r>
      <w:r w:rsidRPr="004B043B">
        <w:rPr>
          <w:sz w:val="28"/>
          <w:szCs w:val="28"/>
        </w:rPr>
        <w:t xml:space="preserve">тронной форме с указанием пунктов </w:t>
      </w:r>
      <w:hyperlink r:id="rId14" w:history="1">
        <w:r w:rsidRPr="004B043B">
          <w:rPr>
            <w:sz w:val="28"/>
            <w:szCs w:val="28"/>
          </w:rPr>
          <w:t>статьи 11</w:t>
        </w:r>
      </w:hyperlink>
      <w:r w:rsidRPr="004B043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06.04.2011 № 63-ФЗ</w:t>
      </w:r>
      <w:r w:rsidRPr="004B043B">
        <w:rPr>
          <w:sz w:val="28"/>
          <w:szCs w:val="28"/>
        </w:rPr>
        <w:t xml:space="preserve"> "Об электронной подписи", которые послужили осн</w:t>
      </w:r>
      <w:r w:rsidRPr="004B043B">
        <w:rPr>
          <w:sz w:val="28"/>
          <w:szCs w:val="28"/>
        </w:rPr>
        <w:t>о</w:t>
      </w:r>
      <w:r w:rsidRPr="004B043B">
        <w:rPr>
          <w:sz w:val="28"/>
          <w:szCs w:val="28"/>
        </w:rPr>
        <w:t>ванием для принятия указанного решения. Такое уведомление подписыв</w:t>
      </w:r>
      <w:r w:rsidRPr="004B043B">
        <w:rPr>
          <w:sz w:val="28"/>
          <w:szCs w:val="28"/>
        </w:rPr>
        <w:t>а</w:t>
      </w:r>
      <w:r w:rsidRPr="004B043B">
        <w:rPr>
          <w:sz w:val="28"/>
          <w:szCs w:val="28"/>
        </w:rPr>
        <w:t xml:space="preserve">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</w:t>
      </w:r>
      <w:r w:rsidRPr="004B043B">
        <w:rPr>
          <w:sz w:val="28"/>
          <w:szCs w:val="28"/>
        </w:rPr>
        <w:lastRenderedPageBreak/>
        <w:t>кабинет в федеральной г</w:t>
      </w:r>
      <w:r w:rsidRPr="004B043B">
        <w:rPr>
          <w:sz w:val="28"/>
          <w:szCs w:val="28"/>
        </w:rPr>
        <w:t>о</w:t>
      </w:r>
      <w:r w:rsidRPr="004B043B">
        <w:rPr>
          <w:sz w:val="28"/>
          <w:szCs w:val="28"/>
        </w:rPr>
        <w:t xml:space="preserve">сударственной информационной </w:t>
      </w:r>
      <w:hyperlink r:id="rId15" w:history="1">
        <w:r w:rsidRPr="004B043B">
          <w:rPr>
            <w:sz w:val="28"/>
            <w:szCs w:val="28"/>
          </w:rPr>
          <w:t>системе</w:t>
        </w:r>
      </w:hyperlink>
      <w:r w:rsidRPr="004B043B">
        <w:rPr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853CF8" w:rsidRPr="00213964" w:rsidRDefault="00853CF8" w:rsidP="00853CF8">
      <w:pPr>
        <w:widowControl w:val="0"/>
        <w:autoSpaceDE w:val="0"/>
        <w:autoSpaceDN w:val="0"/>
        <w:adjustRightInd w:val="0"/>
        <w:ind w:right="142" w:firstLine="709"/>
        <w:jc w:val="both"/>
        <w:outlineLvl w:val="1"/>
        <w:rPr>
          <w:sz w:val="28"/>
          <w:szCs w:val="28"/>
        </w:rPr>
      </w:pPr>
      <w:r w:rsidRPr="00100E2D">
        <w:rPr>
          <w:sz w:val="28"/>
          <w:szCs w:val="28"/>
        </w:rPr>
        <w:t xml:space="preserve">3.2.4. </w:t>
      </w:r>
      <w:r w:rsidRPr="00213964">
        <w:rPr>
          <w:sz w:val="28"/>
          <w:szCs w:val="28"/>
        </w:rPr>
        <w:t xml:space="preserve">В случае представления гражданином заявления через МФЦ срок принятия решения о </w:t>
      </w:r>
      <w:r>
        <w:rPr>
          <w:sz w:val="28"/>
          <w:szCs w:val="28"/>
        </w:rPr>
        <w:t>подготовке документации по планировке территории</w:t>
      </w:r>
      <w:r w:rsidRPr="00213964">
        <w:rPr>
          <w:sz w:val="28"/>
          <w:szCs w:val="28"/>
        </w:rPr>
        <w:t xml:space="preserve"> исчисляется со дня регистр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>ции заявления в МФЦ.</w:t>
      </w:r>
    </w:p>
    <w:p w:rsidR="00853CF8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4F9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</w:t>
      </w:r>
      <w:r>
        <w:rPr>
          <w:sz w:val="28"/>
          <w:szCs w:val="28"/>
        </w:rPr>
        <w:t>,</w:t>
      </w:r>
      <w:r w:rsidRPr="00A304F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ледующего за</w:t>
      </w:r>
      <w:r w:rsidRPr="00A304F9">
        <w:rPr>
          <w:sz w:val="28"/>
          <w:szCs w:val="28"/>
        </w:rPr>
        <w:t xml:space="preserve"> дн</w:t>
      </w:r>
      <w:r>
        <w:rPr>
          <w:sz w:val="28"/>
          <w:szCs w:val="28"/>
        </w:rPr>
        <w:t>ём</w:t>
      </w:r>
      <w:r w:rsidRPr="00A304F9">
        <w:rPr>
          <w:sz w:val="28"/>
          <w:szCs w:val="28"/>
        </w:rPr>
        <w:t xml:space="preserve"> их получ</w:t>
      </w:r>
      <w:r w:rsidRPr="00A304F9">
        <w:rPr>
          <w:sz w:val="28"/>
          <w:szCs w:val="28"/>
        </w:rPr>
        <w:t>е</w:t>
      </w:r>
      <w:r w:rsidRPr="00A304F9">
        <w:rPr>
          <w:sz w:val="28"/>
          <w:szCs w:val="28"/>
        </w:rPr>
        <w:t>ния от заявителя.</w:t>
      </w:r>
    </w:p>
    <w:p w:rsidR="00853CF8" w:rsidRPr="00213964" w:rsidRDefault="00853CF8" w:rsidP="00853CF8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3.2.5. </w:t>
      </w:r>
      <w:r>
        <w:rPr>
          <w:sz w:val="28"/>
          <w:szCs w:val="28"/>
        </w:rPr>
        <w:t xml:space="preserve"> </w:t>
      </w:r>
      <w:r w:rsidRPr="00213964">
        <w:rPr>
          <w:sz w:val="28"/>
          <w:szCs w:val="28"/>
        </w:rPr>
        <w:t>Максимальный срок выполнения административной процед</w:t>
      </w:r>
      <w:r w:rsidRPr="00213964">
        <w:rPr>
          <w:sz w:val="28"/>
          <w:szCs w:val="28"/>
        </w:rPr>
        <w:t>у</w:t>
      </w:r>
      <w:r w:rsidRPr="00213964">
        <w:rPr>
          <w:sz w:val="28"/>
          <w:szCs w:val="28"/>
        </w:rPr>
        <w:t>ры:</w:t>
      </w:r>
    </w:p>
    <w:p w:rsidR="00853CF8" w:rsidRPr="00213964" w:rsidRDefault="00853CF8" w:rsidP="00853CF8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при личном приеме – не более 15 минут</w:t>
      </w:r>
    </w:p>
    <w:p w:rsidR="00853CF8" w:rsidRPr="00213964" w:rsidRDefault="00853CF8" w:rsidP="00853CF8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при поступлении заявления и документов по почте, электронной почте или через МФЦ –</w:t>
      </w:r>
      <w:r>
        <w:rPr>
          <w:sz w:val="28"/>
          <w:szCs w:val="28"/>
        </w:rPr>
        <w:t xml:space="preserve"> 2</w:t>
      </w:r>
      <w:r w:rsidRPr="0021396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21396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213964">
        <w:rPr>
          <w:sz w:val="28"/>
          <w:szCs w:val="28"/>
        </w:rPr>
        <w:t>.</w:t>
      </w:r>
    </w:p>
    <w:p w:rsidR="00853CF8" w:rsidRPr="00100E2D" w:rsidRDefault="00853CF8" w:rsidP="00853CF8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</w:t>
      </w:r>
      <w:r w:rsidRPr="00213964">
        <w:rPr>
          <w:sz w:val="28"/>
          <w:szCs w:val="28"/>
        </w:rPr>
        <w:t>в</w:t>
      </w:r>
      <w:r w:rsidRPr="00213964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 xml:space="preserve">заявителю </w:t>
      </w:r>
      <w:r w:rsidRPr="00213964">
        <w:rPr>
          <w:sz w:val="28"/>
          <w:szCs w:val="28"/>
        </w:rPr>
        <w:t>в течение 3 дней со дня завершения проведения такой проверки.</w:t>
      </w:r>
    </w:p>
    <w:p w:rsidR="00853CF8" w:rsidRPr="00100E2D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100E2D">
        <w:rPr>
          <w:sz w:val="28"/>
          <w:szCs w:val="28"/>
        </w:rPr>
        <w:t>. Результатом выполнения административной процедуры являе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>ся:</w:t>
      </w:r>
    </w:p>
    <w:p w:rsidR="00853CF8" w:rsidRDefault="00853CF8" w:rsidP="00853C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  <w:r>
        <w:rPr>
          <w:sz w:val="28"/>
          <w:szCs w:val="28"/>
        </w:rPr>
        <w:t xml:space="preserve"> </w:t>
      </w:r>
    </w:p>
    <w:p w:rsidR="00853CF8" w:rsidRPr="00100E2D" w:rsidRDefault="00853CF8" w:rsidP="00853CF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- направление </w:t>
      </w:r>
      <w:r w:rsidRPr="00100E2D">
        <w:rPr>
          <w:iCs/>
          <w:sz w:val="28"/>
          <w:szCs w:val="28"/>
        </w:rPr>
        <w:t xml:space="preserve">уведомления </w:t>
      </w:r>
      <w:r w:rsidRPr="00100E2D">
        <w:rPr>
          <w:sz w:val="28"/>
          <w:szCs w:val="28"/>
        </w:rPr>
        <w:t xml:space="preserve">об отказе в приеме к рассмотрению </w:t>
      </w:r>
      <w:r>
        <w:rPr>
          <w:sz w:val="28"/>
          <w:szCs w:val="28"/>
        </w:rPr>
        <w:t>з</w:t>
      </w:r>
      <w:r w:rsidRPr="00100E2D">
        <w:rPr>
          <w:sz w:val="28"/>
          <w:szCs w:val="28"/>
        </w:rPr>
        <w:t>аявления.</w:t>
      </w:r>
    </w:p>
    <w:p w:rsidR="00853CF8" w:rsidRPr="00100E2D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00E2D">
        <w:rPr>
          <w:sz w:val="28"/>
          <w:szCs w:val="28"/>
        </w:rPr>
        <w:t xml:space="preserve">3.3. Направление </w:t>
      </w:r>
      <w:r w:rsidRPr="00A84C43">
        <w:rPr>
          <w:color w:val="000080"/>
          <w:sz w:val="28"/>
          <w:szCs w:val="28"/>
        </w:rPr>
        <w:t xml:space="preserve">в органы (организации) запросов,  необходимых для </w:t>
      </w:r>
      <w:r w:rsidRPr="00100E2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100E2D">
        <w:rPr>
          <w:sz w:val="28"/>
          <w:szCs w:val="28"/>
        </w:rPr>
        <w:t xml:space="preserve"> муниципальной услуги.</w:t>
      </w:r>
    </w:p>
    <w:p w:rsidR="00853CF8" w:rsidRPr="00100E2D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3.3.1. Основанием для начала выполнения административной проц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 xml:space="preserve">дуры является получение </w:t>
      </w:r>
      <w:r>
        <w:rPr>
          <w:sz w:val="28"/>
          <w:szCs w:val="28"/>
        </w:rPr>
        <w:t xml:space="preserve">должностным лицом, ответственным за предоставление муниципальной услуги </w:t>
      </w:r>
      <w:r w:rsidRPr="00100E2D">
        <w:rPr>
          <w:sz w:val="28"/>
          <w:szCs w:val="28"/>
        </w:rPr>
        <w:t>зарегистрированного в установленном порядке з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явления.</w:t>
      </w:r>
    </w:p>
    <w:p w:rsidR="00853CF8" w:rsidRPr="00100E2D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>В случае</w:t>
      </w:r>
      <w:r>
        <w:rPr>
          <w:sz w:val="28"/>
          <w:szCs w:val="28"/>
        </w:rPr>
        <w:t>,</w:t>
      </w:r>
      <w:r w:rsidRPr="00100E2D">
        <w:rPr>
          <w:sz w:val="28"/>
          <w:szCs w:val="28"/>
        </w:rPr>
        <w:t xml:space="preserve"> если заявителем самостоятельно представлены все документы, необходимые для предоставления муниципальной услуги и в распор</w:t>
      </w:r>
      <w:r w:rsidRPr="00100E2D">
        <w:rPr>
          <w:sz w:val="28"/>
          <w:szCs w:val="28"/>
        </w:rPr>
        <w:t>я</w:t>
      </w:r>
      <w:r w:rsidRPr="00100E2D">
        <w:rPr>
          <w:sz w:val="28"/>
          <w:szCs w:val="28"/>
        </w:rPr>
        <w:t xml:space="preserve">жении уполномоченного органа имеется вся информация, необходимая для ее предоставления, должностное лицо </w:t>
      </w:r>
      <w:r>
        <w:rPr>
          <w:sz w:val="28"/>
          <w:szCs w:val="28"/>
        </w:rPr>
        <w:t>Администрации</w:t>
      </w:r>
      <w:r w:rsidRPr="00100E2D">
        <w:rPr>
          <w:sz w:val="28"/>
          <w:szCs w:val="28"/>
        </w:rPr>
        <w:t>, ответственное за предоставление муниципальной услуги, переходит к исполнению следу</w:t>
      </w:r>
      <w:r w:rsidRPr="00100E2D">
        <w:rPr>
          <w:sz w:val="28"/>
          <w:szCs w:val="28"/>
        </w:rPr>
        <w:t>ю</w:t>
      </w:r>
      <w:r w:rsidRPr="00100E2D">
        <w:rPr>
          <w:sz w:val="28"/>
          <w:szCs w:val="28"/>
        </w:rPr>
        <w:t>щей административной процедуры, предусмотренной пунктом 3.4 насто</w:t>
      </w:r>
      <w:r w:rsidRPr="00100E2D">
        <w:rPr>
          <w:sz w:val="28"/>
          <w:szCs w:val="28"/>
        </w:rPr>
        <w:t>я</w:t>
      </w:r>
      <w:r w:rsidRPr="00100E2D">
        <w:rPr>
          <w:sz w:val="28"/>
          <w:szCs w:val="28"/>
        </w:rPr>
        <w:t>щего административного регламента.</w:t>
      </w:r>
    </w:p>
    <w:p w:rsidR="00853CF8" w:rsidRPr="00100E2D" w:rsidRDefault="00853CF8" w:rsidP="00853C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100E2D">
        <w:rPr>
          <w:sz w:val="28"/>
          <w:szCs w:val="28"/>
        </w:rPr>
        <w:t>3.3.2. Если документы (информация), предусмотренные пунктом 2.6.2</w:t>
      </w:r>
      <w:r>
        <w:rPr>
          <w:sz w:val="28"/>
          <w:szCs w:val="28"/>
        </w:rPr>
        <w:t>.</w:t>
      </w:r>
      <w:r w:rsidRPr="00100E2D">
        <w:rPr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 должностное лицо</w:t>
      </w:r>
      <w:r w:rsidRPr="00100E2D">
        <w:rPr>
          <w:sz w:val="28"/>
          <w:szCs w:val="28"/>
          <w:lang w:eastAsia="en-US"/>
        </w:rPr>
        <w:t xml:space="preserve"> уполномоченного орг</w:t>
      </w:r>
      <w:r w:rsidRPr="00100E2D">
        <w:rPr>
          <w:sz w:val="28"/>
          <w:szCs w:val="28"/>
          <w:lang w:eastAsia="en-US"/>
        </w:rPr>
        <w:t>а</w:t>
      </w:r>
      <w:r w:rsidRPr="00100E2D">
        <w:rPr>
          <w:sz w:val="28"/>
          <w:szCs w:val="28"/>
          <w:lang w:eastAsia="en-US"/>
        </w:rPr>
        <w:t xml:space="preserve">на, ответственное за предоставление </w:t>
      </w:r>
      <w:r>
        <w:rPr>
          <w:sz w:val="28"/>
          <w:szCs w:val="28"/>
          <w:lang w:eastAsia="en-US"/>
        </w:rPr>
        <w:t xml:space="preserve">муниципальной </w:t>
      </w:r>
      <w:r w:rsidRPr="00100E2D">
        <w:rPr>
          <w:sz w:val="28"/>
          <w:szCs w:val="28"/>
          <w:lang w:eastAsia="en-US"/>
        </w:rPr>
        <w:t>услуги, осуществляет направление з</w:t>
      </w:r>
      <w:r w:rsidRPr="00100E2D">
        <w:rPr>
          <w:sz w:val="28"/>
          <w:szCs w:val="28"/>
          <w:lang w:eastAsia="en-US"/>
        </w:rPr>
        <w:t>а</w:t>
      </w:r>
      <w:r w:rsidRPr="00100E2D">
        <w:rPr>
          <w:sz w:val="28"/>
          <w:szCs w:val="28"/>
          <w:lang w:eastAsia="en-US"/>
        </w:rPr>
        <w:t>просов:</w:t>
      </w:r>
    </w:p>
    <w:p w:rsidR="00853CF8" w:rsidRPr="00100E2D" w:rsidRDefault="00853CF8" w:rsidP="00853C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00E2D">
        <w:rPr>
          <w:sz w:val="28"/>
          <w:szCs w:val="28"/>
        </w:rPr>
        <w:t>- в налоговый орган о предоставлении выписки</w:t>
      </w:r>
      <w:r>
        <w:rPr>
          <w:sz w:val="28"/>
          <w:szCs w:val="28"/>
        </w:rPr>
        <w:t xml:space="preserve"> из ЕГРЮЛ или 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РИП о заявителе.</w:t>
      </w:r>
    </w:p>
    <w:p w:rsidR="00853CF8" w:rsidRPr="00100E2D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3.3.3. Максимальный срок выполнения административной процедуры – </w:t>
      </w:r>
      <w:r>
        <w:rPr>
          <w:sz w:val="28"/>
          <w:szCs w:val="28"/>
        </w:rPr>
        <w:t>3 рабочих</w:t>
      </w:r>
      <w:r w:rsidRPr="00100E2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100E2D">
        <w:rPr>
          <w:sz w:val="28"/>
          <w:szCs w:val="28"/>
        </w:rPr>
        <w:t xml:space="preserve"> со дня поступления заявления и документов специалисту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100E2D">
        <w:rPr>
          <w:sz w:val="28"/>
          <w:szCs w:val="28"/>
        </w:rPr>
        <w:t>.</w:t>
      </w:r>
    </w:p>
    <w:p w:rsidR="00853CF8" w:rsidRPr="00100E2D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3.3.4. Результатом выполнения административной процедуры являе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 xml:space="preserve">ся направление </w:t>
      </w:r>
      <w:r w:rsidRPr="00A84C43">
        <w:rPr>
          <w:color w:val="000080"/>
          <w:sz w:val="28"/>
          <w:szCs w:val="28"/>
        </w:rPr>
        <w:t>в органы (организации) запросов,  необходимых для</w:t>
      </w:r>
      <w:r w:rsidRPr="00100E2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100E2D">
        <w:rPr>
          <w:sz w:val="28"/>
          <w:szCs w:val="28"/>
        </w:rPr>
        <w:t xml:space="preserve"> муниципальной услуги.</w:t>
      </w:r>
    </w:p>
    <w:p w:rsidR="00853CF8" w:rsidRPr="009963E9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  <w:lang w:eastAsia="en-US"/>
        </w:rPr>
        <w:t>3.4. Р</w:t>
      </w:r>
      <w:r w:rsidRPr="009963E9">
        <w:rPr>
          <w:sz w:val="28"/>
          <w:szCs w:val="28"/>
        </w:rPr>
        <w:t>ассмотрение документов, в том числе полученных по запросам; подготовка решения о подготовке докуме</w:t>
      </w:r>
      <w:r>
        <w:rPr>
          <w:sz w:val="28"/>
          <w:szCs w:val="28"/>
        </w:rPr>
        <w:t>нтации по планировке территории.</w:t>
      </w:r>
    </w:p>
    <w:p w:rsidR="00853CF8" w:rsidRPr="009963E9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 н</w:t>
      </w:r>
      <w:r w:rsidRPr="009963E9">
        <w:rPr>
          <w:sz w:val="28"/>
          <w:szCs w:val="28"/>
        </w:rPr>
        <w:t>е</w:t>
      </w:r>
      <w:r w:rsidRPr="009963E9">
        <w:rPr>
          <w:sz w:val="28"/>
          <w:szCs w:val="28"/>
        </w:rPr>
        <w:t>обходимых для предоставления муниципальной услуги.</w:t>
      </w:r>
    </w:p>
    <w:p w:rsidR="00853CF8" w:rsidRPr="009963E9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>3.4.2.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</w:t>
      </w:r>
      <w:r w:rsidRPr="009963E9">
        <w:rPr>
          <w:sz w:val="28"/>
          <w:szCs w:val="28"/>
        </w:rPr>
        <w:t>с</w:t>
      </w:r>
      <w:r w:rsidRPr="009963E9">
        <w:rPr>
          <w:sz w:val="28"/>
          <w:szCs w:val="28"/>
        </w:rPr>
        <w:t>тавления муниципальной услуги, на предмет их соответствия требованиям действующего законодательства</w:t>
      </w:r>
      <w:r>
        <w:rPr>
          <w:sz w:val="28"/>
          <w:szCs w:val="28"/>
        </w:rPr>
        <w:t xml:space="preserve"> и настоящего административного регламента.</w:t>
      </w:r>
    </w:p>
    <w:p w:rsidR="00853CF8" w:rsidRPr="009963E9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lastRenderedPageBreak/>
        <w:t>3.4.3. По результатам рассмотрения заявления о приняти</w:t>
      </w:r>
      <w:r>
        <w:rPr>
          <w:sz w:val="28"/>
          <w:szCs w:val="28"/>
        </w:rPr>
        <w:t>и</w:t>
      </w:r>
      <w:r w:rsidRPr="009963E9">
        <w:rPr>
          <w:sz w:val="28"/>
          <w:szCs w:val="28"/>
        </w:rPr>
        <w:t xml:space="preserve"> решения о подготовке документации по планировке территории и документов должностное лицо уполномоченного органа, ответственное за предоставление м</w:t>
      </w:r>
      <w:r w:rsidRPr="009963E9">
        <w:rPr>
          <w:sz w:val="28"/>
          <w:szCs w:val="28"/>
        </w:rPr>
        <w:t>у</w:t>
      </w:r>
      <w:r w:rsidRPr="009963E9">
        <w:rPr>
          <w:sz w:val="28"/>
          <w:szCs w:val="28"/>
        </w:rPr>
        <w:t>ниципальной услуги, подготавливает решение о подготовке документации по планировке территории</w:t>
      </w:r>
      <w:r>
        <w:rPr>
          <w:sz w:val="28"/>
          <w:szCs w:val="28"/>
        </w:rPr>
        <w:t xml:space="preserve">. </w:t>
      </w:r>
    </w:p>
    <w:p w:rsidR="00853CF8" w:rsidRPr="009963E9" w:rsidRDefault="00853CF8" w:rsidP="00853CF8">
      <w:pPr>
        <w:pStyle w:val="ae"/>
        <w:ind w:firstLine="709"/>
        <w:jc w:val="both"/>
        <w:rPr>
          <w:sz w:val="28"/>
          <w:szCs w:val="28"/>
        </w:rPr>
      </w:pPr>
      <w:r w:rsidRPr="009963E9">
        <w:rPr>
          <w:sz w:val="28"/>
          <w:szCs w:val="28"/>
        </w:rPr>
        <w:t xml:space="preserve">3.4.4. Максимальный срок исполнения административной процедуры – </w:t>
      </w:r>
      <w:r>
        <w:rPr>
          <w:sz w:val="28"/>
          <w:szCs w:val="28"/>
        </w:rPr>
        <w:t>5</w:t>
      </w:r>
      <w:r w:rsidRPr="009963E9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9963E9">
        <w:rPr>
          <w:sz w:val="28"/>
          <w:szCs w:val="28"/>
        </w:rPr>
        <w:t>.</w:t>
      </w:r>
    </w:p>
    <w:p w:rsidR="00853CF8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>3.4.5. Результатом выполнения административной процедуры являе</w:t>
      </w:r>
      <w:r w:rsidRPr="009963E9">
        <w:rPr>
          <w:sz w:val="28"/>
          <w:szCs w:val="28"/>
        </w:rPr>
        <w:t>т</w:t>
      </w:r>
      <w:r w:rsidRPr="009963E9">
        <w:rPr>
          <w:sz w:val="28"/>
          <w:szCs w:val="28"/>
        </w:rPr>
        <w:t>ся представление на подпись руководителю уполномоченного органа реш</w:t>
      </w:r>
      <w:r w:rsidRPr="009963E9">
        <w:rPr>
          <w:sz w:val="28"/>
          <w:szCs w:val="28"/>
        </w:rPr>
        <w:t>е</w:t>
      </w:r>
      <w:r w:rsidRPr="009963E9">
        <w:rPr>
          <w:sz w:val="28"/>
          <w:szCs w:val="28"/>
        </w:rPr>
        <w:t>ния о подготовке документации по планировке территории</w:t>
      </w:r>
      <w:r>
        <w:rPr>
          <w:sz w:val="28"/>
          <w:szCs w:val="28"/>
        </w:rPr>
        <w:t>.</w:t>
      </w:r>
    </w:p>
    <w:p w:rsidR="00853CF8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9963E9">
        <w:rPr>
          <w:sz w:val="28"/>
          <w:szCs w:val="28"/>
        </w:rPr>
        <w:t>одписание решения о подготовке документации по планировке терри</w:t>
      </w:r>
      <w:r>
        <w:rPr>
          <w:sz w:val="28"/>
          <w:szCs w:val="28"/>
        </w:rPr>
        <w:t>тории</w:t>
      </w:r>
      <w:r w:rsidRPr="009963E9">
        <w:rPr>
          <w:sz w:val="28"/>
          <w:szCs w:val="28"/>
        </w:rPr>
        <w:t>; выдача (направление) решения о подготовке документации по плани</w:t>
      </w:r>
      <w:r>
        <w:rPr>
          <w:sz w:val="28"/>
          <w:szCs w:val="28"/>
        </w:rPr>
        <w:t>ровке территории.</w:t>
      </w:r>
    </w:p>
    <w:p w:rsidR="00853CF8" w:rsidRPr="009963E9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 xml:space="preserve"> 3.5.1. Основанием для начала выполнения административной проц</w:t>
      </w:r>
      <w:r w:rsidRPr="009963E9">
        <w:rPr>
          <w:sz w:val="28"/>
          <w:szCs w:val="28"/>
        </w:rPr>
        <w:t>е</w:t>
      </w:r>
      <w:r w:rsidRPr="009963E9">
        <w:rPr>
          <w:sz w:val="28"/>
          <w:szCs w:val="28"/>
        </w:rPr>
        <w:t>дуры является получение руководителем уполномоченного органа решения о подготовке документации по планировке территории</w:t>
      </w:r>
      <w:r>
        <w:rPr>
          <w:sz w:val="28"/>
          <w:szCs w:val="28"/>
        </w:rPr>
        <w:t>.</w:t>
      </w:r>
    </w:p>
    <w:p w:rsidR="00853CF8" w:rsidRPr="009963E9" w:rsidRDefault="00853CF8" w:rsidP="00853CF8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>3.5.2. Руководитель уполномоченного органа рассматривает получе</w:t>
      </w:r>
      <w:r w:rsidRPr="009963E9">
        <w:rPr>
          <w:sz w:val="28"/>
          <w:szCs w:val="28"/>
        </w:rPr>
        <w:t>н</w:t>
      </w:r>
      <w:r w:rsidRPr="009963E9">
        <w:rPr>
          <w:sz w:val="28"/>
          <w:szCs w:val="28"/>
        </w:rPr>
        <w:t>ные документы.</w:t>
      </w:r>
    </w:p>
    <w:p w:rsidR="00853CF8" w:rsidRPr="009963E9" w:rsidRDefault="00853CF8" w:rsidP="00853CF8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>По результатам рассмотрения, в случае отсутствия замечаний, руководитель уполномоченного органа подписывает решение о подготовке д</w:t>
      </w:r>
      <w:r w:rsidRPr="009963E9">
        <w:rPr>
          <w:sz w:val="28"/>
          <w:szCs w:val="28"/>
        </w:rPr>
        <w:t>о</w:t>
      </w:r>
      <w:r w:rsidRPr="009963E9">
        <w:rPr>
          <w:sz w:val="28"/>
          <w:szCs w:val="28"/>
        </w:rPr>
        <w:t>кументации по планировке территории</w:t>
      </w:r>
      <w:r>
        <w:rPr>
          <w:sz w:val="28"/>
          <w:szCs w:val="28"/>
        </w:rPr>
        <w:t>.</w:t>
      </w:r>
    </w:p>
    <w:p w:rsidR="00853CF8" w:rsidRPr="009963E9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  <w:lang w:eastAsia="en-US"/>
        </w:rPr>
        <w:t>3.5.</w:t>
      </w:r>
      <w:r>
        <w:rPr>
          <w:sz w:val="28"/>
          <w:szCs w:val="28"/>
          <w:lang w:eastAsia="en-US"/>
        </w:rPr>
        <w:t>3</w:t>
      </w:r>
      <w:r w:rsidRPr="009963E9">
        <w:rPr>
          <w:sz w:val="28"/>
          <w:szCs w:val="28"/>
          <w:lang w:eastAsia="en-US"/>
        </w:rPr>
        <w:t xml:space="preserve">. Должностное лицо уполномоченного органа, ответственное за прием и выдачу документов, вручает </w:t>
      </w:r>
      <w:r w:rsidRPr="009963E9">
        <w:rPr>
          <w:sz w:val="28"/>
          <w:szCs w:val="28"/>
        </w:rPr>
        <w:t>под роспись заявителю (его уполном</w:t>
      </w:r>
      <w:r w:rsidRPr="009963E9">
        <w:rPr>
          <w:sz w:val="28"/>
          <w:szCs w:val="28"/>
        </w:rPr>
        <w:t>о</w:t>
      </w:r>
      <w:r w:rsidRPr="009963E9">
        <w:rPr>
          <w:sz w:val="28"/>
          <w:szCs w:val="28"/>
        </w:rPr>
        <w:t>ченному представителю) либо направляет заказным письмом</w:t>
      </w:r>
      <w:r w:rsidRPr="009963E9">
        <w:rPr>
          <w:sz w:val="28"/>
          <w:szCs w:val="28"/>
          <w:lang w:eastAsia="en-US"/>
        </w:rPr>
        <w:t xml:space="preserve"> с уведомлен</w:t>
      </w:r>
      <w:r w:rsidRPr="009963E9">
        <w:rPr>
          <w:sz w:val="28"/>
          <w:szCs w:val="28"/>
          <w:lang w:eastAsia="en-US"/>
        </w:rPr>
        <w:t>и</w:t>
      </w:r>
      <w:r w:rsidRPr="009963E9">
        <w:rPr>
          <w:sz w:val="28"/>
          <w:szCs w:val="28"/>
          <w:lang w:eastAsia="en-US"/>
        </w:rPr>
        <w:t xml:space="preserve">ем </w:t>
      </w:r>
      <w:r w:rsidRPr="009963E9">
        <w:rPr>
          <w:sz w:val="28"/>
          <w:szCs w:val="28"/>
        </w:rPr>
        <w:t>решение о подготовке документации по планировке территории</w:t>
      </w:r>
      <w:r>
        <w:rPr>
          <w:sz w:val="28"/>
          <w:szCs w:val="28"/>
        </w:rPr>
        <w:t>.</w:t>
      </w:r>
    </w:p>
    <w:p w:rsidR="00853CF8" w:rsidRPr="009963E9" w:rsidRDefault="00853CF8" w:rsidP="00853C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 xml:space="preserve"> 3.5.</w:t>
      </w:r>
      <w:r>
        <w:rPr>
          <w:sz w:val="28"/>
          <w:szCs w:val="28"/>
        </w:rPr>
        <w:t>4</w:t>
      </w:r>
      <w:r w:rsidRPr="009963E9">
        <w:rPr>
          <w:sz w:val="28"/>
          <w:szCs w:val="28"/>
        </w:rPr>
        <w:t>. В случае подачи заявки (запроса) посредством использования электронной почты или единого портала государственных и муниципал</w:t>
      </w:r>
      <w:r w:rsidRPr="009963E9">
        <w:rPr>
          <w:sz w:val="28"/>
          <w:szCs w:val="28"/>
        </w:rPr>
        <w:t>ь</w:t>
      </w:r>
      <w:r w:rsidRPr="009963E9">
        <w:rPr>
          <w:sz w:val="28"/>
          <w:szCs w:val="28"/>
        </w:rPr>
        <w:t>ных услуг решение о подготовке документации по планировке территории</w:t>
      </w:r>
      <w:r>
        <w:rPr>
          <w:sz w:val="28"/>
          <w:szCs w:val="28"/>
        </w:rPr>
        <w:t xml:space="preserve"> </w:t>
      </w:r>
      <w:r w:rsidRPr="009963E9">
        <w:rPr>
          <w:sz w:val="28"/>
          <w:szCs w:val="28"/>
        </w:rPr>
        <w:t>направляется заявителю посредством использования электронной почты.</w:t>
      </w:r>
    </w:p>
    <w:p w:rsidR="00853CF8" w:rsidRPr="009963E9" w:rsidRDefault="00853CF8" w:rsidP="00853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9963E9">
        <w:rPr>
          <w:sz w:val="28"/>
          <w:szCs w:val="28"/>
        </w:rPr>
        <w:t>. В случае представления заявления через МФЦ решения о подг</w:t>
      </w:r>
      <w:r w:rsidRPr="009963E9">
        <w:rPr>
          <w:sz w:val="28"/>
          <w:szCs w:val="28"/>
        </w:rPr>
        <w:t>о</w:t>
      </w:r>
      <w:r w:rsidRPr="009963E9">
        <w:rPr>
          <w:sz w:val="28"/>
          <w:szCs w:val="28"/>
        </w:rPr>
        <w:t>товке документации по планировке территории</w:t>
      </w:r>
      <w:r>
        <w:rPr>
          <w:sz w:val="28"/>
          <w:szCs w:val="28"/>
        </w:rPr>
        <w:t xml:space="preserve"> </w:t>
      </w:r>
      <w:r w:rsidRPr="009963E9">
        <w:rPr>
          <w:sz w:val="28"/>
          <w:szCs w:val="28"/>
        </w:rPr>
        <w:t>направляется в МФЦ.</w:t>
      </w:r>
    </w:p>
    <w:p w:rsidR="00853CF8" w:rsidRPr="009963E9" w:rsidRDefault="00853CF8" w:rsidP="00853CF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>6</w:t>
      </w:r>
      <w:r w:rsidRPr="009963E9">
        <w:rPr>
          <w:sz w:val="28"/>
          <w:szCs w:val="28"/>
        </w:rPr>
        <w:t xml:space="preserve">. Максимальный срок выполнения административной процедуры - </w:t>
      </w:r>
      <w:r>
        <w:rPr>
          <w:sz w:val="28"/>
          <w:szCs w:val="28"/>
        </w:rPr>
        <w:t>5</w:t>
      </w:r>
      <w:r w:rsidRPr="009963E9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9963E9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9963E9">
        <w:rPr>
          <w:sz w:val="28"/>
          <w:szCs w:val="28"/>
        </w:rPr>
        <w:t>.</w:t>
      </w:r>
    </w:p>
    <w:p w:rsidR="00853CF8" w:rsidRPr="009963E9" w:rsidRDefault="00853CF8" w:rsidP="00853CF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>3.5.</w:t>
      </w:r>
      <w:r>
        <w:rPr>
          <w:sz w:val="28"/>
          <w:szCs w:val="28"/>
        </w:rPr>
        <w:t>7</w:t>
      </w:r>
      <w:r w:rsidRPr="009963E9">
        <w:rPr>
          <w:sz w:val="28"/>
          <w:szCs w:val="28"/>
        </w:rPr>
        <w:t>. Результатом выполнения административной процедуры являе</w:t>
      </w:r>
      <w:r w:rsidRPr="009963E9">
        <w:rPr>
          <w:sz w:val="28"/>
          <w:szCs w:val="28"/>
        </w:rPr>
        <w:t>т</w:t>
      </w:r>
      <w:r w:rsidRPr="009963E9">
        <w:rPr>
          <w:sz w:val="28"/>
          <w:szCs w:val="28"/>
        </w:rPr>
        <w:t>ся</w:t>
      </w:r>
      <w:r>
        <w:rPr>
          <w:sz w:val="28"/>
          <w:szCs w:val="28"/>
        </w:rPr>
        <w:t xml:space="preserve"> выдача (направление) заявителю </w:t>
      </w:r>
      <w:r w:rsidRPr="009963E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963E9">
        <w:rPr>
          <w:sz w:val="28"/>
          <w:szCs w:val="28"/>
        </w:rPr>
        <w:t xml:space="preserve"> о подготовке документации по планировке территории</w:t>
      </w:r>
      <w:r>
        <w:rPr>
          <w:sz w:val="28"/>
          <w:szCs w:val="28"/>
        </w:rPr>
        <w:t>.</w:t>
      </w:r>
    </w:p>
    <w:p w:rsidR="00853CF8" w:rsidRPr="009963E9" w:rsidRDefault="00853CF8" w:rsidP="00853CF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3E9">
        <w:rPr>
          <w:sz w:val="28"/>
          <w:szCs w:val="28"/>
        </w:rPr>
        <w:t xml:space="preserve">3.6. Блок-схема предоставления муниципальной услуги приведена в </w:t>
      </w:r>
      <w:r>
        <w:rPr>
          <w:sz w:val="28"/>
          <w:szCs w:val="28"/>
        </w:rPr>
        <w:t>П</w:t>
      </w:r>
      <w:r w:rsidRPr="009963E9">
        <w:rPr>
          <w:sz w:val="28"/>
          <w:szCs w:val="28"/>
        </w:rPr>
        <w:t>риложении 4 к административному регламенту.</w:t>
      </w:r>
    </w:p>
    <w:p w:rsidR="00853CF8" w:rsidRPr="009963E9" w:rsidRDefault="00853CF8" w:rsidP="00853C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CF8" w:rsidRPr="00FC6F5C" w:rsidRDefault="00853CF8" w:rsidP="00853CF8">
      <w:pPr>
        <w:tabs>
          <w:tab w:val="left" w:pos="0"/>
          <w:tab w:val="left" w:pos="142"/>
          <w:tab w:val="left" w:pos="284"/>
          <w:tab w:val="left" w:pos="567"/>
        </w:tabs>
        <w:ind w:right="-143"/>
        <w:jc w:val="center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853CF8" w:rsidRPr="00FC6F5C" w:rsidRDefault="00853CF8" w:rsidP="00853CF8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853CF8" w:rsidRPr="00F07938" w:rsidRDefault="00853CF8" w:rsidP="00853CF8">
      <w:pPr>
        <w:pStyle w:val="ConsPlusNormal"/>
        <w:ind w:firstLine="720"/>
        <w:jc w:val="both"/>
        <w:rPr>
          <w:sz w:val="28"/>
          <w:szCs w:val="28"/>
        </w:rPr>
      </w:pPr>
      <w:r w:rsidRPr="00F07938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при предоставлении м</w:t>
      </w:r>
      <w:r w:rsidRPr="00F07938">
        <w:rPr>
          <w:sz w:val="28"/>
          <w:szCs w:val="28"/>
        </w:rPr>
        <w:t>у</w:t>
      </w:r>
      <w:r w:rsidRPr="00F07938">
        <w:rPr>
          <w:sz w:val="28"/>
          <w:szCs w:val="28"/>
        </w:rPr>
        <w:t>ниципальной услуги, осуществляется главой    Еланского муниципального района Волгоградской области, заместителем главы  Еланского муниц</w:t>
      </w:r>
      <w:r w:rsidRPr="00F07938">
        <w:rPr>
          <w:sz w:val="28"/>
          <w:szCs w:val="28"/>
        </w:rPr>
        <w:t>и</w:t>
      </w:r>
      <w:r w:rsidRPr="00F07938">
        <w:rPr>
          <w:sz w:val="28"/>
          <w:szCs w:val="28"/>
        </w:rPr>
        <w:t xml:space="preserve">пального района Волгоградской области, курирующим работу Отдела. </w:t>
      </w:r>
    </w:p>
    <w:p w:rsidR="00853CF8" w:rsidRPr="00F07938" w:rsidRDefault="00853CF8" w:rsidP="00853CF8">
      <w:pPr>
        <w:pStyle w:val="ConsPlusNormal"/>
        <w:ind w:firstLine="720"/>
        <w:jc w:val="both"/>
        <w:rPr>
          <w:sz w:val="28"/>
          <w:szCs w:val="28"/>
        </w:rPr>
      </w:pPr>
      <w:r w:rsidRPr="00F07938">
        <w:rPr>
          <w:sz w:val="28"/>
          <w:szCs w:val="28"/>
        </w:rPr>
        <w:t>4.2. Текущий контроль осуществляется путем проведения проверок соблюдения ответственными должностными лицами Администрации, специалистами МФЦ положений настоящего регламента. Проверки осущест</w:t>
      </w:r>
      <w:r w:rsidRPr="00F07938">
        <w:rPr>
          <w:sz w:val="28"/>
          <w:szCs w:val="28"/>
        </w:rPr>
        <w:t>в</w:t>
      </w:r>
      <w:r w:rsidRPr="00F07938">
        <w:rPr>
          <w:sz w:val="28"/>
          <w:szCs w:val="28"/>
        </w:rPr>
        <w:t>ляются на основании планов проведения проверок (плановые проверки) или по факту обращения заявителя (внеплановые проверки). Проведение план</w:t>
      </w:r>
      <w:r w:rsidRPr="00F07938">
        <w:rPr>
          <w:sz w:val="28"/>
          <w:szCs w:val="28"/>
        </w:rPr>
        <w:t>о</w:t>
      </w:r>
      <w:r w:rsidRPr="00F07938">
        <w:rPr>
          <w:sz w:val="28"/>
          <w:szCs w:val="28"/>
        </w:rPr>
        <w:t>вых проверок осуществляется в соответствии с графиком проверок, но не реже чем один раз в два года.</w:t>
      </w:r>
    </w:p>
    <w:p w:rsidR="00853CF8" w:rsidRPr="00F07938" w:rsidRDefault="00853CF8" w:rsidP="00853CF8">
      <w:pPr>
        <w:pStyle w:val="ConsPlusNormal"/>
        <w:ind w:firstLine="720"/>
        <w:jc w:val="both"/>
        <w:rPr>
          <w:sz w:val="28"/>
          <w:szCs w:val="28"/>
        </w:rPr>
      </w:pPr>
      <w:r w:rsidRPr="00F07938">
        <w:rPr>
          <w:sz w:val="28"/>
          <w:szCs w:val="28"/>
        </w:rPr>
        <w:t>4.3. Контроль за своевременностью, полнотой и качеством предоставления муниципальной услуги включает в себя проведение проверок, выя</w:t>
      </w:r>
      <w:r w:rsidRPr="00F07938">
        <w:rPr>
          <w:sz w:val="28"/>
          <w:szCs w:val="28"/>
        </w:rPr>
        <w:t>в</w:t>
      </w:r>
      <w:r w:rsidRPr="00F07938">
        <w:rPr>
          <w:sz w:val="28"/>
          <w:szCs w:val="28"/>
        </w:rPr>
        <w:t>ление и устранение нарушений прав заявителей, рассмотрение, принятие решений и подготовку ответов на обращения заявителей, содержащих ж</w:t>
      </w:r>
      <w:r w:rsidRPr="00F07938">
        <w:rPr>
          <w:sz w:val="28"/>
          <w:szCs w:val="28"/>
        </w:rPr>
        <w:t>а</w:t>
      </w:r>
      <w:r w:rsidRPr="00F07938">
        <w:rPr>
          <w:sz w:val="28"/>
          <w:szCs w:val="28"/>
        </w:rPr>
        <w:t>лобы на решения, действия (бездействие) должностных лиц, специалистов уполномоченных на предоставление муниципальной услуги.</w:t>
      </w:r>
    </w:p>
    <w:p w:rsidR="00853CF8" w:rsidRPr="00F07938" w:rsidRDefault="00853CF8" w:rsidP="00853CF8">
      <w:pPr>
        <w:pStyle w:val="ConsPlusNormal"/>
        <w:ind w:firstLine="720"/>
        <w:jc w:val="both"/>
        <w:rPr>
          <w:sz w:val="28"/>
          <w:szCs w:val="28"/>
        </w:rPr>
      </w:pPr>
      <w:r w:rsidRPr="00F07938">
        <w:rPr>
          <w:sz w:val="28"/>
          <w:szCs w:val="28"/>
        </w:rPr>
        <w:t>4.4. Должностные лица, специалисты Администрации, участвующие в предоставлении муниципальной услуги, несут персональную ответстве</w:t>
      </w:r>
      <w:r w:rsidRPr="00F07938">
        <w:rPr>
          <w:sz w:val="28"/>
          <w:szCs w:val="28"/>
        </w:rPr>
        <w:t>н</w:t>
      </w:r>
      <w:r w:rsidRPr="00F07938">
        <w:rPr>
          <w:sz w:val="28"/>
          <w:szCs w:val="28"/>
        </w:rPr>
        <w:t>ность за соблюдение сроков и последовательности исполнения администр</w:t>
      </w:r>
      <w:r w:rsidRPr="00F07938">
        <w:rPr>
          <w:sz w:val="28"/>
          <w:szCs w:val="28"/>
        </w:rPr>
        <w:t>а</w:t>
      </w:r>
      <w:r w:rsidRPr="00F07938">
        <w:rPr>
          <w:sz w:val="28"/>
          <w:szCs w:val="28"/>
        </w:rPr>
        <w:t>тивных действий и выполнения административных процедур, предусмо</w:t>
      </w:r>
      <w:r w:rsidRPr="00F07938">
        <w:rPr>
          <w:sz w:val="28"/>
          <w:szCs w:val="28"/>
        </w:rPr>
        <w:t>т</w:t>
      </w:r>
      <w:r w:rsidRPr="00F07938">
        <w:rPr>
          <w:sz w:val="28"/>
          <w:szCs w:val="28"/>
        </w:rPr>
        <w:t>ренных настоящим административным регламентом. Персональная ответс</w:t>
      </w:r>
      <w:r w:rsidRPr="00F07938">
        <w:rPr>
          <w:sz w:val="28"/>
          <w:szCs w:val="28"/>
        </w:rPr>
        <w:t>т</w:t>
      </w:r>
      <w:r w:rsidRPr="00F07938">
        <w:rPr>
          <w:sz w:val="28"/>
          <w:szCs w:val="28"/>
        </w:rPr>
        <w:t>венность закрепляется в должностных инструкциях.</w:t>
      </w:r>
    </w:p>
    <w:p w:rsidR="00853CF8" w:rsidRPr="00F07938" w:rsidRDefault="00853CF8" w:rsidP="00853CF8">
      <w:pPr>
        <w:pStyle w:val="ConsPlusNormal"/>
        <w:ind w:firstLine="720"/>
        <w:jc w:val="both"/>
        <w:rPr>
          <w:sz w:val="28"/>
          <w:szCs w:val="28"/>
        </w:rPr>
      </w:pPr>
      <w:r w:rsidRPr="00F07938">
        <w:rPr>
          <w:sz w:val="28"/>
          <w:szCs w:val="28"/>
        </w:rPr>
        <w:t xml:space="preserve">4.5. По результатам проведения проверок в случае выявления нарушений прав заявителей осуществляется привлечение виновных лиц к </w:t>
      </w:r>
      <w:r w:rsidRPr="00F07938">
        <w:rPr>
          <w:sz w:val="28"/>
          <w:szCs w:val="28"/>
        </w:rPr>
        <w:lastRenderedPageBreak/>
        <w:t>отве</w:t>
      </w:r>
      <w:r w:rsidRPr="00F07938">
        <w:rPr>
          <w:sz w:val="28"/>
          <w:szCs w:val="28"/>
        </w:rPr>
        <w:t>т</w:t>
      </w:r>
      <w:r w:rsidRPr="00F07938">
        <w:rPr>
          <w:sz w:val="28"/>
          <w:szCs w:val="28"/>
        </w:rPr>
        <w:t>ственности в соответствии с действующим законодательством Российской Федерации.</w:t>
      </w:r>
    </w:p>
    <w:p w:rsidR="00853CF8" w:rsidRPr="00FC6F5C" w:rsidRDefault="00853CF8" w:rsidP="00853CF8">
      <w:pPr>
        <w:autoSpaceDE w:val="0"/>
        <w:ind w:right="-16" w:firstLine="720"/>
        <w:jc w:val="both"/>
        <w:rPr>
          <w:b/>
          <w:sz w:val="28"/>
          <w:szCs w:val="28"/>
        </w:rPr>
      </w:pPr>
      <w:r w:rsidRPr="00FC6F5C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sz w:val="28"/>
          <w:szCs w:val="28"/>
        </w:rPr>
        <w:t>А</w:t>
      </w:r>
      <w:r w:rsidRPr="00FC6F5C">
        <w:rPr>
          <w:sz w:val="28"/>
          <w:szCs w:val="28"/>
        </w:rPr>
        <w:t>дминистрацию.</w:t>
      </w:r>
    </w:p>
    <w:p w:rsidR="00853CF8" w:rsidRPr="00FC6F5C" w:rsidRDefault="00853CF8" w:rsidP="00853CF8">
      <w:pPr>
        <w:autoSpaceDE w:val="0"/>
        <w:ind w:right="-16"/>
        <w:jc w:val="center"/>
        <w:rPr>
          <w:b/>
          <w:sz w:val="28"/>
          <w:szCs w:val="28"/>
        </w:rPr>
      </w:pPr>
    </w:p>
    <w:p w:rsidR="00853CF8" w:rsidRPr="009D7D32" w:rsidRDefault="00853CF8" w:rsidP="00853CF8">
      <w:pPr>
        <w:spacing w:after="1" w:line="280" w:lineRule="atLeast"/>
        <w:ind w:firstLine="709"/>
        <w:jc w:val="center"/>
        <w:outlineLvl w:val="0"/>
      </w:pPr>
      <w:r w:rsidRPr="009D7D32">
        <w:rPr>
          <w:sz w:val="28"/>
        </w:rPr>
        <w:t>5. Досудебн</w:t>
      </w:r>
      <w:r>
        <w:rPr>
          <w:sz w:val="28"/>
        </w:rPr>
        <w:t>ый</w:t>
      </w:r>
      <w:r w:rsidRPr="009D7D32">
        <w:rPr>
          <w:sz w:val="28"/>
        </w:rPr>
        <w:t xml:space="preserve"> (внесудебн</w:t>
      </w:r>
      <w:r>
        <w:rPr>
          <w:sz w:val="28"/>
        </w:rPr>
        <w:t>ый</w:t>
      </w:r>
      <w:r w:rsidRPr="009D7D32">
        <w:rPr>
          <w:sz w:val="28"/>
        </w:rPr>
        <w:t xml:space="preserve">) </w:t>
      </w:r>
      <w:r>
        <w:rPr>
          <w:sz w:val="28"/>
        </w:rPr>
        <w:t xml:space="preserve">порядок </w:t>
      </w:r>
      <w:r w:rsidRPr="009D7D32">
        <w:rPr>
          <w:sz w:val="28"/>
        </w:rPr>
        <w:t>обжаловани</w:t>
      </w:r>
      <w:r>
        <w:rPr>
          <w:sz w:val="28"/>
        </w:rPr>
        <w:t>я</w:t>
      </w:r>
      <w:r w:rsidRPr="009D7D32">
        <w:rPr>
          <w:sz w:val="28"/>
        </w:rPr>
        <w:t xml:space="preserve"> решений и</w:t>
      </w:r>
      <w:r>
        <w:rPr>
          <w:sz w:val="28"/>
        </w:rPr>
        <w:t xml:space="preserve"> </w:t>
      </w:r>
      <w:r w:rsidRPr="009D7D32">
        <w:rPr>
          <w:sz w:val="28"/>
        </w:rPr>
        <w:t>действий (бездействия) Администрации</w:t>
      </w:r>
      <w:r>
        <w:rPr>
          <w:sz w:val="28"/>
        </w:rPr>
        <w:t xml:space="preserve"> Еланского муниципального района Волгоградской области, </w:t>
      </w:r>
      <w:r w:rsidRPr="009D7D32">
        <w:rPr>
          <w:sz w:val="28"/>
        </w:rPr>
        <w:t xml:space="preserve">МФЦ, организаций, осуществляющих функции по предоставлению государственных или муниципальных услуг, </w:t>
      </w:r>
      <w:r>
        <w:rPr>
          <w:sz w:val="28"/>
        </w:rPr>
        <w:t>а также их должн</w:t>
      </w:r>
      <w:r>
        <w:rPr>
          <w:sz w:val="28"/>
        </w:rPr>
        <w:t>о</w:t>
      </w:r>
      <w:r>
        <w:rPr>
          <w:sz w:val="28"/>
        </w:rPr>
        <w:t xml:space="preserve">стных лиц, государственных или муниципальных служащих, </w:t>
      </w:r>
      <w:r w:rsidRPr="009D7D32">
        <w:rPr>
          <w:sz w:val="28"/>
        </w:rPr>
        <w:t>работников</w:t>
      </w:r>
      <w:r>
        <w:rPr>
          <w:sz w:val="28"/>
        </w:rPr>
        <w:t xml:space="preserve"> </w:t>
      </w:r>
    </w:p>
    <w:p w:rsidR="00853CF8" w:rsidRPr="009D7D32" w:rsidRDefault="00853CF8" w:rsidP="00853CF8">
      <w:pPr>
        <w:pStyle w:val="NoSpacing"/>
        <w:ind w:firstLine="709"/>
        <w:jc w:val="both"/>
        <w:rPr>
          <w:sz w:val="28"/>
          <w:szCs w:val="28"/>
        </w:rPr>
      </w:pP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Администрации, МФЦ, должностных лиц, муниципальных служащих Администрации, должностных лиц, работников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853CF8" w:rsidRPr="001307B2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B2">
        <w:rPr>
          <w:sz w:val="28"/>
          <w:szCs w:val="28"/>
        </w:rPr>
        <w:t>1) нарушение срока регистрации запроса о предоставлении муниц</w:t>
      </w:r>
      <w:r w:rsidRPr="001307B2">
        <w:rPr>
          <w:sz w:val="28"/>
          <w:szCs w:val="28"/>
        </w:rPr>
        <w:t>и</w:t>
      </w:r>
      <w:r w:rsidRPr="001307B2">
        <w:rPr>
          <w:sz w:val="28"/>
          <w:szCs w:val="28"/>
        </w:rPr>
        <w:t xml:space="preserve">пальной услуги, запроса, указанного в </w:t>
      </w:r>
      <w:hyperlink r:id="rId16" w:history="1">
        <w:r w:rsidRPr="001307B2">
          <w:rPr>
            <w:sz w:val="28"/>
            <w:szCs w:val="28"/>
          </w:rPr>
          <w:t>статье 15.1</w:t>
        </w:r>
      </w:hyperlink>
      <w:r w:rsidRPr="001307B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 w:rsidRPr="001307B2">
        <w:rPr>
          <w:rFonts w:ascii="Times New Roman" w:hAnsi="Times New Roman"/>
          <w:sz w:val="28"/>
          <w:szCs w:val="28"/>
        </w:rPr>
        <w:t>н</w:t>
      </w:r>
      <w:r w:rsidRPr="001307B2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Pr="001307B2">
        <w:rPr>
          <w:rFonts w:ascii="Times New Roman" w:hAnsi="Times New Roman"/>
          <w:sz w:val="28"/>
          <w:szCs w:val="28"/>
        </w:rPr>
        <w:t>о</w:t>
      </w:r>
      <w:r w:rsidRPr="001307B2">
        <w:rPr>
          <w:rFonts w:ascii="Times New Roman" w:hAnsi="Times New Roman"/>
          <w:sz w:val="28"/>
          <w:szCs w:val="28"/>
        </w:rPr>
        <w:t xml:space="preserve">рядке, определенном </w:t>
      </w:r>
      <w:hyperlink r:id="rId17" w:history="1">
        <w:r w:rsidRPr="001307B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1307B2">
        <w:rPr>
          <w:rFonts w:ascii="Times New Roman" w:hAnsi="Times New Roman"/>
          <w:sz w:val="28"/>
          <w:szCs w:val="28"/>
        </w:rPr>
        <w:t xml:space="preserve">3) 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осуществление действий, представление или осуществление которых не предусмо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рено нормативными правовыми актами Российской Федерации, нормативными правовыми актами Волгоградской области, муниципальными прав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выми актами для предоставления муниципальной услуги;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</w:t>
      </w:r>
      <w:r w:rsidRPr="001307B2">
        <w:rPr>
          <w:rFonts w:ascii="Times New Roman" w:hAnsi="Times New Roman"/>
          <w:sz w:val="28"/>
          <w:szCs w:val="28"/>
        </w:rPr>
        <w:t>ы</w:t>
      </w:r>
      <w:r w:rsidRPr="001307B2">
        <w:rPr>
          <w:rFonts w:ascii="Times New Roman" w:hAnsi="Times New Roman"/>
          <w:sz w:val="28"/>
          <w:szCs w:val="28"/>
        </w:rPr>
        <w:t xml:space="preserve">ми </w:t>
      </w:r>
      <w:r w:rsidRPr="001307B2">
        <w:rPr>
          <w:rFonts w:ascii="Times New Roman" w:hAnsi="Times New Roman"/>
          <w:sz w:val="28"/>
          <w:szCs w:val="28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ции, законами и иными нормативными правовыми актами Волгоградской области, муниципальными правовыми актами. В указанном случае досуде</w:t>
      </w:r>
      <w:r w:rsidRPr="001307B2">
        <w:rPr>
          <w:rFonts w:ascii="Times New Roman" w:hAnsi="Times New Roman"/>
          <w:sz w:val="28"/>
          <w:szCs w:val="28"/>
        </w:rPr>
        <w:t>б</w:t>
      </w:r>
      <w:r w:rsidRPr="001307B2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 w:rsidRPr="001307B2">
        <w:rPr>
          <w:rFonts w:ascii="Times New Roman" w:hAnsi="Times New Roman"/>
          <w:sz w:val="28"/>
          <w:szCs w:val="28"/>
        </w:rPr>
        <w:t>т</w:t>
      </w:r>
      <w:r w:rsidRPr="001307B2">
        <w:rPr>
          <w:rFonts w:ascii="Times New Roman" w:hAnsi="Times New Roman"/>
          <w:sz w:val="28"/>
          <w:szCs w:val="28"/>
        </w:rPr>
        <w:t>вия) МФЦ, работника МФЦ возможно в случае, если на МФЦ, решения и действия (бездействие) которого обжалуются, возложена функция по пр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>доставлению муниципальной услуги в полном объеме в порядке, опред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 xml:space="preserve">ленном </w:t>
      </w:r>
      <w:hyperlink r:id="rId18" w:history="1">
        <w:r w:rsidRPr="001307B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1307B2">
        <w:rPr>
          <w:rFonts w:ascii="Times New Roman" w:hAnsi="Times New Roman"/>
          <w:sz w:val="28"/>
          <w:szCs w:val="28"/>
        </w:rPr>
        <w:t>й</w:t>
      </w:r>
      <w:r w:rsidRPr="001307B2">
        <w:rPr>
          <w:rFonts w:ascii="Times New Roman" w:hAnsi="Times New Roman"/>
          <w:sz w:val="28"/>
          <w:szCs w:val="28"/>
        </w:rPr>
        <w:t>ской Федерации, нормативными правовыми актами Волгоградской области, муниципальными правовыми актами;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>дерального закона № 210-ФЗ или их работников в исправлении допущенных ими опечаток и ошибок в выданных в результате предоставления муниц</w:t>
      </w:r>
      <w:r w:rsidRPr="001307B2">
        <w:rPr>
          <w:rFonts w:ascii="Times New Roman" w:hAnsi="Times New Roman"/>
          <w:sz w:val="28"/>
          <w:szCs w:val="28"/>
        </w:rPr>
        <w:t>и</w:t>
      </w:r>
      <w:r w:rsidRPr="001307B2">
        <w:rPr>
          <w:rFonts w:ascii="Times New Roman" w:hAnsi="Times New Roman"/>
          <w:sz w:val="28"/>
          <w:szCs w:val="28"/>
        </w:rPr>
        <w:t>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</w:t>
      </w:r>
      <w:r w:rsidRPr="001307B2">
        <w:rPr>
          <w:rFonts w:ascii="Times New Roman" w:hAnsi="Times New Roman"/>
          <w:sz w:val="28"/>
          <w:szCs w:val="28"/>
        </w:rPr>
        <w:t>з</w:t>
      </w:r>
      <w:r w:rsidRPr="001307B2">
        <w:rPr>
          <w:rFonts w:ascii="Times New Roman" w:hAnsi="Times New Roman"/>
          <w:sz w:val="28"/>
          <w:szCs w:val="28"/>
        </w:rPr>
        <w:t xml:space="preserve">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307B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</w:t>
      </w:r>
      <w:r w:rsidRPr="001307B2">
        <w:rPr>
          <w:rFonts w:ascii="Times New Roman" w:hAnsi="Times New Roman"/>
          <w:sz w:val="28"/>
          <w:szCs w:val="28"/>
        </w:rPr>
        <w:t>ь</w:t>
      </w:r>
      <w:r w:rsidRPr="001307B2">
        <w:rPr>
          <w:rFonts w:ascii="Times New Roman" w:hAnsi="Times New Roman"/>
          <w:sz w:val="28"/>
          <w:szCs w:val="28"/>
        </w:rPr>
        <w:t>ного закона № 210-ФЗ;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</w:t>
      </w:r>
      <w:r w:rsidRPr="001307B2">
        <w:rPr>
          <w:rFonts w:ascii="Times New Roman" w:hAnsi="Times New Roman"/>
          <w:sz w:val="28"/>
          <w:szCs w:val="28"/>
        </w:rPr>
        <w:t>с</w:t>
      </w:r>
      <w:r w:rsidRPr="001307B2">
        <w:rPr>
          <w:rFonts w:ascii="Times New Roman" w:hAnsi="Times New Roman"/>
          <w:sz w:val="28"/>
          <w:szCs w:val="28"/>
        </w:rPr>
        <w:t>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ми Волгоградской области, муниципальными правовыми актами. В указа</w:t>
      </w:r>
      <w:r w:rsidRPr="001307B2">
        <w:rPr>
          <w:rFonts w:ascii="Times New Roman" w:hAnsi="Times New Roman"/>
          <w:sz w:val="28"/>
          <w:szCs w:val="28"/>
        </w:rPr>
        <w:t>н</w:t>
      </w:r>
      <w:r w:rsidRPr="001307B2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Pr="001307B2">
        <w:rPr>
          <w:rFonts w:ascii="Times New Roman" w:hAnsi="Times New Roman"/>
          <w:sz w:val="28"/>
          <w:szCs w:val="28"/>
        </w:rPr>
        <w:t>о</w:t>
      </w:r>
      <w:r w:rsidRPr="001307B2">
        <w:rPr>
          <w:rFonts w:ascii="Times New Roman" w:hAnsi="Times New Roman"/>
          <w:sz w:val="28"/>
          <w:szCs w:val="28"/>
        </w:rPr>
        <w:t xml:space="preserve">рядке, определенном </w:t>
      </w:r>
      <w:hyperlink r:id="rId20" w:history="1">
        <w:r w:rsidRPr="001307B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853CF8" w:rsidRPr="00CC59D0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  <w:shd w:val="clear" w:color="auto" w:fill="FFFFFF"/>
        </w:rPr>
        <w:t xml:space="preserve">10) требование у заявителя при предоставлении 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 муниципальной услуги, за исключением случаев, 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предусмотре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ных </w:t>
      </w:r>
      <w:hyperlink r:id="rId21" w:anchor="dst290" w:history="1">
        <w:r w:rsidRPr="00CC59D0">
          <w:rPr>
            <w:rStyle w:val="ad"/>
            <w:rFonts w:ascii="Times New Roman" w:hAnsi="Times New Roman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Федерального закона № 210-ФЗ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. В указа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ный центр, решения и действия (бездействие) которого обжалуются, возл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307B2">
        <w:rPr>
          <w:rFonts w:ascii="Times New Roman" w:hAnsi="Times New Roman"/>
          <w:sz w:val="28"/>
          <w:szCs w:val="28"/>
          <w:shd w:val="clear" w:color="auto" w:fill="FFFFFF"/>
        </w:rPr>
        <w:t>жена функция по предоставлению соответствующих   муниципальных услуг в полном объеме в порядке, определенном </w:t>
      </w:r>
      <w:hyperlink r:id="rId22" w:anchor="dst100354" w:history="1">
        <w:r w:rsidRPr="00CC59D0">
          <w:rPr>
            <w:rStyle w:val="ad"/>
            <w:rFonts w:ascii="Times New Roman" w:hAnsi="Times New Roman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CC59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C59D0">
        <w:rPr>
          <w:rFonts w:ascii="Times New Roman" w:hAnsi="Times New Roman"/>
          <w:sz w:val="28"/>
          <w:szCs w:val="28"/>
        </w:rPr>
        <w:t>Федерального закона № 210-ФЗ</w:t>
      </w:r>
      <w:r w:rsidRPr="00CC59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3CF8" w:rsidRPr="001307B2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B2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Администрацию, МФЦ, либо в комитет экономич</w:t>
      </w:r>
      <w:r w:rsidRPr="001307B2">
        <w:rPr>
          <w:sz w:val="28"/>
          <w:szCs w:val="28"/>
        </w:rPr>
        <w:t>е</w:t>
      </w:r>
      <w:r w:rsidRPr="001307B2">
        <w:rPr>
          <w:sz w:val="28"/>
          <w:szCs w:val="28"/>
        </w:rPr>
        <w:t>ской политики и развития Волгоградской области, осуществляющий права учредителя (далее – учредитель МФЦ), а также в организации, предусмо</w:t>
      </w:r>
      <w:r w:rsidRPr="001307B2">
        <w:rPr>
          <w:sz w:val="28"/>
          <w:szCs w:val="28"/>
        </w:rPr>
        <w:t>т</w:t>
      </w:r>
      <w:r w:rsidRPr="001307B2">
        <w:rPr>
          <w:sz w:val="28"/>
          <w:szCs w:val="28"/>
        </w:rPr>
        <w:t xml:space="preserve">ренные </w:t>
      </w:r>
      <w:hyperlink r:id="rId23" w:history="1">
        <w:r w:rsidRPr="001307B2">
          <w:rPr>
            <w:sz w:val="28"/>
            <w:szCs w:val="28"/>
          </w:rPr>
          <w:t>частью 1.1 статьи 16</w:t>
        </w:r>
      </w:hyperlink>
      <w:r w:rsidRPr="001307B2">
        <w:rPr>
          <w:sz w:val="28"/>
          <w:szCs w:val="28"/>
        </w:rPr>
        <w:t xml:space="preserve"> Федерального закона № 210-ФЗ. </w:t>
      </w:r>
    </w:p>
    <w:p w:rsidR="00853CF8" w:rsidRPr="001307B2" w:rsidRDefault="00853CF8" w:rsidP="00853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B2">
        <w:rPr>
          <w:sz w:val="28"/>
          <w:szCs w:val="28"/>
        </w:rPr>
        <w:t>Жалобы на решения и действия (бездействие) Администрации, дол</w:t>
      </w:r>
      <w:r w:rsidRPr="001307B2">
        <w:rPr>
          <w:sz w:val="28"/>
          <w:szCs w:val="28"/>
        </w:rPr>
        <w:t>ж</w:t>
      </w:r>
      <w:r w:rsidRPr="001307B2">
        <w:rPr>
          <w:sz w:val="28"/>
          <w:szCs w:val="28"/>
        </w:rPr>
        <w:t>ностных лиц, муниципальных служащих Администрации рассматриваются непосредственно главой Еланского муниципального района Волгоградской области. Жалобы на решения и действия (бездействие) работника МФЦ п</w:t>
      </w:r>
      <w:r w:rsidRPr="001307B2">
        <w:rPr>
          <w:sz w:val="28"/>
          <w:szCs w:val="28"/>
        </w:rPr>
        <w:t>о</w:t>
      </w:r>
      <w:r w:rsidRPr="001307B2">
        <w:rPr>
          <w:sz w:val="28"/>
          <w:szCs w:val="28"/>
        </w:rPr>
        <w:t>даются руководителю этого МФЦ. Жалобы на решения и действия (безде</w:t>
      </w:r>
      <w:r w:rsidRPr="001307B2">
        <w:rPr>
          <w:sz w:val="28"/>
          <w:szCs w:val="28"/>
        </w:rPr>
        <w:t>й</w:t>
      </w:r>
      <w:r w:rsidRPr="001307B2">
        <w:rPr>
          <w:sz w:val="28"/>
          <w:szCs w:val="28"/>
        </w:rPr>
        <w:t>ствие) МФЦ подаются учредителю МФЦ или должностному лицу, уполн</w:t>
      </w:r>
      <w:r w:rsidRPr="001307B2">
        <w:rPr>
          <w:sz w:val="28"/>
          <w:szCs w:val="28"/>
        </w:rPr>
        <w:t>о</w:t>
      </w:r>
      <w:r w:rsidRPr="001307B2">
        <w:rPr>
          <w:sz w:val="28"/>
          <w:szCs w:val="28"/>
        </w:rPr>
        <w:t>моченному нормативным правовым актом Волгоградской области. Жалобы на решения и действия (бездействие) работников организаций, предусмо</w:t>
      </w:r>
      <w:r w:rsidRPr="001307B2">
        <w:rPr>
          <w:sz w:val="28"/>
          <w:szCs w:val="28"/>
        </w:rPr>
        <w:t>т</w:t>
      </w:r>
      <w:r w:rsidRPr="001307B2">
        <w:rPr>
          <w:sz w:val="28"/>
          <w:szCs w:val="28"/>
        </w:rPr>
        <w:t xml:space="preserve">ренных </w:t>
      </w:r>
      <w:hyperlink r:id="rId24" w:history="1">
        <w:r w:rsidRPr="001307B2">
          <w:rPr>
            <w:sz w:val="28"/>
            <w:szCs w:val="28"/>
          </w:rPr>
          <w:t>частью 1.1 статьи 16</w:t>
        </w:r>
      </w:hyperlink>
      <w:r w:rsidRPr="001307B2">
        <w:rPr>
          <w:sz w:val="28"/>
          <w:szCs w:val="28"/>
        </w:rPr>
        <w:t xml:space="preserve"> Федерального закона № 210-ФЗ, подаются р</w:t>
      </w:r>
      <w:r w:rsidRPr="001307B2">
        <w:rPr>
          <w:sz w:val="28"/>
          <w:szCs w:val="28"/>
        </w:rPr>
        <w:t>у</w:t>
      </w:r>
      <w:r w:rsidRPr="001307B2">
        <w:rPr>
          <w:sz w:val="28"/>
          <w:szCs w:val="28"/>
        </w:rPr>
        <w:t>ководителям этих организаций.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должностных лиц, муниципальных служащих Администрации может быть направлена по почте, через МФЦ, с использованием информационно-телекоммуникационной сети «Интернет», официального сайта Администр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ции, единого портала государственных и муниципальных услуг, портала г</w:t>
      </w:r>
      <w:r w:rsidRPr="001307B2">
        <w:rPr>
          <w:rFonts w:ascii="Times New Roman" w:hAnsi="Times New Roman"/>
          <w:sz w:val="28"/>
          <w:szCs w:val="28"/>
        </w:rPr>
        <w:t>о</w:t>
      </w:r>
      <w:r w:rsidRPr="001307B2">
        <w:rPr>
          <w:rFonts w:ascii="Times New Roman" w:hAnsi="Times New Roman"/>
          <w:sz w:val="28"/>
          <w:szCs w:val="28"/>
        </w:rPr>
        <w:t>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</w:t>
      </w:r>
      <w:r w:rsidRPr="001307B2">
        <w:rPr>
          <w:rFonts w:ascii="Times New Roman" w:hAnsi="Times New Roman"/>
          <w:sz w:val="28"/>
          <w:szCs w:val="28"/>
        </w:rPr>
        <w:t>о</w:t>
      </w:r>
      <w:r w:rsidRPr="001307B2">
        <w:rPr>
          <w:rFonts w:ascii="Times New Roman" w:hAnsi="Times New Roman"/>
          <w:sz w:val="28"/>
          <w:szCs w:val="28"/>
        </w:rPr>
        <w:t>го портала государственных и муниципальных услуг, портала государс</w:t>
      </w:r>
      <w:r w:rsidRPr="001307B2">
        <w:rPr>
          <w:rFonts w:ascii="Times New Roman" w:hAnsi="Times New Roman"/>
          <w:sz w:val="28"/>
          <w:szCs w:val="28"/>
        </w:rPr>
        <w:t>т</w:t>
      </w:r>
      <w:r w:rsidRPr="001307B2">
        <w:rPr>
          <w:rFonts w:ascii="Times New Roman" w:hAnsi="Times New Roman"/>
          <w:sz w:val="28"/>
          <w:szCs w:val="28"/>
        </w:rPr>
        <w:t>венных и муниципальных услуг (функций) Волгоградской области, а также может быть принята при личном приеме заявителя.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</w:t>
      </w:r>
      <w:r w:rsidRPr="001307B2">
        <w:rPr>
          <w:rFonts w:ascii="Times New Roman" w:hAnsi="Times New Roman"/>
          <w:sz w:val="28"/>
          <w:szCs w:val="28"/>
        </w:rPr>
        <w:t>у</w:t>
      </w:r>
      <w:r w:rsidRPr="001307B2">
        <w:rPr>
          <w:rFonts w:ascii="Times New Roman" w:hAnsi="Times New Roman"/>
          <w:sz w:val="28"/>
          <w:szCs w:val="28"/>
        </w:rPr>
        <w:t xml:space="preserve">смотренных </w:t>
      </w:r>
      <w:hyperlink r:id="rId25" w:history="1">
        <w:r w:rsidRPr="001307B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</w:t>
      </w:r>
      <w:r w:rsidRPr="001307B2">
        <w:rPr>
          <w:rFonts w:ascii="Times New Roman" w:hAnsi="Times New Roman"/>
          <w:sz w:val="28"/>
          <w:szCs w:val="28"/>
        </w:rPr>
        <w:t>р</w:t>
      </w:r>
      <w:r w:rsidRPr="001307B2">
        <w:rPr>
          <w:rFonts w:ascii="Times New Roman" w:hAnsi="Times New Roman"/>
          <w:sz w:val="28"/>
          <w:szCs w:val="28"/>
        </w:rPr>
        <w:t xml:space="preserve">мационно-телекоммуникационной сети «Интернет», официальных </w:t>
      </w:r>
      <w:r w:rsidRPr="001307B2">
        <w:rPr>
          <w:rFonts w:ascii="Times New Roman" w:hAnsi="Times New Roman"/>
          <w:sz w:val="28"/>
          <w:szCs w:val="28"/>
        </w:rPr>
        <w:lastRenderedPageBreak/>
        <w:t>сайтов этих организаций, единого портала государственных и муниципальных у</w:t>
      </w:r>
      <w:r w:rsidRPr="001307B2">
        <w:rPr>
          <w:rFonts w:ascii="Times New Roman" w:hAnsi="Times New Roman"/>
          <w:sz w:val="28"/>
          <w:szCs w:val="28"/>
        </w:rPr>
        <w:t>с</w:t>
      </w:r>
      <w:r w:rsidRPr="001307B2">
        <w:rPr>
          <w:rFonts w:ascii="Times New Roman" w:hAnsi="Times New Roman"/>
          <w:sz w:val="28"/>
          <w:szCs w:val="28"/>
        </w:rPr>
        <w:t>луг, портала государственных и муниципальных услуг (функций) Волг</w:t>
      </w:r>
      <w:r w:rsidRPr="001307B2">
        <w:rPr>
          <w:rFonts w:ascii="Times New Roman" w:hAnsi="Times New Roman"/>
          <w:sz w:val="28"/>
          <w:szCs w:val="28"/>
        </w:rPr>
        <w:t>о</w:t>
      </w:r>
      <w:r w:rsidRPr="001307B2">
        <w:rPr>
          <w:rFonts w:ascii="Times New Roman" w:hAnsi="Times New Roman"/>
          <w:sz w:val="28"/>
          <w:szCs w:val="28"/>
        </w:rPr>
        <w:t>градской области, а также может быть принята при личном приеме заявит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>ля.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1) наименование Администрации, должностного лица</w:t>
      </w:r>
      <w:r w:rsidRPr="001307B2">
        <w:rPr>
          <w:rFonts w:ascii="Times New Roman" w:hAnsi="Times New Roman"/>
          <w:bCs/>
          <w:sz w:val="28"/>
          <w:szCs w:val="28"/>
        </w:rPr>
        <w:t xml:space="preserve"> </w:t>
      </w:r>
      <w:r w:rsidRPr="001307B2">
        <w:rPr>
          <w:rFonts w:ascii="Times New Roman" w:hAnsi="Times New Roman"/>
          <w:sz w:val="28"/>
          <w:szCs w:val="28"/>
        </w:rPr>
        <w:t>Администр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ции, или муниципального служащего, МФЦ, его руководителя и (или) р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</w:t>
      </w:r>
      <w:r w:rsidRPr="001307B2">
        <w:rPr>
          <w:rFonts w:ascii="Times New Roman" w:hAnsi="Times New Roman"/>
          <w:sz w:val="28"/>
          <w:szCs w:val="28"/>
        </w:rPr>
        <w:br/>
        <w:t>о месте жительства заявителя - физического лица либо наименование, св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>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1307B2">
        <w:rPr>
          <w:rFonts w:ascii="Times New Roman" w:hAnsi="Times New Roman"/>
          <w:sz w:val="28"/>
          <w:szCs w:val="28"/>
        </w:rPr>
        <w:t>и</w:t>
      </w:r>
      <w:r w:rsidRPr="001307B2">
        <w:rPr>
          <w:rFonts w:ascii="Times New Roman" w:hAnsi="Times New Roman"/>
          <w:sz w:val="28"/>
          <w:szCs w:val="28"/>
        </w:rPr>
        <w:t>телю;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</w:t>
      </w:r>
      <w:r w:rsidRPr="001307B2">
        <w:rPr>
          <w:rFonts w:ascii="Times New Roman" w:hAnsi="Times New Roman"/>
          <w:sz w:val="28"/>
          <w:szCs w:val="28"/>
        </w:rPr>
        <w:t>д</w:t>
      </w:r>
      <w:r w:rsidRPr="001307B2">
        <w:rPr>
          <w:rFonts w:ascii="Times New Roman" w:hAnsi="Times New Roman"/>
          <w:sz w:val="28"/>
          <w:szCs w:val="28"/>
        </w:rPr>
        <w:t xml:space="preserve">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26" w:history="1">
        <w:r w:rsidRPr="001307B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1307B2">
        <w:rPr>
          <w:rFonts w:ascii="Times New Roman" w:hAnsi="Times New Roman"/>
          <w:bCs/>
          <w:sz w:val="28"/>
          <w:szCs w:val="28"/>
        </w:rPr>
        <w:t xml:space="preserve"> </w:t>
      </w:r>
      <w:r w:rsidRPr="001307B2">
        <w:rPr>
          <w:rFonts w:ascii="Times New Roman" w:hAnsi="Times New Roman"/>
          <w:sz w:val="28"/>
          <w:szCs w:val="28"/>
        </w:rPr>
        <w:t>Админис</w:t>
      </w:r>
      <w:r w:rsidRPr="001307B2">
        <w:rPr>
          <w:rFonts w:ascii="Times New Roman" w:hAnsi="Times New Roman"/>
          <w:sz w:val="28"/>
          <w:szCs w:val="28"/>
        </w:rPr>
        <w:t>т</w:t>
      </w:r>
      <w:r w:rsidRPr="001307B2">
        <w:rPr>
          <w:rFonts w:ascii="Times New Roman" w:hAnsi="Times New Roman"/>
          <w:sz w:val="28"/>
          <w:szCs w:val="28"/>
        </w:rPr>
        <w:t>рации, либо муниципального служащего, МФЦ, работника МФЦ, организ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 xml:space="preserve">ций, предусмотренных </w:t>
      </w:r>
      <w:hyperlink r:id="rId27" w:history="1">
        <w:r w:rsidRPr="001307B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Федерального закона № 210-ФЗ. Заявителем могут быть представлены документы (при наличии), по</w:t>
      </w:r>
      <w:r w:rsidRPr="001307B2">
        <w:rPr>
          <w:rFonts w:ascii="Times New Roman" w:hAnsi="Times New Roman"/>
          <w:sz w:val="28"/>
          <w:szCs w:val="28"/>
        </w:rPr>
        <w:t>д</w:t>
      </w:r>
      <w:r w:rsidRPr="001307B2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</w:t>
      </w:r>
      <w:r w:rsidRPr="001307B2">
        <w:rPr>
          <w:rFonts w:ascii="Times New Roman" w:hAnsi="Times New Roman"/>
          <w:sz w:val="28"/>
          <w:szCs w:val="28"/>
        </w:rPr>
        <w:t>б</w:t>
      </w:r>
      <w:r w:rsidRPr="001307B2">
        <w:rPr>
          <w:rFonts w:ascii="Times New Roman" w:hAnsi="Times New Roman"/>
          <w:sz w:val="28"/>
          <w:szCs w:val="28"/>
        </w:rPr>
        <w:t>ходимых для обоснования и рассмотрения жалобы.</w:t>
      </w:r>
    </w:p>
    <w:p w:rsidR="00853CF8" w:rsidRPr="001307B2" w:rsidRDefault="00853CF8" w:rsidP="00853CF8">
      <w:pPr>
        <w:jc w:val="both"/>
      </w:pPr>
      <w:r w:rsidRPr="001307B2">
        <w:rPr>
          <w:sz w:val="28"/>
          <w:szCs w:val="28"/>
        </w:rPr>
        <w:tab/>
        <w:t xml:space="preserve">5.5. </w:t>
      </w:r>
      <w:r w:rsidRPr="001307B2">
        <w:rPr>
          <w:rStyle w:val="2"/>
          <w:color w:val="000000"/>
        </w:rPr>
        <w:t>Основанием для начала процедуры досудебного обжалования я</w:t>
      </w:r>
      <w:r w:rsidRPr="001307B2">
        <w:rPr>
          <w:rStyle w:val="2"/>
          <w:color w:val="000000"/>
        </w:rPr>
        <w:t>в</w:t>
      </w:r>
      <w:r w:rsidRPr="001307B2">
        <w:rPr>
          <w:rStyle w:val="2"/>
          <w:color w:val="000000"/>
        </w:rPr>
        <w:t>ляется поступление жалобы заявителя. Регистрация жалобы осуществляется уполномоченным</w:t>
      </w:r>
      <w:r w:rsidRPr="001307B2">
        <w:rPr>
          <w:rStyle w:val="2"/>
          <w:color w:val="000000"/>
        </w:rPr>
        <w:tab/>
        <w:t>специалистом в Администрации, работниками МФЦ, о</w:t>
      </w:r>
      <w:r w:rsidRPr="001307B2">
        <w:rPr>
          <w:rStyle w:val="2"/>
          <w:color w:val="000000"/>
        </w:rPr>
        <w:t>р</w:t>
      </w:r>
      <w:r w:rsidRPr="001307B2">
        <w:rPr>
          <w:rStyle w:val="2"/>
          <w:color w:val="000000"/>
        </w:rPr>
        <w:t>ганизаций, предусмотренных частью 1.1 статьи 16 Федерального закона № 210-ФЗ, в течение трех дней со дня ее поступления.</w:t>
      </w:r>
    </w:p>
    <w:p w:rsidR="00853CF8" w:rsidRPr="001307B2" w:rsidRDefault="00853CF8" w:rsidP="00853CF8">
      <w:pPr>
        <w:jc w:val="both"/>
        <w:rPr>
          <w:rStyle w:val="2"/>
          <w:color w:val="000000"/>
        </w:rPr>
      </w:pPr>
      <w:r w:rsidRPr="001307B2">
        <w:rPr>
          <w:rStyle w:val="2"/>
          <w:color w:val="000000"/>
        </w:rPr>
        <w:tab/>
        <w:t xml:space="preserve">Жалоба, поступившая в Администрацию,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</w:t>
      </w:r>
      <w:r w:rsidRPr="001307B2">
        <w:rPr>
          <w:rStyle w:val="2"/>
          <w:color w:val="000080"/>
        </w:rPr>
        <w:t xml:space="preserve">настоящего </w:t>
      </w:r>
      <w:r w:rsidRPr="001307B2">
        <w:rPr>
          <w:rStyle w:val="2"/>
          <w:color w:val="000000"/>
        </w:rPr>
        <w:t>Федерального закона № 210-ФЗ, в приеме документов у заявителя либо в исправл</w:t>
      </w:r>
      <w:r w:rsidRPr="001307B2">
        <w:rPr>
          <w:rStyle w:val="2"/>
          <w:color w:val="000000"/>
        </w:rPr>
        <w:t>е</w:t>
      </w:r>
      <w:r w:rsidRPr="001307B2">
        <w:rPr>
          <w:rStyle w:val="2"/>
          <w:color w:val="000000"/>
        </w:rPr>
        <w:t xml:space="preserve">нии допущенных опечаток и ошибок или в случае обжалования </w:t>
      </w:r>
      <w:r w:rsidRPr="001307B2">
        <w:rPr>
          <w:rStyle w:val="2"/>
          <w:color w:val="000000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853CF8" w:rsidRPr="001307B2" w:rsidRDefault="00853CF8" w:rsidP="00853CF8">
      <w:pPr>
        <w:jc w:val="both"/>
        <w:rPr>
          <w:sz w:val="28"/>
        </w:rPr>
      </w:pPr>
      <w:r w:rsidRPr="001307B2">
        <w:rPr>
          <w:rStyle w:val="2"/>
          <w:color w:val="000000"/>
        </w:rPr>
        <w:tab/>
      </w:r>
      <w:r w:rsidRPr="001307B2">
        <w:rPr>
          <w:sz w:val="28"/>
        </w:rPr>
        <w:t>5.6. В случае, если в жалобе не указаны фамилия заявителя, напр</w:t>
      </w:r>
      <w:r w:rsidRPr="001307B2">
        <w:rPr>
          <w:sz w:val="28"/>
        </w:rPr>
        <w:t>а</w:t>
      </w:r>
      <w:r w:rsidRPr="001307B2">
        <w:rPr>
          <w:sz w:val="28"/>
        </w:rPr>
        <w:t xml:space="preserve">вившего жалобу, или почтовый адрес, по которому должен быть направлен ответ, ответ на жалобу не дается. 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правлению в государственный орган в соответствии с его компетенцией.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Должностное лицо, работник наделенные полномочиями по рассмо</w:t>
      </w:r>
      <w:r w:rsidRPr="001307B2">
        <w:rPr>
          <w:rFonts w:ascii="Times New Roman" w:hAnsi="Times New Roman"/>
          <w:sz w:val="28"/>
          <w:szCs w:val="28"/>
        </w:rPr>
        <w:t>т</w:t>
      </w:r>
      <w:r w:rsidRPr="001307B2">
        <w:rPr>
          <w:rFonts w:ascii="Times New Roman" w:hAnsi="Times New Roman"/>
          <w:sz w:val="28"/>
          <w:szCs w:val="28"/>
        </w:rPr>
        <w:t>рению жалоб в соответствии с пунктом 5.2 настоящего административного регламента, при получении жалобы, в которой содержатся нецензурные л</w:t>
      </w:r>
      <w:r w:rsidRPr="001307B2">
        <w:rPr>
          <w:rFonts w:ascii="Times New Roman" w:hAnsi="Times New Roman"/>
          <w:sz w:val="28"/>
          <w:szCs w:val="28"/>
        </w:rPr>
        <w:t>и</w:t>
      </w:r>
      <w:r w:rsidRPr="001307B2">
        <w:rPr>
          <w:rFonts w:ascii="Times New Roman" w:hAnsi="Times New Roman"/>
          <w:sz w:val="28"/>
          <w:szCs w:val="28"/>
        </w:rPr>
        <w:t>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В случае, если текст жалобы не поддается прочтению, она оставляется без ответа, о чем в течение семи дней со дня регистрации жалобы сообщае</w:t>
      </w:r>
      <w:r w:rsidRPr="001307B2">
        <w:rPr>
          <w:rFonts w:ascii="Times New Roman" w:hAnsi="Times New Roman"/>
          <w:sz w:val="28"/>
          <w:szCs w:val="28"/>
        </w:rPr>
        <w:t>т</w:t>
      </w:r>
      <w:r w:rsidRPr="001307B2">
        <w:rPr>
          <w:rFonts w:ascii="Times New Roman" w:hAnsi="Times New Roman"/>
          <w:sz w:val="28"/>
          <w:szCs w:val="28"/>
        </w:rPr>
        <w:t>ся заявителю, если его фамилия и почтовый адрес поддаются прочтению.</w:t>
      </w:r>
    </w:p>
    <w:p w:rsidR="00853CF8" w:rsidRPr="00FD268B" w:rsidRDefault="00853CF8" w:rsidP="00853CF8">
      <w:pPr>
        <w:pStyle w:val="NoSpacing"/>
        <w:ind w:firstLine="709"/>
        <w:jc w:val="both"/>
        <w:rPr>
          <w:rStyle w:val="2"/>
          <w:color w:val="000000"/>
        </w:rPr>
      </w:pPr>
      <w:r w:rsidRPr="001307B2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CC59D0">
          <w:rPr>
            <w:rStyle w:val="ad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CC59D0">
        <w:rPr>
          <w:rFonts w:ascii="Times New Roman" w:hAnsi="Times New Roman"/>
          <w:sz w:val="28"/>
          <w:szCs w:val="28"/>
        </w:rPr>
        <w:t xml:space="preserve"> </w:t>
      </w:r>
      <w:r w:rsidRPr="001307B2">
        <w:rPr>
          <w:rFonts w:ascii="Times New Roman" w:hAnsi="Times New Roman"/>
          <w:sz w:val="28"/>
          <w:szCs w:val="28"/>
        </w:rPr>
        <w:t>тайну, в течение семи дней со дня регистрации жалобы заявителю, направившему жалобу, сообщается о н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 xml:space="preserve">возможности дать ответ по существу поставленного в ней вопроса в связи с </w:t>
      </w:r>
      <w:r w:rsidRPr="00FD268B">
        <w:rPr>
          <w:rFonts w:ascii="Times New Roman" w:hAnsi="Times New Roman"/>
          <w:sz w:val="28"/>
          <w:szCs w:val="28"/>
        </w:rPr>
        <w:t>недопустимостью разглашения указанных сведений.</w:t>
      </w:r>
      <w:r w:rsidRPr="00FD268B">
        <w:rPr>
          <w:rStyle w:val="2"/>
          <w:color w:val="000000"/>
        </w:rPr>
        <w:t xml:space="preserve"> </w:t>
      </w:r>
    </w:p>
    <w:p w:rsidR="00853CF8" w:rsidRPr="00FD268B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D268B">
        <w:rPr>
          <w:rStyle w:val="2"/>
          <w:color w:val="000000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В случае, если в жалобе обжалуется судебное решение, такая жалоба в течение семи дней со дня её регистрации возвращается заявителю, напр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вившему жалобу, с разъяснением порядка обжалования данного судебного решения.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неоднокра</w:t>
      </w:r>
      <w:r w:rsidRPr="001307B2">
        <w:rPr>
          <w:rFonts w:ascii="Times New Roman" w:hAnsi="Times New Roman"/>
          <w:sz w:val="28"/>
          <w:szCs w:val="28"/>
        </w:rPr>
        <w:t>т</w:t>
      </w:r>
      <w:r w:rsidRPr="001307B2">
        <w:rPr>
          <w:rFonts w:ascii="Times New Roman" w:hAnsi="Times New Roman"/>
          <w:sz w:val="28"/>
          <w:szCs w:val="28"/>
        </w:rPr>
        <w:t>но давались письменные ответы по существу в связи с ранее направляем</w:t>
      </w:r>
      <w:r w:rsidRPr="001307B2">
        <w:rPr>
          <w:rFonts w:ascii="Times New Roman" w:hAnsi="Times New Roman"/>
          <w:sz w:val="28"/>
          <w:szCs w:val="28"/>
        </w:rPr>
        <w:t>ы</w:t>
      </w:r>
      <w:r w:rsidRPr="001307B2">
        <w:rPr>
          <w:rFonts w:ascii="Times New Roman" w:hAnsi="Times New Roman"/>
          <w:sz w:val="28"/>
          <w:szCs w:val="28"/>
        </w:rPr>
        <w:t>ми жалобами, и при этом в жалобе не приводятся новые доводы или обстоятельства, уполномоченный орган вправе принять решение о безосновател</w:t>
      </w:r>
      <w:r w:rsidRPr="001307B2">
        <w:rPr>
          <w:rFonts w:ascii="Times New Roman" w:hAnsi="Times New Roman"/>
          <w:sz w:val="28"/>
          <w:szCs w:val="28"/>
        </w:rPr>
        <w:t>ь</w:t>
      </w:r>
      <w:r w:rsidRPr="001307B2">
        <w:rPr>
          <w:rFonts w:ascii="Times New Roman" w:hAnsi="Times New Roman"/>
          <w:sz w:val="28"/>
          <w:szCs w:val="28"/>
        </w:rPr>
        <w:t>ности очередной жалобы и прекращении переписки с заявителем по данн</w:t>
      </w:r>
      <w:r w:rsidRPr="001307B2">
        <w:rPr>
          <w:rFonts w:ascii="Times New Roman" w:hAnsi="Times New Roman"/>
          <w:sz w:val="28"/>
          <w:szCs w:val="28"/>
        </w:rPr>
        <w:t>о</w:t>
      </w:r>
      <w:r w:rsidRPr="001307B2">
        <w:rPr>
          <w:rFonts w:ascii="Times New Roman" w:hAnsi="Times New Roman"/>
          <w:sz w:val="28"/>
          <w:szCs w:val="28"/>
        </w:rPr>
        <w:t>му вопросу при условии, что указанная жалоба и ранее направляемые жал</w:t>
      </w:r>
      <w:r w:rsidRPr="001307B2">
        <w:rPr>
          <w:rFonts w:ascii="Times New Roman" w:hAnsi="Times New Roman"/>
          <w:sz w:val="28"/>
          <w:szCs w:val="28"/>
        </w:rPr>
        <w:t>о</w:t>
      </w:r>
      <w:r w:rsidRPr="001307B2">
        <w:rPr>
          <w:rFonts w:ascii="Times New Roman" w:hAnsi="Times New Roman"/>
          <w:sz w:val="28"/>
          <w:szCs w:val="28"/>
        </w:rPr>
        <w:t>бы направлялись в один и тот же уполномоченный орган или одному и тому же должностному лицу. О данном решении уведомляется заявитель, напр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вивший жалобу.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lastRenderedPageBreak/>
        <w:t>5.7. По результатам рассмотрения жалобы принимается одно из сл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>дующих решений: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1307B2">
        <w:rPr>
          <w:rFonts w:ascii="Times New Roman" w:hAnsi="Times New Roman"/>
          <w:sz w:val="28"/>
          <w:szCs w:val="28"/>
        </w:rPr>
        <w:t>в</w:t>
      </w:r>
      <w:r w:rsidRPr="001307B2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 xml:space="preserve">1) признание правомерными решений и (или) действий (бездействия) должностных лиц, муниципальных служащих Администрации, МФЦ, работников МФЦ, организаций, предусмотренных </w:t>
      </w:r>
      <w:hyperlink r:id="rId29" w:history="1">
        <w:r w:rsidRPr="001307B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>рального закона № 210-ФЗ, участвующих в предоставлении муниципальной услуги;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</w:t>
      </w:r>
      <w:r w:rsidRPr="001307B2">
        <w:rPr>
          <w:rFonts w:ascii="Times New Roman" w:hAnsi="Times New Roman"/>
          <w:sz w:val="28"/>
          <w:szCs w:val="28"/>
        </w:rPr>
        <w:t>е</w:t>
      </w:r>
      <w:r w:rsidRPr="001307B2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853CF8" w:rsidRPr="001307B2" w:rsidRDefault="00853CF8" w:rsidP="00853CF8">
      <w:pPr>
        <w:jc w:val="both"/>
      </w:pPr>
      <w:r w:rsidRPr="001307B2">
        <w:rPr>
          <w:rStyle w:val="2"/>
          <w:color w:val="000000"/>
        </w:rPr>
        <w:tab/>
        <w:t>5.10. В случае признания жалобы подлежащей удовлетворению в ответе заявителю, дается информация о действиях, осуществляемых уполн</w:t>
      </w:r>
      <w:r w:rsidRPr="001307B2">
        <w:rPr>
          <w:rStyle w:val="2"/>
          <w:color w:val="000000"/>
        </w:rPr>
        <w:t>о</w:t>
      </w:r>
      <w:r w:rsidRPr="001307B2">
        <w:rPr>
          <w:rStyle w:val="2"/>
          <w:color w:val="000000"/>
        </w:rPr>
        <w:t>моченным органом, МФЦ, либо организацией, предусмотренных частью   1.1   статьи   16   Федерального   закона    №</w:t>
      </w:r>
      <w:r w:rsidRPr="001307B2">
        <w:rPr>
          <w:rStyle w:val="2"/>
          <w:color w:val="000000"/>
        </w:rPr>
        <w:tab/>
        <w:t xml:space="preserve">   210-ФЗ, в целях незамедлительного устранения выявленных нарушений при оказании муниципал</w:t>
      </w:r>
      <w:r w:rsidRPr="001307B2">
        <w:rPr>
          <w:rStyle w:val="2"/>
          <w:color w:val="000000"/>
        </w:rPr>
        <w:t>ь</w:t>
      </w:r>
      <w:r w:rsidRPr="001307B2">
        <w:rPr>
          <w:rStyle w:val="2"/>
          <w:color w:val="000000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</w:t>
      </w:r>
      <w:r w:rsidRPr="001307B2">
        <w:rPr>
          <w:rStyle w:val="2"/>
          <w:color w:val="000000"/>
        </w:rPr>
        <w:t>о</w:t>
      </w:r>
      <w:r w:rsidRPr="001307B2">
        <w:rPr>
          <w:rStyle w:val="2"/>
          <w:color w:val="000000"/>
        </w:rPr>
        <w:t>вершить заявителю в целях получения муниципальной услуги.</w:t>
      </w:r>
    </w:p>
    <w:p w:rsidR="00853CF8" w:rsidRPr="001307B2" w:rsidRDefault="00853CF8" w:rsidP="00853CF8">
      <w:pPr>
        <w:jc w:val="both"/>
      </w:pPr>
      <w:r w:rsidRPr="001307B2">
        <w:rPr>
          <w:rStyle w:val="2"/>
          <w:color w:val="000000"/>
        </w:rPr>
        <w:tab/>
        <w:t>5.11. В случае признания жалобы не подлежащей удовлетворению в ответе заявителю даются аргументированные разъяснения о причинах пр</w:t>
      </w:r>
      <w:r w:rsidRPr="001307B2">
        <w:rPr>
          <w:rStyle w:val="2"/>
          <w:color w:val="000000"/>
        </w:rPr>
        <w:t>и</w:t>
      </w:r>
      <w:r w:rsidRPr="001307B2">
        <w:rPr>
          <w:rStyle w:val="2"/>
          <w:color w:val="000000"/>
        </w:rPr>
        <w:t>нятого решения, а также информация о порядке обжалования принятого решения.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лицо, наделенное полномочиями по рассмотрению жалоб, нез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853CF8" w:rsidRPr="001307B2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7B2">
        <w:rPr>
          <w:rFonts w:ascii="Times New Roman" w:hAnsi="Times New Roman"/>
          <w:sz w:val="28"/>
          <w:szCs w:val="28"/>
        </w:rPr>
        <w:lastRenderedPageBreak/>
        <w:t>5.13. Заявители вправе обжаловать решения, принятые при предоста</w:t>
      </w:r>
      <w:r w:rsidRPr="001307B2">
        <w:rPr>
          <w:rFonts w:ascii="Times New Roman" w:hAnsi="Times New Roman"/>
          <w:sz w:val="28"/>
          <w:szCs w:val="28"/>
        </w:rPr>
        <w:t>в</w:t>
      </w:r>
      <w:r w:rsidRPr="001307B2">
        <w:rPr>
          <w:rFonts w:ascii="Times New Roman" w:hAnsi="Times New Roman"/>
          <w:sz w:val="28"/>
          <w:szCs w:val="28"/>
        </w:rPr>
        <w:t xml:space="preserve">лении муниципальной услуги, действия (бездействие) должностных лиц, муниципальных служащих Администрации, работников МФЦ, организаций, предусмотренных </w:t>
      </w:r>
      <w:hyperlink r:id="rId30" w:history="1">
        <w:r w:rsidRPr="001307B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307B2">
        <w:rPr>
          <w:rFonts w:ascii="Times New Roman" w:hAnsi="Times New Roman"/>
          <w:sz w:val="28"/>
          <w:szCs w:val="28"/>
        </w:rPr>
        <w:t xml:space="preserve"> Федерального закона № 210-ФЗ в судебном порядке в соответствии с законодательством Российской Федер</w:t>
      </w:r>
      <w:r w:rsidRPr="001307B2">
        <w:rPr>
          <w:rFonts w:ascii="Times New Roman" w:hAnsi="Times New Roman"/>
          <w:sz w:val="28"/>
          <w:szCs w:val="28"/>
        </w:rPr>
        <w:t>а</w:t>
      </w:r>
      <w:r w:rsidRPr="001307B2">
        <w:rPr>
          <w:rFonts w:ascii="Times New Roman" w:hAnsi="Times New Roman"/>
          <w:sz w:val="28"/>
          <w:szCs w:val="28"/>
        </w:rPr>
        <w:t>ции.</w:t>
      </w:r>
    </w:p>
    <w:p w:rsidR="00853CF8" w:rsidRDefault="00853CF8" w:rsidP="00853C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  <w:sectPr w:rsidR="00853CF8" w:rsidSect="005C7431">
          <w:headerReference w:type="default" r:id="rId31"/>
          <w:pgSz w:w="11907" w:h="16840" w:code="9"/>
          <w:pgMar w:top="1134" w:right="851" w:bottom="1134" w:left="1701" w:header="709" w:footer="709" w:gutter="0"/>
          <w:pgNumType w:start="1"/>
          <w:cols w:space="720"/>
          <w:titlePg/>
        </w:sectPr>
      </w:pPr>
      <w:r w:rsidRPr="001307B2">
        <w:rPr>
          <w:rFonts w:ascii="Times New Roman" w:hAnsi="Times New Roman"/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</w:t>
      </w:r>
      <w:r w:rsidRPr="001307B2">
        <w:rPr>
          <w:rFonts w:ascii="Times New Roman" w:hAnsi="Times New Roman"/>
          <w:sz w:val="28"/>
          <w:szCs w:val="28"/>
        </w:rPr>
        <w:t>в</w:t>
      </w:r>
      <w:r w:rsidRPr="001307B2">
        <w:rPr>
          <w:rFonts w:ascii="Times New Roman" w:hAnsi="Times New Roman"/>
          <w:sz w:val="28"/>
          <w:szCs w:val="28"/>
        </w:rPr>
        <w:t>лении муниципальной услуги, не распространяются на отношения, регулируемые Федеральным законом от 02.05.2006 № 59-ФЗ «О порядке рассмо</w:t>
      </w:r>
      <w:r w:rsidRPr="001307B2">
        <w:rPr>
          <w:rFonts w:ascii="Times New Roman" w:hAnsi="Times New Roman"/>
          <w:sz w:val="28"/>
          <w:szCs w:val="28"/>
        </w:rPr>
        <w:t>т</w:t>
      </w:r>
      <w:r w:rsidRPr="001307B2">
        <w:rPr>
          <w:rFonts w:ascii="Times New Roman" w:hAnsi="Times New Roman"/>
          <w:sz w:val="28"/>
          <w:szCs w:val="28"/>
        </w:rPr>
        <w:t>рения обращений граждан Российской Федерации».</w:t>
      </w:r>
    </w:p>
    <w:p w:rsidR="00853CF8" w:rsidRDefault="00853CF8" w:rsidP="00853CF8">
      <w:pPr>
        <w:pStyle w:val="12"/>
        <w:spacing w:line="240" w:lineRule="exact"/>
        <w:ind w:left="-284" w:firstLine="4962"/>
        <w:jc w:val="right"/>
        <w:rPr>
          <w:sz w:val="28"/>
        </w:rPr>
      </w:pPr>
      <w:bookmarkStart w:id="8" w:name="P246"/>
      <w:bookmarkEnd w:id="8"/>
      <w:r w:rsidRPr="00B908A1">
        <w:rPr>
          <w:caps/>
          <w:sz w:val="28"/>
        </w:rPr>
        <w:lastRenderedPageBreak/>
        <w:t xml:space="preserve">Приложение </w:t>
      </w:r>
      <w:r>
        <w:rPr>
          <w:caps/>
          <w:sz w:val="28"/>
        </w:rPr>
        <w:t>1</w:t>
      </w:r>
      <w:r w:rsidRPr="00B908A1">
        <w:rPr>
          <w:caps/>
          <w:sz w:val="28"/>
        </w:rPr>
        <w:t xml:space="preserve">                                                          </w:t>
      </w:r>
      <w:r w:rsidRPr="00B908A1">
        <w:rPr>
          <w:sz w:val="28"/>
        </w:rPr>
        <w:t>к Административному регламенту предоставления                                                                                                           муниципальной услуги «</w:t>
      </w:r>
      <w:r>
        <w:rPr>
          <w:sz w:val="28"/>
        </w:rPr>
        <w:t>Принятие решения о</w:t>
      </w:r>
    </w:p>
    <w:p w:rsidR="00853CF8" w:rsidRPr="00D428E7" w:rsidRDefault="00853CF8" w:rsidP="00853CF8">
      <w:pPr>
        <w:pStyle w:val="12"/>
        <w:spacing w:line="240" w:lineRule="exact"/>
        <w:ind w:left="-284" w:firstLine="3261"/>
        <w:jc w:val="right"/>
        <w:rPr>
          <w:sz w:val="28"/>
        </w:rPr>
      </w:pPr>
      <w:r>
        <w:rPr>
          <w:sz w:val="28"/>
        </w:rPr>
        <w:t>подготовке документации по планировке территории</w:t>
      </w:r>
      <w:r w:rsidRPr="00D428E7">
        <w:rPr>
          <w:sz w:val="28"/>
        </w:rPr>
        <w:t>»</w:t>
      </w:r>
    </w:p>
    <w:p w:rsidR="00853CF8" w:rsidRDefault="00853CF8" w:rsidP="00853CF8"/>
    <w:p w:rsidR="00853CF8" w:rsidRPr="00FB0405" w:rsidRDefault="00853CF8" w:rsidP="00853CF8">
      <w:pPr>
        <w:jc w:val="both"/>
      </w:pPr>
      <w:r w:rsidRPr="00FB0405">
        <w:t xml:space="preserve">                                                              </w:t>
      </w:r>
      <w:r w:rsidRPr="00FB0405">
        <w:rPr>
          <w:u w:val="single"/>
        </w:rPr>
        <w:t>В </w:t>
      </w:r>
      <w:r>
        <w:rPr>
          <w:u w:val="single"/>
        </w:rPr>
        <w:t>А</w:t>
      </w:r>
      <w:r w:rsidRPr="00FB0405">
        <w:rPr>
          <w:u w:val="single"/>
        </w:rPr>
        <w:t>дминистрацию </w:t>
      </w:r>
      <w:r>
        <w:rPr>
          <w:u w:val="single"/>
        </w:rPr>
        <w:t>Еланского</w:t>
      </w:r>
      <w:r w:rsidRPr="00FB0405">
        <w:rPr>
          <w:u w:val="single"/>
        </w:rPr>
        <w:t> муниципального района</w:t>
      </w:r>
    </w:p>
    <w:p w:rsidR="00853CF8" w:rsidRPr="00FB0405" w:rsidRDefault="00853CF8" w:rsidP="00853CF8">
      <w:pPr>
        <w:ind w:left="3402"/>
        <w:jc w:val="both"/>
      </w:pPr>
      <w:r w:rsidRPr="00FB0405">
        <w:rPr>
          <w:u w:val="single"/>
        </w:rPr>
        <w:t>Волгоградской области</w:t>
      </w:r>
    </w:p>
    <w:p w:rsidR="00853CF8" w:rsidRPr="005261F3" w:rsidRDefault="00853CF8" w:rsidP="00853CF8">
      <w:pPr>
        <w:ind w:left="3402"/>
        <w:jc w:val="center"/>
        <w:rPr>
          <w:sz w:val="20"/>
        </w:rPr>
      </w:pPr>
      <w:r w:rsidRPr="005261F3">
        <w:rPr>
          <w:sz w:val="20"/>
        </w:rPr>
        <w:t>(наименование муниципального образования)</w:t>
      </w:r>
    </w:p>
    <w:p w:rsidR="00853CF8" w:rsidRPr="00FB0405" w:rsidRDefault="00853CF8" w:rsidP="00853CF8">
      <w:pPr>
        <w:ind w:left="3402"/>
      </w:pPr>
      <w:r w:rsidRPr="00FB0405">
        <w:t>От кого_______________________________________</w:t>
      </w:r>
      <w:r>
        <w:t>_____</w:t>
      </w:r>
      <w:r w:rsidRPr="00FB0405">
        <w:t>_</w:t>
      </w:r>
    </w:p>
    <w:p w:rsidR="00853CF8" w:rsidRPr="005261F3" w:rsidRDefault="00853CF8" w:rsidP="00853CF8">
      <w:pPr>
        <w:ind w:left="3402"/>
        <w:rPr>
          <w:sz w:val="20"/>
        </w:rPr>
      </w:pPr>
      <w:r w:rsidRPr="00FB0405">
        <w:t xml:space="preserve">                </w:t>
      </w:r>
      <w:r w:rsidRPr="005261F3">
        <w:rPr>
          <w:sz w:val="20"/>
        </w:rPr>
        <w:t>(наименование заявителя, фамилия, имя,</w:t>
      </w:r>
    </w:p>
    <w:p w:rsidR="00853CF8" w:rsidRPr="00FB0405" w:rsidRDefault="00853CF8" w:rsidP="00853CF8">
      <w:pPr>
        <w:pBdr>
          <w:bottom w:val="single" w:sz="12" w:space="3" w:color="auto"/>
        </w:pBdr>
        <w:ind w:left="3402"/>
      </w:pPr>
    </w:p>
    <w:p w:rsidR="00853CF8" w:rsidRPr="00FB0405" w:rsidRDefault="00853CF8" w:rsidP="00853CF8">
      <w:pPr>
        <w:ind w:left="3402"/>
      </w:pPr>
      <w:r w:rsidRPr="005261F3">
        <w:rPr>
          <w:sz w:val="20"/>
        </w:rPr>
        <w:t xml:space="preserve">             отчество - для граждан, полное наименование</w:t>
      </w:r>
    </w:p>
    <w:p w:rsidR="00853CF8" w:rsidRPr="00FB0405" w:rsidRDefault="00853CF8" w:rsidP="00853CF8">
      <w:pPr>
        <w:pBdr>
          <w:bottom w:val="single" w:sz="12" w:space="1" w:color="auto"/>
        </w:pBdr>
        <w:ind w:left="3402"/>
      </w:pPr>
    </w:p>
    <w:p w:rsidR="00853CF8" w:rsidRPr="005261F3" w:rsidRDefault="00853CF8" w:rsidP="00853CF8">
      <w:pPr>
        <w:ind w:left="3402"/>
        <w:rPr>
          <w:sz w:val="20"/>
        </w:rPr>
      </w:pPr>
      <w:r w:rsidRPr="005261F3">
        <w:rPr>
          <w:sz w:val="20"/>
        </w:rPr>
        <w:t xml:space="preserve">                      организации - для юридических лиц,</w:t>
      </w:r>
    </w:p>
    <w:p w:rsidR="00853CF8" w:rsidRPr="00FB0405" w:rsidRDefault="00853CF8" w:rsidP="00853CF8">
      <w:pPr>
        <w:pBdr>
          <w:bottom w:val="single" w:sz="12" w:space="1" w:color="auto"/>
        </w:pBdr>
        <w:ind w:left="3402"/>
      </w:pPr>
    </w:p>
    <w:p w:rsidR="00853CF8" w:rsidRPr="00FB0405" w:rsidRDefault="00853CF8" w:rsidP="00853CF8">
      <w:pPr>
        <w:ind w:left="3402"/>
      </w:pPr>
      <w:r w:rsidRPr="00FB0405">
        <w:t xml:space="preserve">                               </w:t>
      </w:r>
      <w:r w:rsidRPr="005261F3">
        <w:rPr>
          <w:sz w:val="20"/>
        </w:rPr>
        <w:t xml:space="preserve">почтовый адрес и индекс, </w:t>
      </w:r>
    </w:p>
    <w:p w:rsidR="00853CF8" w:rsidRPr="00FB0405" w:rsidRDefault="00853CF8" w:rsidP="00853CF8">
      <w:pPr>
        <w:pBdr>
          <w:bottom w:val="single" w:sz="12" w:space="1" w:color="auto"/>
        </w:pBdr>
        <w:ind w:left="3402"/>
      </w:pPr>
    </w:p>
    <w:p w:rsidR="00853CF8" w:rsidRPr="005261F3" w:rsidRDefault="00853CF8" w:rsidP="00853CF8">
      <w:pPr>
        <w:ind w:left="3402"/>
        <w:rPr>
          <w:sz w:val="20"/>
        </w:rPr>
      </w:pPr>
      <w:r w:rsidRPr="005261F3">
        <w:rPr>
          <w:sz w:val="20"/>
        </w:rPr>
        <w:t xml:space="preserve">                                   контактный телефон)</w:t>
      </w:r>
    </w:p>
    <w:p w:rsidR="00853CF8" w:rsidRPr="00FB0405" w:rsidRDefault="00853CF8" w:rsidP="00853CF8">
      <w:pPr>
        <w:pStyle w:val="NoSpacing"/>
        <w:rPr>
          <w:sz w:val="24"/>
          <w:szCs w:val="24"/>
        </w:rPr>
      </w:pPr>
    </w:p>
    <w:p w:rsidR="00853CF8" w:rsidRPr="00FB0405" w:rsidRDefault="00853CF8" w:rsidP="00853CF8">
      <w:pPr>
        <w:jc w:val="center"/>
        <w:rPr>
          <w:bCs/>
        </w:rPr>
      </w:pPr>
      <w:r w:rsidRPr="00FB0405">
        <w:rPr>
          <w:bCs/>
        </w:rPr>
        <w:t>ЗАЯВЛЕНИЕ</w:t>
      </w:r>
    </w:p>
    <w:p w:rsidR="00853CF8" w:rsidRPr="00FB0405" w:rsidRDefault="00853CF8" w:rsidP="00853CF8">
      <w:pPr>
        <w:jc w:val="center"/>
        <w:rPr>
          <w:bCs/>
        </w:rPr>
      </w:pPr>
      <w:r w:rsidRPr="00FB0405">
        <w:rPr>
          <w:bCs/>
        </w:rPr>
        <w:t>о принятии решения о подготовке документации по планировке территории</w:t>
      </w:r>
    </w:p>
    <w:p w:rsidR="00853CF8" w:rsidRPr="00FB0405" w:rsidRDefault="00853CF8" w:rsidP="00853CF8">
      <w:pPr>
        <w:jc w:val="center"/>
        <w:rPr>
          <w:b/>
          <w:bCs/>
        </w:rPr>
      </w:pPr>
    </w:p>
    <w:p w:rsidR="00853CF8" w:rsidRPr="00FB0405" w:rsidRDefault="00853CF8" w:rsidP="00853CF8">
      <w:r w:rsidRPr="00FB0405">
        <w:t>Прошу принять решение о подготовке документации по планировке территории для разм</w:t>
      </w:r>
      <w:r w:rsidRPr="00FB0405">
        <w:t>е</w:t>
      </w:r>
      <w:r w:rsidRPr="00FB0405">
        <w:t>щения объекта_____________________________________________________</w:t>
      </w:r>
      <w:r>
        <w:t>_________</w:t>
      </w:r>
      <w:r w:rsidRPr="00FB0405">
        <w:t>_____</w:t>
      </w:r>
    </w:p>
    <w:p w:rsidR="00853CF8" w:rsidRPr="005261F3" w:rsidRDefault="00853CF8" w:rsidP="00853CF8">
      <w:pPr>
        <w:rPr>
          <w:sz w:val="20"/>
        </w:rPr>
      </w:pPr>
      <w:r w:rsidRPr="00330297">
        <w:t xml:space="preserve">                                    </w:t>
      </w:r>
      <w:r w:rsidRPr="005261F3">
        <w:rPr>
          <w:sz w:val="20"/>
        </w:rPr>
        <w:t>(наименование объектов капитального строительства)</w:t>
      </w:r>
    </w:p>
    <w:p w:rsidR="00853CF8" w:rsidRPr="00FB0405" w:rsidRDefault="00853CF8" w:rsidP="00853CF8">
      <w:r w:rsidRPr="00FB0405">
        <w:t>_________________________________________________________________________</w:t>
      </w:r>
      <w:r>
        <w:t>_____</w:t>
      </w:r>
      <w:r w:rsidRPr="00FB0405">
        <w:t>__</w:t>
      </w:r>
    </w:p>
    <w:p w:rsidR="00853CF8" w:rsidRPr="00FB0405" w:rsidRDefault="00853CF8" w:rsidP="00853CF8">
      <w:r w:rsidRPr="00FB0405">
        <w:t>Размещаемого(ых) в границах ___________________________________________________________________</w:t>
      </w:r>
      <w:r>
        <w:t>_____</w:t>
      </w:r>
      <w:r w:rsidRPr="00FB0405">
        <w:t>________</w:t>
      </w:r>
    </w:p>
    <w:p w:rsidR="00853CF8" w:rsidRPr="005261F3" w:rsidRDefault="00853CF8" w:rsidP="00853CF8">
      <w:pPr>
        <w:jc w:val="center"/>
        <w:rPr>
          <w:sz w:val="20"/>
        </w:rPr>
      </w:pPr>
      <w:r w:rsidRPr="005261F3">
        <w:rPr>
          <w:sz w:val="20"/>
        </w:rPr>
        <w:t>(указывается ориентировочно описание границ территории, в отношении</w:t>
      </w:r>
    </w:p>
    <w:p w:rsidR="00853CF8" w:rsidRPr="00FB0405" w:rsidRDefault="00853CF8" w:rsidP="00853CF8">
      <w:r w:rsidRPr="00FB0405">
        <w:t>___________________________________________________________________</w:t>
      </w:r>
      <w:r>
        <w:t>_____</w:t>
      </w:r>
      <w:r w:rsidRPr="00FB0405">
        <w:t>________</w:t>
      </w:r>
    </w:p>
    <w:p w:rsidR="00853CF8" w:rsidRPr="00330297" w:rsidRDefault="00853CF8" w:rsidP="00853CF8">
      <w:pPr>
        <w:jc w:val="center"/>
      </w:pPr>
      <w:r w:rsidRPr="00330297">
        <w:lastRenderedPageBreak/>
        <w:t>которой предлагается осуществить подготовку документации по планировке территории)</w:t>
      </w:r>
    </w:p>
    <w:p w:rsidR="00853CF8" w:rsidRPr="00FB0405" w:rsidRDefault="00853CF8" w:rsidP="00853CF8">
      <w:r w:rsidRPr="00FB0405">
        <w:t>Финансирование работ по подготовке документации по планировке территории осуществл</w:t>
      </w:r>
      <w:r w:rsidRPr="00FB0405">
        <w:t>я</w:t>
      </w:r>
      <w:r w:rsidRPr="00FB0405">
        <w:t>ется за счет _______________________________________________________________</w:t>
      </w:r>
      <w:r>
        <w:t>______</w:t>
      </w:r>
      <w:r w:rsidRPr="00FB0405">
        <w:t>___________</w:t>
      </w:r>
    </w:p>
    <w:p w:rsidR="00853CF8" w:rsidRPr="00330297" w:rsidRDefault="00853CF8" w:rsidP="00853CF8">
      <w:pPr>
        <w:jc w:val="center"/>
      </w:pPr>
      <w:r w:rsidRPr="00330297">
        <w:t>(</w:t>
      </w:r>
      <w:r w:rsidRPr="005261F3">
        <w:rPr>
          <w:sz w:val="20"/>
        </w:rPr>
        <w:t>муниципальный бюджет, средства заявителя)</w:t>
      </w:r>
    </w:p>
    <w:p w:rsidR="00853CF8" w:rsidRPr="00FB0405" w:rsidRDefault="00853CF8" w:rsidP="00853CF8">
      <w:r>
        <w:t xml:space="preserve"> </w:t>
      </w:r>
      <w:r w:rsidRPr="00FB0405">
        <w:t>предусмотренных__________</w:t>
      </w:r>
      <w:r>
        <w:t>____</w:t>
      </w:r>
      <w:r w:rsidRPr="00FB0405">
        <w:t>__________________________________________________</w:t>
      </w:r>
    </w:p>
    <w:p w:rsidR="00853CF8" w:rsidRPr="00FB0405" w:rsidRDefault="00853CF8" w:rsidP="00853CF8">
      <w:r w:rsidRPr="00FB0405">
        <w:t>___________________________________________________________________________</w:t>
      </w:r>
    </w:p>
    <w:p w:rsidR="00853CF8" w:rsidRPr="005261F3" w:rsidRDefault="00853CF8" w:rsidP="00853CF8">
      <w:pPr>
        <w:jc w:val="center"/>
        <w:rPr>
          <w:sz w:val="20"/>
        </w:rPr>
      </w:pPr>
      <w:r w:rsidRPr="005261F3">
        <w:rPr>
          <w:sz w:val="20"/>
        </w:rPr>
        <w:t>(указывается пункт, наименования и реквизиты целевой программы, инвестиционной программы л</w:t>
      </w:r>
      <w:r w:rsidRPr="005261F3">
        <w:rPr>
          <w:sz w:val="20"/>
        </w:rPr>
        <w:t>и</w:t>
      </w:r>
      <w:r w:rsidRPr="005261F3">
        <w:rPr>
          <w:sz w:val="20"/>
        </w:rPr>
        <w:t>бо иной подобной, предусматривающей расходы на подготовку документации по планировке терр</w:t>
      </w:r>
      <w:r w:rsidRPr="005261F3">
        <w:rPr>
          <w:sz w:val="20"/>
        </w:rPr>
        <w:t>и</w:t>
      </w:r>
      <w:r w:rsidRPr="005261F3">
        <w:rPr>
          <w:sz w:val="20"/>
        </w:rPr>
        <w:t>тории) (заполняется в случае, если создание объекта предусмотрено за счет средств бюджета</w:t>
      </w:r>
    </w:p>
    <w:p w:rsidR="00853CF8" w:rsidRPr="005261F3" w:rsidRDefault="00853CF8" w:rsidP="00853CF8">
      <w:pPr>
        <w:jc w:val="center"/>
        <w:rPr>
          <w:sz w:val="20"/>
        </w:rPr>
      </w:pPr>
      <w:r w:rsidRPr="005261F3">
        <w:rPr>
          <w:sz w:val="20"/>
        </w:rPr>
        <w:t xml:space="preserve">  Еланского муниципального районаВолгоградской области)</w:t>
      </w:r>
    </w:p>
    <w:p w:rsidR="00853CF8" w:rsidRPr="00FB0405" w:rsidRDefault="00853CF8" w:rsidP="00853CF8"/>
    <w:p w:rsidR="00853CF8" w:rsidRPr="00FB0405" w:rsidRDefault="00853CF8" w:rsidP="00853CF8">
      <w:r w:rsidRPr="00FB0405">
        <w:t>Настоящим подтверждаю свое согласие на обработку персональных данных.</w:t>
      </w:r>
    </w:p>
    <w:tbl>
      <w:tblPr>
        <w:tblW w:w="9979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567"/>
        <w:gridCol w:w="284"/>
        <w:gridCol w:w="1389"/>
        <w:gridCol w:w="567"/>
        <w:gridCol w:w="397"/>
        <w:gridCol w:w="170"/>
        <w:gridCol w:w="397"/>
        <w:gridCol w:w="340"/>
        <w:gridCol w:w="1191"/>
        <w:gridCol w:w="1134"/>
        <w:gridCol w:w="2778"/>
      </w:tblGrid>
      <w:tr w:rsidR="00853CF8" w:rsidRPr="00FB0405" w:rsidTr="00E52E8F"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CF8" w:rsidRPr="00FB0405" w:rsidRDefault="00853CF8" w:rsidP="00E52E8F"/>
          <w:p w:rsidR="00853CF8" w:rsidRPr="00FB0405" w:rsidRDefault="00853CF8" w:rsidP="00E52E8F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CF8" w:rsidRPr="00FB0405" w:rsidRDefault="00853CF8" w:rsidP="00E52E8F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CF8" w:rsidRPr="00FB0405" w:rsidRDefault="00853CF8" w:rsidP="00E52E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CF8" w:rsidRPr="00FB0405" w:rsidRDefault="00853CF8" w:rsidP="00E52E8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CF8" w:rsidRPr="00FB0405" w:rsidRDefault="00853CF8" w:rsidP="00E52E8F">
            <w:pPr>
              <w:jc w:val="center"/>
            </w:pPr>
          </w:p>
        </w:tc>
      </w:tr>
      <w:tr w:rsidR="00853CF8" w:rsidRPr="00FB0405" w:rsidTr="00E52E8F"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CF8" w:rsidRPr="00FB0405" w:rsidRDefault="00853CF8" w:rsidP="00E52E8F">
            <w:pPr>
              <w:jc w:val="center"/>
            </w:pPr>
            <w:r w:rsidRPr="00FB0405"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CF8" w:rsidRPr="00FB0405" w:rsidRDefault="00853CF8" w:rsidP="00E52E8F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CF8" w:rsidRPr="00FB0405" w:rsidRDefault="00853CF8" w:rsidP="00E52E8F">
            <w:pPr>
              <w:jc w:val="center"/>
            </w:pPr>
            <w:r w:rsidRPr="00FB0405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3CF8" w:rsidRPr="00FB0405" w:rsidRDefault="00853CF8" w:rsidP="00E52E8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3CF8" w:rsidRPr="00FB0405" w:rsidRDefault="00853CF8" w:rsidP="00E52E8F">
            <w:pPr>
              <w:jc w:val="center"/>
            </w:pPr>
            <w:r w:rsidRPr="00FB0405">
              <w:t>(Ф.И.О.)</w:t>
            </w:r>
          </w:p>
          <w:p w:rsidR="00853CF8" w:rsidRPr="00FB0405" w:rsidRDefault="00853CF8" w:rsidP="00E52E8F">
            <w:pPr>
              <w:jc w:val="center"/>
            </w:pPr>
          </w:p>
        </w:tc>
      </w:tr>
      <w:tr w:rsidR="00853CF8" w:rsidRPr="00FB0405" w:rsidTr="00E52E8F">
        <w:trPr>
          <w:gridAfter w:val="3"/>
          <w:wAfter w:w="5103" w:type="dxa"/>
          <w:cantSplit/>
          <w:trHeight w:val="8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CF8" w:rsidRPr="00FB0405" w:rsidRDefault="00853CF8" w:rsidP="00E52E8F">
            <w:pPr>
              <w:jc w:val="right"/>
            </w:pPr>
            <w:r w:rsidRPr="00FB040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CF8" w:rsidRPr="00FB0405" w:rsidRDefault="00853CF8" w:rsidP="00E52E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CF8" w:rsidRPr="00FB0405" w:rsidRDefault="00853CF8" w:rsidP="00E52E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CF8" w:rsidRPr="00FB0405" w:rsidRDefault="00853CF8" w:rsidP="00E52E8F">
            <w:r w:rsidRPr="00FB0405">
              <w:t>”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CF8" w:rsidRPr="00FB0405" w:rsidRDefault="00853CF8" w:rsidP="00E52E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CF8" w:rsidRPr="00FB0405" w:rsidRDefault="00853CF8" w:rsidP="00E52E8F">
            <w:pPr>
              <w:jc w:val="right"/>
            </w:pPr>
            <w:r w:rsidRPr="00FB0405"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CF8" w:rsidRPr="00FB0405" w:rsidRDefault="00853CF8" w:rsidP="00E52E8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CF8" w:rsidRPr="00FB0405" w:rsidRDefault="00853CF8" w:rsidP="00E52E8F">
            <w:r w:rsidRPr="00FB0405">
              <w:t>г.</w:t>
            </w:r>
          </w:p>
        </w:tc>
      </w:tr>
    </w:tbl>
    <w:p w:rsidR="00853CF8" w:rsidRDefault="00853CF8" w:rsidP="00853CF8">
      <w:pPr>
        <w:shd w:val="clear" w:color="auto" w:fill="FFFFFF"/>
        <w:tabs>
          <w:tab w:val="left" w:pos="-120"/>
        </w:tabs>
        <w:rPr>
          <w:sz w:val="28"/>
          <w:szCs w:val="28"/>
        </w:rPr>
        <w:sectPr w:rsidR="00853CF8" w:rsidSect="005261F3">
          <w:pgSz w:w="12242" w:h="15842" w:code="1"/>
          <w:pgMar w:top="1134" w:right="851" w:bottom="1134" w:left="1701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 xml:space="preserve">                                         </w:t>
      </w:r>
    </w:p>
    <w:p w:rsidR="00853CF8" w:rsidRDefault="00853CF8" w:rsidP="00853CF8">
      <w:pPr>
        <w:pStyle w:val="12"/>
        <w:spacing w:line="240" w:lineRule="exact"/>
        <w:ind w:left="-284" w:firstLine="4962"/>
        <w:jc w:val="right"/>
        <w:rPr>
          <w:sz w:val="28"/>
        </w:rPr>
      </w:pPr>
      <w:r w:rsidRPr="00B908A1">
        <w:rPr>
          <w:caps/>
          <w:sz w:val="28"/>
        </w:rPr>
        <w:lastRenderedPageBreak/>
        <w:t xml:space="preserve">Приложение </w:t>
      </w:r>
      <w:r>
        <w:rPr>
          <w:caps/>
          <w:sz w:val="28"/>
        </w:rPr>
        <w:t>2</w:t>
      </w:r>
      <w:r w:rsidRPr="00B908A1">
        <w:rPr>
          <w:caps/>
          <w:sz w:val="28"/>
        </w:rPr>
        <w:t xml:space="preserve">                                                        </w:t>
      </w:r>
      <w:r w:rsidRPr="00B908A1">
        <w:rPr>
          <w:sz w:val="28"/>
        </w:rPr>
        <w:t>к Административному регламенту предоставления                                                                                                           муниципальной услуги «</w:t>
      </w:r>
      <w:r>
        <w:rPr>
          <w:sz w:val="28"/>
        </w:rPr>
        <w:t>Принятие решения о</w:t>
      </w:r>
    </w:p>
    <w:p w:rsidR="00853CF8" w:rsidRPr="00D428E7" w:rsidRDefault="00853CF8" w:rsidP="00853CF8">
      <w:pPr>
        <w:pStyle w:val="12"/>
        <w:spacing w:line="240" w:lineRule="exact"/>
        <w:ind w:left="-284" w:firstLine="3261"/>
        <w:jc w:val="right"/>
        <w:rPr>
          <w:sz w:val="28"/>
        </w:rPr>
      </w:pPr>
      <w:r>
        <w:rPr>
          <w:sz w:val="28"/>
        </w:rPr>
        <w:t>подготовке документации по планировке территории</w:t>
      </w:r>
      <w:r w:rsidRPr="00D428E7">
        <w:rPr>
          <w:sz w:val="28"/>
        </w:rPr>
        <w:t>»</w:t>
      </w:r>
    </w:p>
    <w:p w:rsidR="00853CF8" w:rsidRPr="00AE206D" w:rsidRDefault="00853CF8" w:rsidP="00853CF8"/>
    <w:p w:rsidR="00853CF8" w:rsidRPr="004B6C66" w:rsidRDefault="00853CF8" w:rsidP="00853CF8">
      <w:pPr>
        <w:pStyle w:val="1"/>
      </w:pPr>
      <w:r w:rsidRPr="004B6C66">
        <w:t>Порядок</w:t>
      </w:r>
      <w:r w:rsidRPr="004B6C66">
        <w:br/>
        <w:t xml:space="preserve">заполнения рекомендуемой формы </w:t>
      </w:r>
      <w:r>
        <w:t xml:space="preserve">технического </w:t>
      </w:r>
      <w:r w:rsidRPr="004B6C66">
        <w:t>задания на разработку документации по планировке территории, подготовка которой осущест</w:t>
      </w:r>
      <w:r w:rsidRPr="004B6C66">
        <w:t>в</w:t>
      </w:r>
      <w:r w:rsidRPr="004B6C66">
        <w:t xml:space="preserve">ляется на основании решений </w:t>
      </w:r>
      <w:r>
        <w:t>А</w:t>
      </w:r>
      <w:r w:rsidRPr="004B6C66">
        <w:t xml:space="preserve">дминистрации </w:t>
      </w:r>
      <w:r>
        <w:t xml:space="preserve">Еланского </w:t>
      </w:r>
      <w:r w:rsidRPr="004B6C66">
        <w:t>муниципального района</w:t>
      </w:r>
    </w:p>
    <w:p w:rsidR="00853CF8" w:rsidRDefault="00853CF8" w:rsidP="00853CF8">
      <w:pPr>
        <w:pStyle w:val="1"/>
      </w:pPr>
      <w:bookmarkStart w:id="9" w:name="sub_1201"/>
    </w:p>
    <w:p w:rsidR="00853CF8" w:rsidRPr="004B6C66" w:rsidRDefault="00853CF8" w:rsidP="00853CF8">
      <w:pPr>
        <w:pStyle w:val="1"/>
      </w:pPr>
      <w:r w:rsidRPr="004B6C66">
        <w:t>1. Общие положения</w:t>
      </w:r>
      <w:bookmarkEnd w:id="9"/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r w:rsidRPr="004B6C66">
        <w:rPr>
          <w:sz w:val="28"/>
          <w:szCs w:val="28"/>
        </w:rPr>
        <w:t xml:space="preserve">Настоящий порядок определяет правила заполнения рекомендуемой формы </w:t>
      </w:r>
      <w:r>
        <w:rPr>
          <w:sz w:val="28"/>
          <w:szCs w:val="28"/>
        </w:rPr>
        <w:t xml:space="preserve">технического </w:t>
      </w:r>
      <w:r w:rsidRPr="004B6C66">
        <w:rPr>
          <w:sz w:val="28"/>
          <w:szCs w:val="28"/>
        </w:rPr>
        <w:t xml:space="preserve">задания на разработку документации по планировке территории (далее - </w:t>
      </w:r>
      <w:r>
        <w:rPr>
          <w:sz w:val="28"/>
          <w:szCs w:val="28"/>
        </w:rPr>
        <w:t>З</w:t>
      </w:r>
      <w:r w:rsidRPr="004B6C66">
        <w:rPr>
          <w:sz w:val="28"/>
          <w:szCs w:val="28"/>
        </w:rPr>
        <w:t>адание), подготовка которой осуществляется на основании реш</w:t>
      </w:r>
      <w:r w:rsidRPr="004B6C66">
        <w:rPr>
          <w:sz w:val="28"/>
          <w:szCs w:val="28"/>
        </w:rPr>
        <w:t>е</w:t>
      </w:r>
      <w:r w:rsidRPr="004B6C66">
        <w:rPr>
          <w:sz w:val="28"/>
          <w:szCs w:val="28"/>
        </w:rPr>
        <w:t>ний уполномоченного органа.</w:t>
      </w:r>
    </w:p>
    <w:p w:rsidR="00853CF8" w:rsidRDefault="00853CF8" w:rsidP="00853CF8">
      <w:pPr>
        <w:ind w:firstLine="708"/>
        <w:jc w:val="both"/>
        <w:rPr>
          <w:sz w:val="28"/>
          <w:szCs w:val="28"/>
        </w:rPr>
      </w:pPr>
      <w:bookmarkStart w:id="10" w:name="sub_1202"/>
    </w:p>
    <w:p w:rsidR="00853CF8" w:rsidRDefault="00853CF8" w:rsidP="00853CF8">
      <w:pPr>
        <w:jc w:val="center"/>
        <w:rPr>
          <w:sz w:val="28"/>
          <w:szCs w:val="28"/>
        </w:rPr>
      </w:pPr>
      <w:r w:rsidRPr="00EF6EF7">
        <w:rPr>
          <w:sz w:val="28"/>
          <w:szCs w:val="28"/>
        </w:rPr>
        <w:t xml:space="preserve">2. Порядок заполнения рекомендованной формы задания </w:t>
      </w:r>
    </w:p>
    <w:p w:rsidR="00853CF8" w:rsidRPr="00EF6EF7" w:rsidRDefault="00853CF8" w:rsidP="00853CF8">
      <w:pPr>
        <w:jc w:val="center"/>
        <w:rPr>
          <w:sz w:val="28"/>
          <w:szCs w:val="28"/>
        </w:rPr>
      </w:pPr>
    </w:p>
    <w:p w:rsidR="00853CF8" w:rsidRPr="004B6C66" w:rsidRDefault="00853CF8" w:rsidP="0085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B6C66">
        <w:rPr>
          <w:sz w:val="28"/>
          <w:szCs w:val="28"/>
        </w:rPr>
        <w:t>Порядок заполнения рекомендованной формы задания на разработку документации по планировке территории, подготовка которой осуществляется на основании решений уполномоченного органа.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1" w:name="sub_12021"/>
      <w:bookmarkEnd w:id="10"/>
      <w:r>
        <w:rPr>
          <w:sz w:val="28"/>
          <w:szCs w:val="28"/>
        </w:rPr>
        <w:t>2.2</w:t>
      </w:r>
      <w:r w:rsidRPr="004B6C66">
        <w:rPr>
          <w:sz w:val="28"/>
          <w:szCs w:val="28"/>
        </w:rPr>
        <w:t>. Задание является документом, необходимым для принятия решения о подготовке документации по планировке территории уполномоченным орг</w:t>
      </w:r>
      <w:r w:rsidRPr="004B6C66">
        <w:rPr>
          <w:sz w:val="28"/>
          <w:szCs w:val="28"/>
        </w:rPr>
        <w:t>а</w:t>
      </w:r>
      <w:r w:rsidRPr="004B6C66">
        <w:rPr>
          <w:sz w:val="28"/>
          <w:szCs w:val="28"/>
        </w:rPr>
        <w:t>ном.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2" w:name="sub_12022"/>
      <w:bookmarkEnd w:id="11"/>
      <w:r>
        <w:rPr>
          <w:sz w:val="28"/>
          <w:szCs w:val="28"/>
        </w:rPr>
        <w:t>2.3</w:t>
      </w:r>
      <w:r w:rsidRPr="004B6C66">
        <w:rPr>
          <w:sz w:val="28"/>
          <w:szCs w:val="28"/>
        </w:rPr>
        <w:t>. В состав Задания включаются следующие разделы: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3" w:name="sub_12011"/>
      <w:bookmarkEnd w:id="12"/>
      <w:r w:rsidRPr="004B6C66">
        <w:rPr>
          <w:sz w:val="28"/>
          <w:szCs w:val="28"/>
        </w:rPr>
        <w:t>1) вид разрабатываемой документации по планировке территории;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4" w:name="sub_12012"/>
      <w:bookmarkEnd w:id="13"/>
      <w:r w:rsidRPr="004B6C66">
        <w:rPr>
          <w:sz w:val="28"/>
          <w:szCs w:val="28"/>
        </w:rPr>
        <w:t>2) инициатор подготовки документации по планировке территории;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5" w:name="sub_12013"/>
      <w:bookmarkEnd w:id="14"/>
      <w:r w:rsidRPr="004B6C66">
        <w:rPr>
          <w:sz w:val="28"/>
          <w:szCs w:val="28"/>
        </w:rPr>
        <w:t>3) источник финансирования работ по подготовке документации по пл</w:t>
      </w:r>
      <w:r w:rsidRPr="004B6C66">
        <w:rPr>
          <w:sz w:val="28"/>
          <w:szCs w:val="28"/>
        </w:rPr>
        <w:t>а</w:t>
      </w:r>
      <w:r w:rsidRPr="004B6C66">
        <w:rPr>
          <w:sz w:val="28"/>
          <w:szCs w:val="28"/>
        </w:rPr>
        <w:t>нировке территории;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6" w:name="sub_12014"/>
      <w:bookmarkEnd w:id="15"/>
      <w:r w:rsidRPr="004B6C66">
        <w:rPr>
          <w:sz w:val="28"/>
          <w:szCs w:val="28"/>
        </w:rPr>
        <w:t>4) вид и наименование планируемого к размещению объекта капитальн</w:t>
      </w:r>
      <w:r w:rsidRPr="004B6C66">
        <w:rPr>
          <w:sz w:val="28"/>
          <w:szCs w:val="28"/>
        </w:rPr>
        <w:t>о</w:t>
      </w:r>
      <w:r w:rsidRPr="004B6C66">
        <w:rPr>
          <w:sz w:val="28"/>
          <w:szCs w:val="28"/>
        </w:rPr>
        <w:t>го строительства, его основные характеристики;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7" w:name="sub_12015"/>
      <w:bookmarkEnd w:id="16"/>
      <w:r w:rsidRPr="004B6C66">
        <w:rPr>
          <w:sz w:val="28"/>
          <w:szCs w:val="28"/>
        </w:rPr>
        <w:lastRenderedPageBreak/>
        <w:t>5) населенные пункты, поселения, применительно к территориям которых осуществляется подготовка документации по планировке территории;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8" w:name="sub_12016"/>
      <w:bookmarkEnd w:id="17"/>
      <w:r w:rsidRPr="004B6C66">
        <w:rPr>
          <w:sz w:val="28"/>
          <w:szCs w:val="28"/>
        </w:rPr>
        <w:t>6) состав документации по планировке территории;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19" w:name="sub_12017"/>
      <w:bookmarkEnd w:id="18"/>
      <w:r w:rsidRPr="004B6C66">
        <w:rPr>
          <w:sz w:val="28"/>
          <w:szCs w:val="28"/>
        </w:rPr>
        <w:t>7) порядок предоставления документации по планировке территории;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0" w:name="sub_12023"/>
      <w:bookmarkEnd w:id="19"/>
      <w:r w:rsidRPr="004B6C6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B6C66">
        <w:rPr>
          <w:sz w:val="28"/>
          <w:szCs w:val="28"/>
        </w:rPr>
        <w:t xml:space="preserve">. Требования к содержанию разделов Задания установлены </w:t>
      </w:r>
      <w:hyperlink w:anchor="sub_12024" w:history="1">
        <w:r w:rsidRPr="004B6C66">
          <w:rPr>
            <w:rStyle w:val="af3"/>
            <w:color w:val="000000"/>
            <w:sz w:val="28"/>
            <w:szCs w:val="28"/>
          </w:rPr>
          <w:t>пунктами 2.4 - 2.11</w:t>
        </w:r>
      </w:hyperlink>
      <w:r w:rsidRPr="004B6C66">
        <w:rPr>
          <w:sz w:val="28"/>
          <w:szCs w:val="28"/>
        </w:rPr>
        <w:t xml:space="preserve"> настоящего порядка.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1" w:name="sub_12024"/>
      <w:bookmarkEnd w:id="20"/>
      <w:r>
        <w:rPr>
          <w:sz w:val="28"/>
          <w:szCs w:val="28"/>
        </w:rPr>
        <w:t>2.5</w:t>
      </w:r>
      <w:r w:rsidRPr="004B6C66">
        <w:rPr>
          <w:sz w:val="28"/>
          <w:szCs w:val="28"/>
        </w:rPr>
        <w:t>. В разделе 1 "Вид разрабатываемой документации по планировке территории" указывается информация о разработке одного из следующих док</w:t>
      </w:r>
      <w:r w:rsidRPr="004B6C66">
        <w:rPr>
          <w:sz w:val="28"/>
          <w:szCs w:val="28"/>
        </w:rPr>
        <w:t>у</w:t>
      </w:r>
      <w:r w:rsidRPr="004B6C66">
        <w:rPr>
          <w:sz w:val="28"/>
          <w:szCs w:val="28"/>
        </w:rPr>
        <w:t>ментов: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2" w:name="sub_1202401"/>
      <w:bookmarkEnd w:id="21"/>
      <w:r w:rsidRPr="004B6C66">
        <w:rPr>
          <w:sz w:val="28"/>
          <w:szCs w:val="28"/>
        </w:rPr>
        <w:t>а) проекта планировки территории;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3" w:name="sub_1202402"/>
      <w:bookmarkEnd w:id="22"/>
      <w:r w:rsidRPr="004B6C66">
        <w:rPr>
          <w:sz w:val="28"/>
          <w:szCs w:val="28"/>
        </w:rPr>
        <w:t>б) проекта планировки территории, содержащего проект межевания те</w:t>
      </w:r>
      <w:r w:rsidRPr="004B6C66">
        <w:rPr>
          <w:sz w:val="28"/>
          <w:szCs w:val="28"/>
        </w:rPr>
        <w:t>р</w:t>
      </w:r>
      <w:r w:rsidRPr="004B6C66">
        <w:rPr>
          <w:sz w:val="28"/>
          <w:szCs w:val="28"/>
        </w:rPr>
        <w:t>ритории;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4" w:name="sub_1202403"/>
      <w:bookmarkEnd w:id="23"/>
      <w:r w:rsidRPr="004B6C66">
        <w:rPr>
          <w:sz w:val="28"/>
          <w:szCs w:val="28"/>
        </w:rPr>
        <w:t>г) проекта межевания территории в виде отдельного документа (при н</w:t>
      </w:r>
      <w:r w:rsidRPr="004B6C66">
        <w:rPr>
          <w:sz w:val="28"/>
          <w:szCs w:val="28"/>
        </w:rPr>
        <w:t>а</w:t>
      </w:r>
      <w:r w:rsidRPr="004B6C66">
        <w:rPr>
          <w:sz w:val="28"/>
          <w:szCs w:val="28"/>
        </w:rPr>
        <w:t>личии ранее утвержденного проекта планировки территории).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5" w:name="sub_1202416"/>
      <w:bookmarkEnd w:id="24"/>
      <w:r w:rsidRPr="004B6C6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B6C66">
        <w:rPr>
          <w:sz w:val="28"/>
          <w:szCs w:val="28"/>
        </w:rPr>
        <w:t>. В разделе 2 "Инициатор подготовки документации по планировке территории" указывается информация о заинтересованном в подготовке док</w:t>
      </w:r>
      <w:r w:rsidRPr="004B6C66">
        <w:rPr>
          <w:sz w:val="28"/>
          <w:szCs w:val="28"/>
        </w:rPr>
        <w:t>у</w:t>
      </w:r>
      <w:r w:rsidRPr="004B6C66">
        <w:rPr>
          <w:sz w:val="28"/>
          <w:szCs w:val="28"/>
        </w:rPr>
        <w:t>ментации по планировке территории органе, лице: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6" w:name="sub_1202411"/>
      <w:bookmarkEnd w:id="25"/>
      <w:r w:rsidRPr="004B6C66">
        <w:rPr>
          <w:sz w:val="28"/>
          <w:szCs w:val="28"/>
        </w:rPr>
        <w:t>а)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</w:t>
      </w:r>
      <w:r w:rsidRPr="004B6C66">
        <w:rPr>
          <w:sz w:val="28"/>
          <w:szCs w:val="28"/>
        </w:rPr>
        <w:t>ж</w:t>
      </w:r>
      <w:r w:rsidRPr="004B6C66">
        <w:rPr>
          <w:sz w:val="28"/>
          <w:szCs w:val="28"/>
        </w:rPr>
        <w:t>дения) юридического лица;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7" w:name="sub_1202412"/>
      <w:bookmarkEnd w:id="26"/>
      <w:r w:rsidRPr="004B6C66">
        <w:rPr>
          <w:sz w:val="28"/>
          <w:szCs w:val="28"/>
        </w:rPr>
        <w:t>б) фамилия, имя, отчество, адрес места регистрации и паспортные данные физического лица.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8" w:name="sub_120219"/>
      <w:bookmarkEnd w:id="27"/>
      <w:r>
        <w:rPr>
          <w:sz w:val="28"/>
          <w:szCs w:val="28"/>
        </w:rPr>
        <w:t>2.7</w:t>
      </w:r>
      <w:r w:rsidRPr="004B6C66">
        <w:rPr>
          <w:sz w:val="28"/>
          <w:szCs w:val="28"/>
        </w:rPr>
        <w:t>. В разделе 3 "Источник финансирования работ по подготовке документации по планировке территории" указывается один из следующих источников финансирования работ по подготовке документации по планировке те</w:t>
      </w:r>
      <w:r w:rsidRPr="004B6C66">
        <w:rPr>
          <w:sz w:val="28"/>
          <w:szCs w:val="28"/>
        </w:rPr>
        <w:t>р</w:t>
      </w:r>
      <w:r w:rsidRPr="004B6C66">
        <w:rPr>
          <w:sz w:val="28"/>
          <w:szCs w:val="28"/>
        </w:rPr>
        <w:t>ритории: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29" w:name="sub_1202421"/>
      <w:bookmarkEnd w:id="28"/>
      <w:r w:rsidRPr="004B6C66">
        <w:rPr>
          <w:sz w:val="28"/>
          <w:szCs w:val="28"/>
        </w:rPr>
        <w:lastRenderedPageBreak/>
        <w:t>а) бюджет бюджетной системы Российской Федерации в случае, если подготовку документации по планировке территории планируется осуществить федеральным органом исполнительной власти, органом исполнительной власти субъекта Российской Федерации, органом местного самоуправления, подведо</w:t>
      </w:r>
      <w:r w:rsidRPr="004B6C66">
        <w:rPr>
          <w:sz w:val="28"/>
          <w:szCs w:val="28"/>
        </w:rPr>
        <w:t>м</w:t>
      </w:r>
      <w:r w:rsidRPr="004B6C66">
        <w:rPr>
          <w:sz w:val="28"/>
          <w:szCs w:val="28"/>
        </w:rPr>
        <w:t>ственным указанным органам государственным, муниципальным (бюджетным или автономным) учреждением самостоятельно, либо привлекаемым ими на основании государственного, муниципального контракта, заключенного в соо</w:t>
      </w:r>
      <w:r w:rsidRPr="004B6C66">
        <w:rPr>
          <w:sz w:val="28"/>
          <w:szCs w:val="28"/>
        </w:rPr>
        <w:t>т</w:t>
      </w:r>
      <w:r w:rsidRPr="004B6C66">
        <w:rPr>
          <w:sz w:val="28"/>
          <w:szCs w:val="28"/>
        </w:rPr>
        <w:t xml:space="preserve">ветствии с </w:t>
      </w:r>
      <w:hyperlink r:id="rId32" w:history="1">
        <w:r w:rsidRPr="00EF6EF7">
          <w:rPr>
            <w:rStyle w:val="af3"/>
            <w:color w:val="000080"/>
            <w:sz w:val="28"/>
            <w:szCs w:val="28"/>
          </w:rPr>
          <w:t>законодательством</w:t>
        </w:r>
      </w:hyperlink>
      <w:r w:rsidRPr="004B6C66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</w:t>
      </w:r>
      <w:r w:rsidRPr="004B6C66">
        <w:rPr>
          <w:sz w:val="28"/>
          <w:szCs w:val="28"/>
        </w:rPr>
        <w:t>и</w:t>
      </w:r>
      <w:r w:rsidRPr="004B6C66">
        <w:rPr>
          <w:sz w:val="28"/>
          <w:szCs w:val="28"/>
        </w:rPr>
        <w:t>ципальных нужд, иными лицами;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30" w:name="sub_1202422"/>
      <w:bookmarkEnd w:id="29"/>
      <w:r w:rsidRPr="004B6C66">
        <w:rPr>
          <w:sz w:val="28"/>
          <w:szCs w:val="28"/>
        </w:rPr>
        <w:t>б) средства физических и юридических лиц (с указанием конкретного ф</w:t>
      </w:r>
      <w:r w:rsidRPr="004B6C66">
        <w:rPr>
          <w:sz w:val="28"/>
          <w:szCs w:val="28"/>
        </w:rPr>
        <w:t>и</w:t>
      </w:r>
      <w:r w:rsidRPr="004B6C66">
        <w:rPr>
          <w:sz w:val="28"/>
          <w:szCs w:val="28"/>
        </w:rPr>
        <w:t>зического или юридического лица) в случае если подготовка документации по планировке территории будет осуществляться физическими или юридическими лицами за счет собственных средств.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31" w:name="sub_120222"/>
      <w:bookmarkEnd w:id="30"/>
      <w:r>
        <w:rPr>
          <w:sz w:val="28"/>
          <w:szCs w:val="28"/>
        </w:rPr>
        <w:t>2.8</w:t>
      </w:r>
      <w:r w:rsidRPr="004B6C66">
        <w:rPr>
          <w:sz w:val="28"/>
          <w:szCs w:val="28"/>
        </w:rPr>
        <w:t>. В разделе 4 "Вид и наименование планируемого к размещению об</w:t>
      </w:r>
      <w:r w:rsidRPr="004B6C66">
        <w:rPr>
          <w:sz w:val="28"/>
          <w:szCs w:val="28"/>
        </w:rPr>
        <w:t>ъ</w:t>
      </w:r>
      <w:r w:rsidRPr="004B6C66">
        <w:rPr>
          <w:sz w:val="28"/>
          <w:szCs w:val="28"/>
        </w:rPr>
        <w:t>екта капитального строительства, его основные характеристики" указывается полное наименование и вид планируемого к размещению объекта капитального строительства (например: "Волоконно-оптическая линия передач (ВОЛП) на участке узел связи 123 - узел связи 456"), ориентировочная площадь территории, в отношении которой разрабатывается документация по планировке те</w:t>
      </w:r>
      <w:r w:rsidRPr="004B6C66">
        <w:rPr>
          <w:sz w:val="28"/>
          <w:szCs w:val="28"/>
        </w:rPr>
        <w:t>р</w:t>
      </w:r>
      <w:r w:rsidRPr="004B6C66">
        <w:rPr>
          <w:sz w:val="28"/>
          <w:szCs w:val="28"/>
        </w:rPr>
        <w:t>ритории, а также, в случае подготовки документации по планировке террит</w:t>
      </w:r>
      <w:r w:rsidRPr="004B6C66">
        <w:rPr>
          <w:sz w:val="28"/>
          <w:szCs w:val="28"/>
        </w:rPr>
        <w:t>о</w:t>
      </w:r>
      <w:r w:rsidRPr="004B6C66">
        <w:rPr>
          <w:sz w:val="28"/>
          <w:szCs w:val="28"/>
        </w:rPr>
        <w:t>рии в целях размещения линейного объекта, его протяженность.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32" w:name="sub_120223"/>
      <w:bookmarkEnd w:id="31"/>
      <w:r>
        <w:rPr>
          <w:sz w:val="28"/>
          <w:szCs w:val="28"/>
        </w:rPr>
        <w:t>2.9</w:t>
      </w:r>
      <w:r w:rsidRPr="004B6C66">
        <w:rPr>
          <w:sz w:val="28"/>
          <w:szCs w:val="28"/>
        </w:rPr>
        <w:t>. В случае подготовки документации по планировке территории пред</w:t>
      </w:r>
      <w:r w:rsidRPr="004B6C66">
        <w:rPr>
          <w:sz w:val="28"/>
          <w:szCs w:val="28"/>
        </w:rPr>
        <w:t>у</w:t>
      </w:r>
      <w:r w:rsidRPr="004B6C66">
        <w:rPr>
          <w:sz w:val="28"/>
          <w:szCs w:val="28"/>
        </w:rPr>
        <w:t>сматривающей размещения линейного объекта, к Заданию прилагается схема прохождения трассы линейного объекта, в масштабе, позволяющем обеспечить читаемость и наглядность отображаемой информации.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33" w:name="sub_120224"/>
      <w:bookmarkEnd w:id="32"/>
      <w:r>
        <w:rPr>
          <w:sz w:val="28"/>
          <w:szCs w:val="28"/>
        </w:rPr>
        <w:t>2.10</w:t>
      </w:r>
      <w:r w:rsidRPr="004B6C66">
        <w:rPr>
          <w:sz w:val="28"/>
          <w:szCs w:val="28"/>
        </w:rPr>
        <w:t>. В разделе 5 "Населенные пункты, поселения, применительно к те</w:t>
      </w:r>
      <w:r w:rsidRPr="004B6C66">
        <w:rPr>
          <w:sz w:val="28"/>
          <w:szCs w:val="28"/>
        </w:rPr>
        <w:t>р</w:t>
      </w:r>
      <w:r w:rsidRPr="004B6C66">
        <w:rPr>
          <w:sz w:val="28"/>
          <w:szCs w:val="28"/>
        </w:rPr>
        <w:t xml:space="preserve">риториям которых осуществляется подготовка документации по планировке территории" указывается перечень населенных пунктов, поселений  с указанием информации о принадлежности к субъекту Российской Федерации, в </w:t>
      </w:r>
      <w:r w:rsidRPr="004B6C66">
        <w:rPr>
          <w:sz w:val="28"/>
          <w:szCs w:val="28"/>
        </w:rPr>
        <w:lastRenderedPageBreak/>
        <w:t>гран</w:t>
      </w:r>
      <w:r w:rsidRPr="004B6C66">
        <w:rPr>
          <w:sz w:val="28"/>
          <w:szCs w:val="28"/>
        </w:rPr>
        <w:t>и</w:t>
      </w:r>
      <w:r w:rsidRPr="004B6C66">
        <w:rPr>
          <w:sz w:val="28"/>
          <w:szCs w:val="28"/>
        </w:rPr>
        <w:t>цах территории которых планируется к размещению объект капитального строительства.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34" w:name="sub_120225"/>
      <w:bookmarkEnd w:id="33"/>
      <w:r>
        <w:rPr>
          <w:sz w:val="28"/>
          <w:szCs w:val="28"/>
        </w:rPr>
        <w:t>2.11</w:t>
      </w:r>
      <w:r w:rsidRPr="004B6C66">
        <w:rPr>
          <w:sz w:val="28"/>
          <w:szCs w:val="28"/>
        </w:rPr>
        <w:t>. В разделе 6 "Состав документации по планировке территории" ук</w:t>
      </w:r>
      <w:r w:rsidRPr="004B6C66">
        <w:rPr>
          <w:sz w:val="28"/>
          <w:szCs w:val="28"/>
        </w:rPr>
        <w:t>а</w:t>
      </w:r>
      <w:r w:rsidRPr="004B6C66">
        <w:rPr>
          <w:sz w:val="28"/>
          <w:szCs w:val="28"/>
        </w:rPr>
        <w:t xml:space="preserve">зывается состав документации по планировке территории, соответствующий требованиям </w:t>
      </w:r>
      <w:hyperlink r:id="rId33" w:history="1">
        <w:r w:rsidRPr="00EF6EF7">
          <w:rPr>
            <w:rStyle w:val="af3"/>
            <w:color w:val="000080"/>
            <w:sz w:val="28"/>
            <w:szCs w:val="28"/>
          </w:rPr>
          <w:t>Градостроительного кодекса</w:t>
        </w:r>
      </w:hyperlink>
      <w:r w:rsidRPr="004B6C66">
        <w:rPr>
          <w:sz w:val="28"/>
          <w:szCs w:val="28"/>
        </w:rPr>
        <w:t xml:space="preserve"> Российской Федерации, положениям нормативных правовых актов Российской Федерации, определяющих требов</w:t>
      </w:r>
      <w:r w:rsidRPr="004B6C66">
        <w:rPr>
          <w:sz w:val="28"/>
          <w:szCs w:val="28"/>
        </w:rPr>
        <w:t>а</w:t>
      </w:r>
      <w:r w:rsidRPr="004B6C66">
        <w:rPr>
          <w:sz w:val="28"/>
          <w:szCs w:val="28"/>
        </w:rPr>
        <w:t>ния к составу и содержанию проектов планировки территории.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bookmarkStart w:id="35" w:name="sub_120226"/>
      <w:bookmarkEnd w:id="34"/>
      <w:r>
        <w:rPr>
          <w:sz w:val="28"/>
          <w:szCs w:val="28"/>
        </w:rPr>
        <w:t>2.12</w:t>
      </w:r>
      <w:r w:rsidRPr="004B6C66">
        <w:rPr>
          <w:sz w:val="28"/>
          <w:szCs w:val="28"/>
        </w:rPr>
        <w:t>. Раздел 7 "Порядок предоставление документации по планировке территории" содержит требования к форме и количеству экземпляров докуме</w:t>
      </w:r>
      <w:r w:rsidRPr="004B6C66">
        <w:rPr>
          <w:sz w:val="28"/>
          <w:szCs w:val="28"/>
        </w:rPr>
        <w:t>н</w:t>
      </w:r>
      <w:r w:rsidRPr="004B6C66">
        <w:rPr>
          <w:sz w:val="28"/>
          <w:szCs w:val="28"/>
        </w:rPr>
        <w:t>тации по планировке территории, которая должна предоставляться в виде гр</w:t>
      </w:r>
      <w:r w:rsidRPr="004B6C66">
        <w:rPr>
          <w:sz w:val="28"/>
          <w:szCs w:val="28"/>
        </w:rPr>
        <w:t>а</w:t>
      </w:r>
      <w:r w:rsidRPr="004B6C66">
        <w:rPr>
          <w:sz w:val="28"/>
          <w:szCs w:val="28"/>
        </w:rPr>
        <w:t>фических и текстовых материалов на электронном и бумажном носителе в уполномоченный орган исполнительной власти.</w:t>
      </w:r>
    </w:p>
    <w:bookmarkEnd w:id="35"/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r w:rsidRPr="004B6C66">
        <w:rPr>
          <w:sz w:val="28"/>
          <w:szCs w:val="28"/>
        </w:rPr>
        <w:t>Графические и текстовые материалы на электронных носителях предоставляются в растровом и векторном форматах в количестве экземпляров, необходимом для обеспечения согласования документации по планировке территории, а также обеспечения ее направления после утверждения в органы и организации, в соответствии с требованиями законодательства Российской Федер</w:t>
      </w:r>
      <w:r w:rsidRPr="004B6C66">
        <w:rPr>
          <w:sz w:val="28"/>
          <w:szCs w:val="28"/>
        </w:rPr>
        <w:t>а</w:t>
      </w:r>
      <w:r w:rsidRPr="004B6C66">
        <w:rPr>
          <w:sz w:val="28"/>
          <w:szCs w:val="28"/>
        </w:rPr>
        <w:t>ции.</w:t>
      </w:r>
    </w:p>
    <w:p w:rsidR="00853CF8" w:rsidRPr="004B6C66" w:rsidRDefault="00853CF8" w:rsidP="00853CF8">
      <w:pPr>
        <w:ind w:firstLine="708"/>
        <w:jc w:val="both"/>
        <w:rPr>
          <w:sz w:val="28"/>
          <w:szCs w:val="28"/>
        </w:rPr>
      </w:pPr>
      <w:r w:rsidRPr="004B6C66">
        <w:rPr>
          <w:sz w:val="28"/>
          <w:szCs w:val="28"/>
        </w:rPr>
        <w:t>Графические и текстовые материалы на бумажном носителе предоста</w:t>
      </w:r>
      <w:r w:rsidRPr="004B6C66">
        <w:rPr>
          <w:sz w:val="28"/>
          <w:szCs w:val="28"/>
        </w:rPr>
        <w:t>в</w:t>
      </w:r>
      <w:r w:rsidRPr="004B6C66">
        <w:rPr>
          <w:sz w:val="28"/>
          <w:szCs w:val="28"/>
        </w:rPr>
        <w:t>ляются в сброшюрованном виде.</w:t>
      </w:r>
    </w:p>
    <w:p w:rsidR="00853CF8" w:rsidRPr="004B6C66" w:rsidRDefault="00853CF8" w:rsidP="00853CF8">
      <w:pPr>
        <w:rPr>
          <w:sz w:val="28"/>
          <w:szCs w:val="28"/>
        </w:rPr>
      </w:pPr>
    </w:p>
    <w:p w:rsidR="00853CF8" w:rsidRDefault="00853CF8" w:rsidP="00853CF8">
      <w:pPr>
        <w:rPr>
          <w:sz w:val="28"/>
          <w:szCs w:val="28"/>
        </w:rPr>
        <w:sectPr w:rsidR="00853CF8" w:rsidSect="005261F3">
          <w:pgSz w:w="12242" w:h="15842" w:code="1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853CF8" w:rsidRDefault="00853CF8" w:rsidP="00853CF8">
      <w:pPr>
        <w:pStyle w:val="12"/>
        <w:spacing w:line="240" w:lineRule="exact"/>
        <w:ind w:left="-284" w:firstLine="4962"/>
        <w:jc w:val="right"/>
        <w:rPr>
          <w:sz w:val="28"/>
        </w:rPr>
      </w:pPr>
      <w:r w:rsidRPr="00B908A1">
        <w:rPr>
          <w:caps/>
          <w:sz w:val="28"/>
        </w:rPr>
        <w:lastRenderedPageBreak/>
        <w:t xml:space="preserve">Приложение </w:t>
      </w:r>
      <w:r>
        <w:rPr>
          <w:caps/>
          <w:sz w:val="28"/>
        </w:rPr>
        <w:t>3</w:t>
      </w:r>
      <w:r w:rsidRPr="00B908A1">
        <w:rPr>
          <w:caps/>
          <w:sz w:val="28"/>
        </w:rPr>
        <w:t xml:space="preserve">                                                        </w:t>
      </w:r>
      <w:r w:rsidRPr="00B908A1">
        <w:rPr>
          <w:sz w:val="28"/>
        </w:rPr>
        <w:t>к Административному регламенту предоставления                                                                                                           муниципальной услуги «</w:t>
      </w:r>
      <w:r>
        <w:rPr>
          <w:sz w:val="28"/>
        </w:rPr>
        <w:t>Принятие решения о</w:t>
      </w:r>
    </w:p>
    <w:p w:rsidR="00853CF8" w:rsidRPr="00D428E7" w:rsidRDefault="00853CF8" w:rsidP="00853CF8">
      <w:pPr>
        <w:pStyle w:val="12"/>
        <w:spacing w:line="240" w:lineRule="exact"/>
        <w:ind w:left="-284" w:firstLine="3261"/>
        <w:jc w:val="right"/>
        <w:rPr>
          <w:sz w:val="28"/>
        </w:rPr>
      </w:pPr>
      <w:r>
        <w:rPr>
          <w:sz w:val="28"/>
        </w:rPr>
        <w:t>подготовке документации по планировке территории</w:t>
      </w:r>
      <w:r w:rsidRPr="00D428E7">
        <w:rPr>
          <w:sz w:val="28"/>
        </w:rPr>
        <w:t>»</w:t>
      </w:r>
    </w:p>
    <w:p w:rsidR="00853CF8" w:rsidRDefault="00853CF8" w:rsidP="00853CF8"/>
    <w:p w:rsidR="00853CF8" w:rsidRDefault="00853CF8" w:rsidP="00853CF8"/>
    <w:p w:rsidR="00853CF8" w:rsidRPr="007E4EC6" w:rsidRDefault="00853CF8" w:rsidP="00853CF8">
      <w:pPr>
        <w:pStyle w:val="af8"/>
        <w:jc w:val="center"/>
        <w:rPr>
          <w:rFonts w:ascii="Times New Roman" w:hAnsi="Times New Roman" w:cs="Times New Roman"/>
          <w:b/>
          <w:sz w:val="28"/>
        </w:rPr>
      </w:pPr>
      <w:r w:rsidRPr="007E4EC6">
        <w:rPr>
          <w:rStyle w:val="af4"/>
          <w:rFonts w:ascii="Times New Roman" w:hAnsi="Times New Roman" w:cs="Times New Roman"/>
          <w:b w:val="0"/>
          <w:bCs/>
          <w:sz w:val="28"/>
        </w:rPr>
        <w:t>ЗАДАНИЕ</w:t>
      </w:r>
    </w:p>
    <w:p w:rsidR="00853CF8" w:rsidRPr="007E4EC6" w:rsidRDefault="00853CF8" w:rsidP="00853CF8">
      <w:pPr>
        <w:pStyle w:val="af8"/>
        <w:jc w:val="center"/>
        <w:rPr>
          <w:rFonts w:ascii="Times New Roman" w:hAnsi="Times New Roman" w:cs="Times New Roman"/>
          <w:b/>
          <w:sz w:val="28"/>
        </w:rPr>
      </w:pPr>
      <w:r w:rsidRPr="007E4EC6">
        <w:rPr>
          <w:rStyle w:val="af4"/>
          <w:rFonts w:ascii="Times New Roman" w:hAnsi="Times New Roman" w:cs="Times New Roman"/>
          <w:b w:val="0"/>
          <w:bCs/>
          <w:sz w:val="28"/>
        </w:rPr>
        <w:t>на выполнение инженерных изысканий для подготовки проекта планировки</w:t>
      </w:r>
    </w:p>
    <w:p w:rsidR="00853CF8" w:rsidRDefault="00853CF8" w:rsidP="00853CF8">
      <w:pPr>
        <w:pStyle w:val="af8"/>
        <w:jc w:val="center"/>
        <w:rPr>
          <w:rStyle w:val="af4"/>
          <w:rFonts w:ascii="Times New Roman" w:hAnsi="Times New Roman" w:cs="Times New Roman"/>
          <w:b w:val="0"/>
          <w:bCs/>
          <w:sz w:val="28"/>
        </w:rPr>
      </w:pPr>
      <w:r w:rsidRPr="007E4EC6">
        <w:rPr>
          <w:rStyle w:val="af4"/>
          <w:rFonts w:ascii="Times New Roman" w:hAnsi="Times New Roman" w:cs="Times New Roman"/>
          <w:b w:val="0"/>
          <w:bCs/>
          <w:sz w:val="28"/>
        </w:rPr>
        <w:t>и проекта межевания территории</w:t>
      </w:r>
    </w:p>
    <w:p w:rsidR="00853CF8" w:rsidRPr="007E4EC6" w:rsidRDefault="00853CF8" w:rsidP="00853CF8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5"/>
        <w:gridCol w:w="6377"/>
        <w:gridCol w:w="2723"/>
      </w:tblGrid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Наименование объекта: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Район, населенный пункт, площадка строительства: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Основание для проектирования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Подрядчик: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Требования к Подрядчику: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Вид строительства: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Срок выполнения: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Стадийность проектирования: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Цель работы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Характеристика проектируемого и реконструируем</w:t>
            </w:r>
            <w:r w:rsidRPr="00204C38">
              <w:rPr>
                <w:rFonts w:ascii="Times New Roman" w:hAnsi="Times New Roman" w:cs="Times New Roman"/>
              </w:rPr>
              <w:t>о</w:t>
            </w:r>
            <w:r w:rsidRPr="00204C38">
              <w:rPr>
                <w:rFonts w:ascii="Times New Roman" w:hAnsi="Times New Roman" w:cs="Times New Roman"/>
              </w:rPr>
              <w:t>го объекта: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Уровень ответственности сооружений: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Характеристика ожидаемых воздействий объекта на природную среду: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Цели и виды инженерных изысканий: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Цель работы: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Виды инженерных изысканий: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Требования к инженерным изысканиям: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14.3.1.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Инженерно-геодезические изыскания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14.3.2.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Инженерно-геологические изыскания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14.3.3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Инженерно-гидрометеорологические изыскания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14.3.4.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Инженерно-экологические изыскания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Местоположение и границы площадки и трасс стро</w:t>
            </w:r>
            <w:r w:rsidRPr="00204C38">
              <w:rPr>
                <w:rFonts w:ascii="Times New Roman" w:hAnsi="Times New Roman" w:cs="Times New Roman"/>
              </w:rPr>
              <w:t>и</w:t>
            </w:r>
            <w:r w:rsidRPr="00204C38">
              <w:rPr>
                <w:rFonts w:ascii="Times New Roman" w:hAnsi="Times New Roman" w:cs="Times New Roman"/>
              </w:rPr>
              <w:t>тельства: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Сведения о ранее выполненных инженерных изыск</w:t>
            </w:r>
            <w:r w:rsidRPr="00204C38">
              <w:rPr>
                <w:rFonts w:ascii="Times New Roman" w:hAnsi="Times New Roman" w:cs="Times New Roman"/>
              </w:rPr>
              <w:t>а</w:t>
            </w:r>
            <w:r w:rsidRPr="00204C38">
              <w:rPr>
                <w:rFonts w:ascii="Times New Roman" w:hAnsi="Times New Roman" w:cs="Times New Roman"/>
              </w:rPr>
              <w:t>ниях: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Исходные данные для обоснования мероприятий по рациональному природопользованию и охране пр</w:t>
            </w:r>
            <w:r w:rsidRPr="00204C38">
              <w:rPr>
                <w:rFonts w:ascii="Times New Roman" w:hAnsi="Times New Roman" w:cs="Times New Roman"/>
              </w:rPr>
              <w:t>и</w:t>
            </w:r>
            <w:r w:rsidRPr="00204C38">
              <w:rPr>
                <w:rFonts w:ascii="Times New Roman" w:hAnsi="Times New Roman" w:cs="Times New Roman"/>
              </w:rPr>
              <w:t>родной среды: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Дополнительные требования к производству инж</w:t>
            </w:r>
            <w:r w:rsidRPr="00204C38">
              <w:rPr>
                <w:rFonts w:ascii="Times New Roman" w:hAnsi="Times New Roman" w:cs="Times New Roman"/>
              </w:rPr>
              <w:t>е</w:t>
            </w:r>
            <w:r w:rsidRPr="00204C38">
              <w:rPr>
                <w:rFonts w:ascii="Times New Roman" w:hAnsi="Times New Roman" w:cs="Times New Roman"/>
              </w:rPr>
              <w:t>нерных изысканий: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Состав демонстрационных материалов, выполнение исследований: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 xml:space="preserve">Требования к точности, надежности, достоверности и </w:t>
            </w:r>
            <w:r w:rsidRPr="00204C38">
              <w:rPr>
                <w:rFonts w:ascii="Times New Roman" w:hAnsi="Times New Roman" w:cs="Times New Roman"/>
              </w:rPr>
              <w:lastRenderedPageBreak/>
              <w:t>обеспеченности необходимых данных и характер</w:t>
            </w:r>
            <w:r w:rsidRPr="00204C38">
              <w:rPr>
                <w:rFonts w:ascii="Times New Roman" w:hAnsi="Times New Roman" w:cs="Times New Roman"/>
              </w:rPr>
              <w:t>и</w:t>
            </w:r>
            <w:r w:rsidRPr="00204C38">
              <w:rPr>
                <w:rFonts w:ascii="Times New Roman" w:hAnsi="Times New Roman" w:cs="Times New Roman"/>
              </w:rPr>
              <w:t>стик инженерных изысканий: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Материалы, предоставляемые Заказчиком: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53CF8" w:rsidRPr="00AE206D" w:rsidTr="00E52E8F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8" w:rsidRPr="00204C38" w:rsidRDefault="00853CF8" w:rsidP="00E52E8F">
            <w:pPr>
              <w:pStyle w:val="af9"/>
              <w:rPr>
                <w:rFonts w:ascii="Times New Roman" w:hAnsi="Times New Roman" w:cs="Times New Roman"/>
              </w:rPr>
            </w:pPr>
            <w:r w:rsidRPr="00204C38">
              <w:rPr>
                <w:rFonts w:ascii="Times New Roman" w:hAnsi="Times New Roman" w:cs="Times New Roman"/>
              </w:rPr>
              <w:t>Требования к составу, порядку и форме представл</w:t>
            </w:r>
            <w:r w:rsidRPr="00204C38">
              <w:rPr>
                <w:rFonts w:ascii="Times New Roman" w:hAnsi="Times New Roman" w:cs="Times New Roman"/>
              </w:rPr>
              <w:t>е</w:t>
            </w:r>
            <w:r w:rsidRPr="00204C38">
              <w:rPr>
                <w:rFonts w:ascii="Times New Roman" w:hAnsi="Times New Roman" w:cs="Times New Roman"/>
              </w:rPr>
              <w:t>ния изыскательской продукции: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F8" w:rsidRPr="00204C38" w:rsidRDefault="00853CF8" w:rsidP="00E52E8F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53CF8" w:rsidRDefault="00853CF8" w:rsidP="00853CF8">
      <w:pPr>
        <w:pStyle w:val="12"/>
        <w:spacing w:line="240" w:lineRule="exact"/>
        <w:ind w:left="-284" w:firstLine="4962"/>
        <w:jc w:val="right"/>
        <w:rPr>
          <w:caps/>
          <w:sz w:val="28"/>
        </w:rPr>
        <w:sectPr w:rsidR="00853CF8" w:rsidSect="005261F3">
          <w:pgSz w:w="12242" w:h="15842" w:code="1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853CF8" w:rsidRDefault="00853CF8" w:rsidP="00853CF8">
      <w:pPr>
        <w:pStyle w:val="12"/>
        <w:spacing w:line="240" w:lineRule="exact"/>
        <w:ind w:left="-284" w:firstLine="4962"/>
        <w:jc w:val="right"/>
        <w:rPr>
          <w:sz w:val="28"/>
        </w:rPr>
      </w:pPr>
      <w:r w:rsidRPr="00B908A1">
        <w:rPr>
          <w:caps/>
          <w:sz w:val="28"/>
        </w:rPr>
        <w:lastRenderedPageBreak/>
        <w:t xml:space="preserve">Приложение </w:t>
      </w:r>
      <w:r>
        <w:rPr>
          <w:caps/>
          <w:sz w:val="28"/>
        </w:rPr>
        <w:t>4</w:t>
      </w:r>
      <w:r w:rsidRPr="00B908A1">
        <w:rPr>
          <w:caps/>
          <w:sz w:val="28"/>
        </w:rPr>
        <w:t xml:space="preserve">                                                        </w:t>
      </w:r>
      <w:r w:rsidRPr="00B908A1">
        <w:rPr>
          <w:sz w:val="28"/>
        </w:rPr>
        <w:t>к Административному регламенту предоставления                                                                                                           муниципальной услуги «</w:t>
      </w:r>
      <w:r>
        <w:rPr>
          <w:sz w:val="28"/>
        </w:rPr>
        <w:t>Принятие решения о</w:t>
      </w:r>
    </w:p>
    <w:p w:rsidR="00853CF8" w:rsidRDefault="00853CF8" w:rsidP="00853CF8">
      <w:pPr>
        <w:pStyle w:val="12"/>
        <w:spacing w:line="240" w:lineRule="exact"/>
        <w:ind w:left="-284" w:firstLine="3261"/>
        <w:jc w:val="right"/>
      </w:pPr>
      <w:r>
        <w:rPr>
          <w:sz w:val="28"/>
        </w:rPr>
        <w:t>подготовке документации по планировке территории</w:t>
      </w:r>
      <w:r w:rsidRPr="00D428E7">
        <w:rPr>
          <w:sz w:val="28"/>
        </w:rPr>
        <w:t>»</w:t>
      </w:r>
    </w:p>
    <w:p w:rsidR="00853CF8" w:rsidRDefault="00853CF8" w:rsidP="00853CF8"/>
    <w:p w:rsidR="00853CF8" w:rsidRPr="004B6C66" w:rsidRDefault="00853CF8" w:rsidP="00853CF8">
      <w:pPr>
        <w:tabs>
          <w:tab w:val="left" w:pos="-426"/>
        </w:tabs>
        <w:ind w:left="4962"/>
        <w:jc w:val="both"/>
      </w:pPr>
      <w:r>
        <w:t xml:space="preserve"> </w:t>
      </w:r>
    </w:p>
    <w:p w:rsidR="00853CF8" w:rsidRDefault="00853CF8" w:rsidP="00853CF8">
      <w:pPr>
        <w:rPr>
          <w:sz w:val="28"/>
          <w:szCs w:val="28"/>
        </w:rPr>
      </w:pPr>
    </w:p>
    <w:p w:rsidR="00853CF8" w:rsidRDefault="00853CF8" w:rsidP="00853CF8">
      <w:pPr>
        <w:shd w:val="clear" w:color="auto" w:fill="FFFFFF"/>
        <w:jc w:val="center"/>
        <w:rPr>
          <w:sz w:val="28"/>
          <w:szCs w:val="28"/>
        </w:rPr>
      </w:pPr>
      <w:r w:rsidRPr="009A32D5">
        <w:rPr>
          <w:bCs/>
          <w:sz w:val="28"/>
          <w:szCs w:val="28"/>
        </w:rPr>
        <w:t>БЛОК-СХЕМА</w:t>
      </w:r>
      <w:r w:rsidRPr="00D8047C">
        <w:rPr>
          <w:sz w:val="28"/>
          <w:szCs w:val="28"/>
        </w:rPr>
        <w:t xml:space="preserve"> </w:t>
      </w:r>
    </w:p>
    <w:p w:rsidR="00853CF8" w:rsidRDefault="00853CF8" w:rsidP="00853CF8">
      <w:pPr>
        <w:pStyle w:val="12"/>
        <w:spacing w:line="240" w:lineRule="exact"/>
        <w:ind w:left="-284" w:firstLine="284"/>
        <w:jc w:val="center"/>
        <w:rPr>
          <w:sz w:val="28"/>
        </w:rPr>
      </w:pPr>
      <w:r w:rsidRPr="00C9423F">
        <w:rPr>
          <w:sz w:val="28"/>
          <w:szCs w:val="28"/>
        </w:rPr>
        <w:t>предоставления муниципальной услуги «</w:t>
      </w:r>
      <w:r>
        <w:rPr>
          <w:sz w:val="28"/>
        </w:rPr>
        <w:t>Принятие решения о</w:t>
      </w:r>
    </w:p>
    <w:p w:rsidR="00853CF8" w:rsidRPr="00C9423F" w:rsidRDefault="00853CF8" w:rsidP="00853CF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>подготовке документации по планировке территории</w:t>
      </w:r>
      <w:r w:rsidRPr="00C9423F">
        <w:rPr>
          <w:sz w:val="28"/>
          <w:szCs w:val="28"/>
        </w:rPr>
        <w:t>»</w:t>
      </w:r>
    </w:p>
    <w:p w:rsidR="00853CF8" w:rsidRPr="009A32D5" w:rsidRDefault="00853CF8" w:rsidP="00853CF8">
      <w:pPr>
        <w:jc w:val="center"/>
        <w:rPr>
          <w:bCs/>
          <w:sz w:val="28"/>
          <w:szCs w:val="28"/>
        </w:rPr>
      </w:pPr>
    </w:p>
    <w:p w:rsidR="00853CF8" w:rsidRDefault="00853CF8" w:rsidP="00853CF8">
      <w:pPr>
        <w:jc w:val="center"/>
        <w:rPr>
          <w:bCs/>
        </w:rPr>
      </w:pPr>
    </w:p>
    <w:p w:rsidR="00853CF8" w:rsidRDefault="00853CF8" w:rsidP="00853CF8">
      <w:pPr>
        <w:jc w:val="center"/>
        <w:rPr>
          <w:bCs/>
        </w:rPr>
      </w:pPr>
      <w:r>
        <w:rPr>
          <w:noProof/>
        </w:rPr>
        <w:pict>
          <v:rect id="_x0000_s1030" style="position:absolute;left:0;text-align:left;margin-left:27pt;margin-top:6.05pt;width:76.4pt;height:62.55pt;z-index:251664384">
            <v:textbox>
              <w:txbxContent>
                <w:p w:rsidR="00853CF8" w:rsidRPr="00106AD9" w:rsidRDefault="00853CF8" w:rsidP="00853CF8">
                  <w:pPr>
                    <w:jc w:val="center"/>
                  </w:pPr>
                  <w:r w:rsidRPr="00106AD9">
                    <w:t>МФЦ</w:t>
                  </w:r>
                </w:p>
              </w:txbxContent>
            </v:textbox>
          </v:rect>
        </w:pict>
      </w:r>
    </w:p>
    <w:p w:rsidR="00853CF8" w:rsidRPr="00E90ABA" w:rsidRDefault="00853CF8" w:rsidP="00853CF8">
      <w:pPr>
        <w:jc w:val="center"/>
        <w:rPr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9.25pt;margin-top:171.3pt;width:0;height:32.55pt;z-index:251680768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52.05pt;margin-top:411.7pt;width:370.05pt;height:25.05pt;z-index:251678720">
            <v:textbox>
              <w:txbxContent>
                <w:p w:rsidR="00853CF8" w:rsidRPr="00106AD9" w:rsidRDefault="00853CF8" w:rsidP="00853CF8">
                  <w:pPr>
                    <w:jc w:val="center"/>
                  </w:pPr>
                  <w:r>
                    <w:t>Подписание и н</w:t>
                  </w:r>
                  <w:r w:rsidRPr="00106AD9">
                    <w:t xml:space="preserve">аправление </w:t>
                  </w:r>
                  <w:r>
                    <w:t xml:space="preserve">результата </w:t>
                  </w:r>
                  <w:r w:rsidRPr="00106AD9">
                    <w:t>заявителю (</w:t>
                  </w:r>
                  <w:r>
                    <w:t>5</w:t>
                  </w:r>
                  <w:r w:rsidRPr="00106AD9">
                    <w:t xml:space="preserve"> д</w:t>
                  </w:r>
                  <w:r>
                    <w:t>ней</w:t>
                  </w:r>
                  <w:r w:rsidRPr="00106AD9"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263.1pt;margin-top:54.8pt;width:.05pt;height:10.7pt;flip:x;z-index:251669504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223.6pt;margin-top:12.25pt;width:82.05pt;height:42.55pt;z-index:251663360">
            <v:textbox>
              <w:txbxContent>
                <w:p w:rsidR="00853CF8" w:rsidRPr="00106AD9" w:rsidRDefault="00853CF8" w:rsidP="00853CF8">
                  <w:pPr>
                    <w:jc w:val="center"/>
                  </w:pPr>
                  <w:r w:rsidRPr="00106AD9">
                    <w:t>Электронные документы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422.1pt;margin-top:37.95pt;width:0;height:46.3pt;z-index:251668480" o:connectortype="straight"/>
        </w:pict>
      </w:r>
      <w:r>
        <w:rPr>
          <w:noProof/>
        </w:rPr>
        <w:pict>
          <v:shape id="_x0000_s1033" type="#_x0000_t32" style="position:absolute;left:0;text-align:left;margin-left:316.9pt;margin-top:84.25pt;width:105.2pt;height:0;flip:x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63.1pt;margin-top:110.55pt;width:.05pt;height:35.7pt;z-index:251670528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223.6pt;margin-top:65.5pt;width:93.3pt;height:45.05pt;z-index:251662336">
            <v:textbox>
              <w:txbxContent>
                <w:p w:rsidR="00853CF8" w:rsidRPr="00106AD9" w:rsidRDefault="00853CF8" w:rsidP="00853CF8">
                  <w:r w:rsidRPr="00106AD9">
                    <w:t xml:space="preserve">Администрация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18.45pt;margin-top:27.9pt;width:76.95pt;height:82.65pt;z-index:251661312">
            <v:textbox>
              <w:txbxContent>
                <w:p w:rsidR="00853CF8" w:rsidRPr="00106AD9" w:rsidRDefault="00853CF8" w:rsidP="00853CF8">
                  <w:pPr>
                    <w:jc w:val="center"/>
                  </w:pPr>
                  <w:r w:rsidRPr="00106AD9">
                    <w:t xml:space="preserve">Отказ в приеме </w:t>
                  </w:r>
                  <w:r>
                    <w:t>заявления</w:t>
                  </w:r>
                  <w:r w:rsidRPr="00106AD9">
                    <w:t xml:space="preserve"> </w:t>
                  </w:r>
                  <w:r>
                    <w:t>к рассмотрению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44.55pt;margin-top:203.85pt;width:370.05pt;height:65.75pt;z-index:251675648">
            <v:textbox>
              <w:txbxContent>
                <w:p w:rsidR="00853CF8" w:rsidRPr="00106AD9" w:rsidRDefault="00853CF8" w:rsidP="00853CF8">
                  <w:pPr>
                    <w:jc w:val="center"/>
                  </w:pPr>
                  <w:r>
                    <w:t>Направление запросов, п</w:t>
                  </w:r>
                  <w:r w:rsidRPr="00106AD9">
                    <w:t xml:space="preserve">роверка ответственным должностным лицом зарегистрированных документов </w:t>
                  </w:r>
                  <w:r>
                    <w:t xml:space="preserve"> </w:t>
                  </w:r>
                  <w:r w:rsidRPr="00106AD9">
                    <w:t xml:space="preserve"> (</w:t>
                  </w:r>
                  <w:r>
                    <w:t>3</w:t>
                  </w:r>
                  <w:r w:rsidRPr="00106AD9">
                    <w:t xml:space="preserve"> дн</w:t>
                  </w:r>
                  <w:r>
                    <w:t>я</w:t>
                  </w:r>
                  <w:r w:rsidRPr="00106AD9"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44.55pt;margin-top:146.25pt;width:370.05pt;height:25.05pt;z-index:251672576">
            <v:textbox>
              <w:txbxContent>
                <w:p w:rsidR="00853CF8" w:rsidRPr="00106AD9" w:rsidRDefault="00853CF8" w:rsidP="00853CF8">
                  <w:pPr>
                    <w:jc w:val="center"/>
                  </w:pPr>
                  <w:r w:rsidRPr="00106AD9">
                    <w:t>Регистрация заявления (</w:t>
                  </w:r>
                  <w:r>
                    <w:t>2 дня</w:t>
                  </w:r>
                  <w:r w:rsidRPr="00106AD9"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103.4pt;margin-top:37.95pt;width:15.05pt;height:0;z-index:2516746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95.4pt;margin-top:84.25pt;width:28.2pt;height:0;flip:x;z-index:25167360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05.65pt;margin-top:20.45pt;width:82pt;height:0;flip:x;z-index:25166643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70.2pt;margin-top:54.8pt;width:0;height:91.45pt;z-index:25167155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03.4pt;margin-top:5.4pt;width:284.25pt;height:0;flip:x;z-index:251665408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387.65pt;margin-top:.4pt;width:73.25pt;height:37.55pt;z-index:251660288">
            <v:textbox>
              <w:txbxContent>
                <w:p w:rsidR="00853CF8" w:rsidRPr="00106AD9" w:rsidRDefault="00853CF8" w:rsidP="00853CF8">
                  <w:pPr>
                    <w:jc w:val="center"/>
                  </w:pPr>
                  <w:r w:rsidRPr="00106AD9">
                    <w:t>Обращение заявителя</w:t>
                  </w:r>
                </w:p>
              </w:txbxContent>
            </v:textbox>
          </v:rect>
        </w:pict>
      </w:r>
    </w:p>
    <w:p w:rsidR="00853CF8" w:rsidRDefault="00853CF8" w:rsidP="00853CF8">
      <w:pPr>
        <w:ind w:left="3400" w:firstLine="2"/>
        <w:rPr>
          <w:sz w:val="28"/>
          <w:szCs w:val="28"/>
        </w:rPr>
      </w:pPr>
    </w:p>
    <w:p w:rsidR="00853CF8" w:rsidRPr="00D81B33" w:rsidRDefault="00853CF8" w:rsidP="00853CF8">
      <w:pPr>
        <w:jc w:val="both"/>
      </w:pPr>
      <w:r>
        <w:rPr>
          <w:noProof/>
        </w:rPr>
        <w:pict>
          <v:shape id="_x0000_s1042" type="#_x0000_t32" style="position:absolute;left:0;text-align:left;margin-left:229.25pt;margin-top:245.15pt;width:.05pt;height:32.55pt;z-index:2516766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23.6pt;margin-top:357.15pt;width:0;height:26.95pt;z-index:251679744" o:connectortype="straight">
            <v:stroke endarrow="block"/>
          </v:shape>
        </w:pict>
      </w:r>
    </w:p>
    <w:p w:rsidR="00853CF8" w:rsidRDefault="00853CF8" w:rsidP="00853CF8">
      <w:pPr>
        <w:spacing w:line="240" w:lineRule="exact"/>
      </w:pPr>
      <w:r>
        <w:rPr>
          <w:noProof/>
        </w:rPr>
        <w:pict>
          <v:rect id="_x0000_s1043" style="position:absolute;margin-left:45pt;margin-top:262.7pt;width:363.15pt;height:79.45pt;z-index:251677696">
            <v:textbox>
              <w:txbxContent>
                <w:p w:rsidR="00853CF8" w:rsidRPr="00106AD9" w:rsidRDefault="00853CF8" w:rsidP="00853CF8">
                  <w:pPr>
                    <w:jc w:val="center"/>
                  </w:pPr>
                  <w:r>
                    <w:t>Рассмотрение документов, п</w:t>
                  </w:r>
                  <w:r w:rsidRPr="00106AD9">
                    <w:t xml:space="preserve">одготовка решения о подготовке документации </w:t>
                  </w:r>
                  <w:r>
                    <w:t xml:space="preserve"> по планировке территории (5</w:t>
                  </w:r>
                  <w:r w:rsidRPr="00106AD9">
                    <w:t xml:space="preserve"> дней)</w:t>
                  </w:r>
                </w:p>
              </w:txbxContent>
            </v:textbox>
          </v:rect>
        </w:pict>
      </w:r>
    </w:p>
    <w:p w:rsidR="00457749" w:rsidRDefault="00457749"/>
    <w:sectPr w:rsidR="00457749" w:rsidSect="005261F3">
      <w:pgSz w:w="12242" w:h="15842" w:code="1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CD" w:rsidRDefault="00457749" w:rsidP="005261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CF8">
      <w:rPr>
        <w:rStyle w:val="a5"/>
        <w:noProof/>
      </w:rPr>
      <w:t>6</w:t>
    </w:r>
    <w:r>
      <w:rPr>
        <w:rStyle w:val="a5"/>
      </w:rPr>
      <w:fldChar w:fldCharType="end"/>
    </w:r>
  </w:p>
  <w:p w:rsidR="00A23804" w:rsidRDefault="00457749">
    <w:pPr>
      <w:pStyle w:val="a3"/>
      <w:jc w:val="center"/>
    </w:pPr>
  </w:p>
  <w:p w:rsidR="00A23804" w:rsidRDefault="00457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1A"/>
    <w:multiLevelType w:val="hybridMultilevel"/>
    <w:tmpl w:val="C1EE61E6"/>
    <w:lvl w:ilvl="0" w:tplc="5ACE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043C0"/>
    <w:multiLevelType w:val="hybridMultilevel"/>
    <w:tmpl w:val="665662EE"/>
    <w:lvl w:ilvl="0" w:tplc="C28613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57AFA"/>
    <w:multiLevelType w:val="hybridMultilevel"/>
    <w:tmpl w:val="AD422EAA"/>
    <w:lvl w:ilvl="0" w:tplc="6840F36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86EAEC0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C2F35BA"/>
    <w:multiLevelType w:val="hybridMultilevel"/>
    <w:tmpl w:val="14181908"/>
    <w:lvl w:ilvl="0" w:tplc="93E89762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ascii="Times New Roman" w:eastAsia="Times New Roman" w:hAnsi="Times New Roman" w:cs="Times New Roman"/>
        <w:sz w:val="28"/>
      </w:rPr>
    </w:lvl>
    <w:lvl w:ilvl="1" w:tplc="540CA720">
      <w:start w:val="1"/>
      <w:numFmt w:val="none"/>
      <w:lvlText w:val="-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49D82C59"/>
    <w:multiLevelType w:val="hybridMultilevel"/>
    <w:tmpl w:val="F788B932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423C61"/>
    <w:multiLevelType w:val="hybridMultilevel"/>
    <w:tmpl w:val="CBFAC68A"/>
    <w:lvl w:ilvl="0" w:tplc="27B48E5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76015"/>
    <w:multiLevelType w:val="hybridMultilevel"/>
    <w:tmpl w:val="A5B815A0"/>
    <w:lvl w:ilvl="0" w:tplc="424842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94023"/>
    <w:multiLevelType w:val="hybridMultilevel"/>
    <w:tmpl w:val="A6129410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4201B"/>
    <w:multiLevelType w:val="hybridMultilevel"/>
    <w:tmpl w:val="42B0BC5A"/>
    <w:lvl w:ilvl="0" w:tplc="DFB2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E1EE8"/>
    <w:multiLevelType w:val="hybridMultilevel"/>
    <w:tmpl w:val="C9CC5062"/>
    <w:lvl w:ilvl="0" w:tplc="E9F62AB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05FD4"/>
    <w:multiLevelType w:val="multilevel"/>
    <w:tmpl w:val="694035A6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6"/>
  </w:num>
  <w:num w:numId="5">
    <w:abstractNumId w:val="18"/>
  </w:num>
  <w:num w:numId="6">
    <w:abstractNumId w:val="17"/>
  </w:num>
  <w:num w:numId="7">
    <w:abstractNumId w:val="1"/>
  </w:num>
  <w:num w:numId="8">
    <w:abstractNumId w:val="10"/>
  </w:num>
  <w:num w:numId="9">
    <w:abstractNumId w:val="20"/>
  </w:num>
  <w:num w:numId="10">
    <w:abstractNumId w:val="19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6"/>
  </w:num>
  <w:num w:numId="17">
    <w:abstractNumId w:val="8"/>
  </w:num>
  <w:num w:numId="18">
    <w:abstractNumId w:val="15"/>
  </w:num>
  <w:num w:numId="19">
    <w:abstractNumId w:val="3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CF8"/>
    <w:rsid w:val="00457749"/>
    <w:rsid w:val="0085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CF8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53CF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53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853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53C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53CF8"/>
  </w:style>
  <w:style w:type="character" w:customStyle="1" w:styleId="2">
    <w:name w:val="Основной текст (2)_"/>
    <w:basedOn w:val="a0"/>
    <w:link w:val="20"/>
    <w:rsid w:val="00853C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CF8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table" w:styleId="a6">
    <w:name w:val="Table Grid"/>
    <w:basedOn w:val="a1"/>
    <w:rsid w:val="0085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853CF8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rsid w:val="00853CF8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53C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53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853CF8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3CF8"/>
    <w:pPr>
      <w:widowControl w:val="0"/>
      <w:shd w:val="clear" w:color="auto" w:fill="FFFFFF"/>
      <w:spacing w:after="240" w:line="274" w:lineRule="exact"/>
    </w:pPr>
    <w:rPr>
      <w:b/>
      <w:bCs/>
      <w:sz w:val="21"/>
      <w:szCs w:val="21"/>
    </w:rPr>
  </w:style>
  <w:style w:type="paragraph" w:styleId="a7">
    <w:name w:val="Balloon Text"/>
    <w:basedOn w:val="a"/>
    <w:link w:val="a8"/>
    <w:rsid w:val="00853C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3CF8"/>
    <w:rPr>
      <w:rFonts w:ascii="Tahoma" w:eastAsia="Times New Roman" w:hAnsi="Tahoma" w:cs="Tahoma"/>
      <w:sz w:val="16"/>
      <w:szCs w:val="16"/>
    </w:rPr>
  </w:style>
  <w:style w:type="paragraph" w:customStyle="1" w:styleId="ConsPlusTitlePage">
    <w:name w:val="ConsPlusTitlePage"/>
    <w:rsid w:val="00853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Normal (Web)"/>
    <w:basedOn w:val="a"/>
    <w:rsid w:val="0085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53C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 + Не полужирный"/>
    <w:rsid w:val="00853CF8"/>
    <w:rPr>
      <w:b/>
      <w:sz w:val="27"/>
      <w:shd w:val="clear" w:color="auto" w:fill="FFFFFF"/>
    </w:rPr>
  </w:style>
  <w:style w:type="character" w:styleId="aa">
    <w:name w:val="line number"/>
    <w:basedOn w:val="a0"/>
    <w:rsid w:val="00853CF8"/>
  </w:style>
  <w:style w:type="paragraph" w:styleId="ab">
    <w:name w:val="footer"/>
    <w:basedOn w:val="a"/>
    <w:link w:val="ac"/>
    <w:rsid w:val="00853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53CF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3CF8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rsid w:val="00853CF8"/>
    <w:rPr>
      <w:color w:val="0000FF"/>
      <w:u w:val="single"/>
    </w:rPr>
  </w:style>
  <w:style w:type="paragraph" w:styleId="ae">
    <w:name w:val="footnote text"/>
    <w:basedOn w:val="a"/>
    <w:link w:val="af"/>
    <w:rsid w:val="0085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53CF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853CF8"/>
    <w:rPr>
      <w:vertAlign w:val="superscript"/>
    </w:rPr>
  </w:style>
  <w:style w:type="paragraph" w:styleId="af1">
    <w:name w:val="Document Map"/>
    <w:basedOn w:val="a"/>
    <w:link w:val="af2"/>
    <w:rsid w:val="00853C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853CF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Spacing">
    <w:name w:val="No Spacing"/>
    <w:link w:val="NoSpacingChar1"/>
    <w:rsid w:val="00853C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"/>
    <w:locked/>
    <w:rsid w:val="00853CF8"/>
    <w:rPr>
      <w:rFonts w:ascii="Calibri" w:eastAsia="Times New Roman" w:hAnsi="Calibri" w:cs="Times New Roman"/>
    </w:rPr>
  </w:style>
  <w:style w:type="character" w:customStyle="1" w:styleId="af3">
    <w:name w:val="Гипертекстовая ссылка"/>
    <w:basedOn w:val="a0"/>
    <w:rsid w:val="00853CF8"/>
    <w:rPr>
      <w:rFonts w:cs="Times New Roman"/>
      <w:color w:val="106BBE"/>
    </w:rPr>
  </w:style>
  <w:style w:type="character" w:customStyle="1" w:styleId="af4">
    <w:name w:val="Цветовое выделение"/>
    <w:rsid w:val="00853CF8"/>
    <w:rPr>
      <w:b/>
      <w:color w:val="26282F"/>
    </w:rPr>
  </w:style>
  <w:style w:type="paragraph" w:customStyle="1" w:styleId="af5">
    <w:name w:val="Комментарий"/>
    <w:basedOn w:val="a"/>
    <w:next w:val="a"/>
    <w:rsid w:val="00853C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853CF8"/>
    <w:rPr>
      <w:i/>
      <w:iCs/>
    </w:rPr>
  </w:style>
  <w:style w:type="paragraph" w:customStyle="1" w:styleId="af7">
    <w:name w:val="Нормальный (таблица)"/>
    <w:basedOn w:val="a"/>
    <w:next w:val="a"/>
    <w:rsid w:val="00853C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853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rsid w:val="00853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basedOn w:val="a0"/>
    <w:rsid w:val="00853CF8"/>
    <w:rPr>
      <w:rFonts w:cs="Times New Roman"/>
    </w:rPr>
  </w:style>
  <w:style w:type="paragraph" w:customStyle="1" w:styleId="12">
    <w:name w:val="Без интервала1"/>
    <w:link w:val="NoSpacingChar"/>
    <w:rsid w:val="0085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2"/>
    <w:locked/>
    <w:rsid w:val="00853C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0ECDC62567297749FA164BC9B0F2FA67666C72DCFE749C228BBA3570893D606FEA4C3BBAB172D34969A2L" TargetMode="External"/><Relationship Id="rId26" Type="http://schemas.openxmlformats.org/officeDocument/2006/relationships/hyperlink" Target="consultantplus://offline/ref=6F787BBC0D0EFF25BDEA5A81E0F0E11350911948147805597C31697277BC146377DC7164DB3F4702JCzC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2971/a593eaab768d34bf2d7419322eac79481e73cf0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302971/d44bdb356e6a691d0c72fef05ed16f68af0af9eb/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58424CCD4602EBCDA9136A8261A7D15BF81A17D894EE96D2BB3149C5A30706D2BBDC7C3EB54AAF177512K" TargetMode="External"/><Relationship Id="rId25" Type="http://schemas.openxmlformats.org/officeDocument/2006/relationships/hyperlink" Target="consultantplus://offline/ref=6F787BBC0D0EFF25BDEA5A81E0F0E11350911948147805597C31697277BC146377DC7164DB3F4702JCzCL" TargetMode="External"/><Relationship Id="rId33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424CCD4602EBCDA9136A8261A7D15BF81A17D894EE96D2BB3149C5A30706D2BBDC7C3DB1741EK" TargetMode="External"/><Relationship Id="rId20" Type="http://schemas.openxmlformats.org/officeDocument/2006/relationships/hyperlink" Target="consultantplus://offline/ref=A0ACCF5BA1C1E61DBAD69F6601D515DEC5500FC85B6C0B408B4D76941CBDD0AB26B9C2F902858301O5GAL" TargetMode="External"/><Relationship Id="rId29" Type="http://schemas.openxmlformats.org/officeDocument/2006/relationships/hyperlink" Target="consultantplus://offline/ref=6F787BBC0D0EFF25BDEA5A81E0F0E11350911948147805597C31697277BC146377DC7164DB3F4702JCzC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6F787BBC0D0EFF25BDEA5A81E0F0E11350911948147805597C31697277BC146377DC7164DB3F4702JCzCL" TargetMode="External"/><Relationship Id="rId32" Type="http://schemas.openxmlformats.org/officeDocument/2006/relationships/hyperlink" Target="garantF1://70253464.2" TargetMode="External"/><Relationship Id="rId5" Type="http://schemas.openxmlformats.org/officeDocument/2006/relationships/hyperlink" Target="mailto:ra_elan@volganet.ru" TargetMode="Externa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2063C7F2469579713232B39C097C3FECE66DEAE0ACA4D719FD4077C59FDAD01C46905034A5A1B1D8f9v2L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consultantplus://offline/ref=A0ACCF5BA1C1E61DBAD69F6601D515DEC5500FC85B6C0B408B4D76941CBDD0AB26B9C2F902858301O5GA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http://www.consultant.ru/document/cons_doc_LAW_302971/a2588b2a1374c05e0939bb4df8e54fc0dfd6e000/" TargetMode="External"/><Relationship Id="rId27" Type="http://schemas.openxmlformats.org/officeDocument/2006/relationships/hyperlink" Target="consultantplus://offline/ref=6F787BBC0D0EFF25BDEA5A81E0F0E11350911948147805597C31697277BC146377DC7164DB3F4702JCzCL" TargetMode="External"/><Relationship Id="rId30" Type="http://schemas.openxmlformats.org/officeDocument/2006/relationships/hyperlink" Target="consultantplus://offline/ref=6F787BBC0D0EFF25BDEA5A81E0F0E11350911948147805597C31697277BC146377DC7164DB3F4702JCzC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9870</Words>
  <Characters>56259</Characters>
  <Application>Microsoft Office Word</Application>
  <DocSecurity>0</DocSecurity>
  <Lines>468</Lines>
  <Paragraphs>131</Paragraphs>
  <ScaleCrop>false</ScaleCrop>
  <Company>Microsoft</Company>
  <LinksUpToDate>false</LinksUpToDate>
  <CharactersWithSpaces>65998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2019-02-04T10:46:00Z</dcterms:created>
  <dcterms:modified xsi:type="dcterms:W3CDTF">2019-02-04T10:46:00Z</dcterms:modified>
</cp:coreProperties>
</file>