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7" w:rsidRPr="00B44874" w:rsidRDefault="006C4566" w:rsidP="00242B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74">
        <w:rPr>
          <w:rFonts w:ascii="Times New Roman" w:hAnsi="Times New Roman" w:cs="Times New Roman"/>
          <w:b/>
          <w:sz w:val="28"/>
          <w:szCs w:val="28"/>
        </w:rPr>
        <w:t>И</w:t>
      </w:r>
      <w:r w:rsidR="00242B47" w:rsidRPr="00B44874">
        <w:rPr>
          <w:rFonts w:ascii="Times New Roman" w:hAnsi="Times New Roman" w:cs="Times New Roman"/>
          <w:b/>
          <w:sz w:val="28"/>
          <w:szCs w:val="28"/>
        </w:rPr>
        <w:t xml:space="preserve">тоги работы </w:t>
      </w:r>
    </w:p>
    <w:p w:rsidR="00242B47" w:rsidRDefault="00242B47" w:rsidP="00242B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74">
        <w:rPr>
          <w:rFonts w:ascii="Times New Roman" w:hAnsi="Times New Roman" w:cs="Times New Roman"/>
          <w:b/>
          <w:sz w:val="28"/>
          <w:szCs w:val="28"/>
        </w:rPr>
        <w:t xml:space="preserve">комиссии по реализации </w:t>
      </w:r>
      <w:r w:rsidR="00E311C2" w:rsidRPr="00D073CC">
        <w:rPr>
          <w:rFonts w:ascii="Times New Roman" w:hAnsi="Times New Roman" w:cs="Times New Roman"/>
          <w:b/>
          <w:sz w:val="28"/>
          <w:szCs w:val="28"/>
        </w:rPr>
        <w:t>Государственной программы Волгоградской области «Развитие рынка труда и обеспечение занятости в Волгоградской области»</w:t>
      </w:r>
      <w:r w:rsidR="00E311C2">
        <w:rPr>
          <w:rFonts w:ascii="Times New Roman" w:hAnsi="Times New Roman" w:cs="Times New Roman"/>
          <w:sz w:val="28"/>
          <w:szCs w:val="28"/>
        </w:rPr>
        <w:t xml:space="preserve"> </w:t>
      </w:r>
      <w:r w:rsidRPr="007D6BE7">
        <w:rPr>
          <w:rFonts w:ascii="Times New Roman" w:hAnsi="Times New Roman" w:cs="Times New Roman"/>
          <w:b/>
          <w:sz w:val="28"/>
          <w:szCs w:val="28"/>
        </w:rPr>
        <w:t>за 201</w:t>
      </w:r>
      <w:r w:rsidR="00E311C2" w:rsidRPr="007D6BE7">
        <w:rPr>
          <w:rFonts w:ascii="Times New Roman" w:hAnsi="Times New Roman" w:cs="Times New Roman"/>
          <w:b/>
          <w:sz w:val="28"/>
          <w:szCs w:val="28"/>
        </w:rPr>
        <w:t>8</w:t>
      </w:r>
      <w:r w:rsidRPr="007D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3B">
        <w:rPr>
          <w:rFonts w:ascii="Times New Roman" w:hAnsi="Times New Roman" w:cs="Times New Roman"/>
          <w:b/>
          <w:sz w:val="28"/>
          <w:szCs w:val="28"/>
        </w:rPr>
        <w:t xml:space="preserve">– 2020 </w:t>
      </w:r>
      <w:r w:rsidRPr="007D6BE7">
        <w:rPr>
          <w:rFonts w:ascii="Times New Roman" w:hAnsi="Times New Roman" w:cs="Times New Roman"/>
          <w:b/>
          <w:sz w:val="28"/>
          <w:szCs w:val="28"/>
        </w:rPr>
        <w:t>год</w:t>
      </w:r>
      <w:r w:rsidR="00881A3B">
        <w:rPr>
          <w:rFonts w:ascii="Times New Roman" w:hAnsi="Times New Roman" w:cs="Times New Roman"/>
          <w:b/>
          <w:sz w:val="28"/>
          <w:szCs w:val="28"/>
        </w:rPr>
        <w:t>ы</w:t>
      </w:r>
    </w:p>
    <w:p w:rsidR="007D6BE7" w:rsidRPr="007D6BE7" w:rsidRDefault="007D6BE7" w:rsidP="00242B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CC" w:rsidRDefault="00705B97" w:rsidP="00B4487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B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73CC" w:rsidRPr="007D6BE7">
        <w:rPr>
          <w:rFonts w:ascii="Times New Roman" w:hAnsi="Times New Roman" w:cs="Times New Roman"/>
          <w:sz w:val="28"/>
          <w:szCs w:val="28"/>
        </w:rPr>
        <w:t>Г</w:t>
      </w:r>
      <w:r w:rsidRPr="007D6BE7">
        <w:rPr>
          <w:rFonts w:ascii="Times New Roman" w:hAnsi="Times New Roman" w:cs="Times New Roman"/>
          <w:sz w:val="28"/>
          <w:szCs w:val="28"/>
        </w:rPr>
        <w:t>осударственной программой Волгоградской</w:t>
      </w:r>
      <w:r w:rsidRPr="00B44874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3D454F">
        <w:rPr>
          <w:rFonts w:ascii="Times New Roman" w:hAnsi="Times New Roman" w:cs="Times New Roman"/>
          <w:sz w:val="28"/>
          <w:szCs w:val="28"/>
        </w:rPr>
        <w:t>Развитие рынка труда и обеспечение занятости в Волгоградской области</w:t>
      </w:r>
      <w:r w:rsidRPr="00B4487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Волгоградской области от 2</w:t>
      </w:r>
      <w:r w:rsidR="003D454F">
        <w:rPr>
          <w:rFonts w:ascii="Times New Roman" w:hAnsi="Times New Roman" w:cs="Times New Roman"/>
          <w:sz w:val="28"/>
          <w:szCs w:val="28"/>
        </w:rPr>
        <w:t>5</w:t>
      </w:r>
      <w:r w:rsidRPr="00B44874">
        <w:rPr>
          <w:rFonts w:ascii="Times New Roman" w:hAnsi="Times New Roman" w:cs="Times New Roman"/>
          <w:sz w:val="28"/>
          <w:szCs w:val="28"/>
        </w:rPr>
        <w:t>.</w:t>
      </w:r>
      <w:r w:rsidR="003D454F">
        <w:rPr>
          <w:rFonts w:ascii="Times New Roman" w:hAnsi="Times New Roman" w:cs="Times New Roman"/>
          <w:sz w:val="28"/>
          <w:szCs w:val="28"/>
        </w:rPr>
        <w:t>09</w:t>
      </w:r>
      <w:r w:rsidRPr="00B44874">
        <w:rPr>
          <w:rFonts w:ascii="Times New Roman" w:hAnsi="Times New Roman" w:cs="Times New Roman"/>
          <w:sz w:val="28"/>
          <w:szCs w:val="28"/>
        </w:rPr>
        <w:t>.201</w:t>
      </w:r>
      <w:r w:rsidR="003D454F">
        <w:rPr>
          <w:rFonts w:ascii="Times New Roman" w:hAnsi="Times New Roman" w:cs="Times New Roman"/>
          <w:sz w:val="28"/>
          <w:szCs w:val="28"/>
        </w:rPr>
        <w:t>7 года № 503</w:t>
      </w:r>
      <w:r w:rsidRPr="00B44874">
        <w:rPr>
          <w:rFonts w:ascii="Times New Roman" w:hAnsi="Times New Roman" w:cs="Times New Roman"/>
          <w:sz w:val="28"/>
          <w:szCs w:val="28"/>
        </w:rPr>
        <w:t xml:space="preserve">-п </w:t>
      </w:r>
      <w:r w:rsidR="00D073CC">
        <w:rPr>
          <w:rFonts w:ascii="Times New Roman" w:hAnsi="Times New Roman" w:cs="Times New Roman"/>
          <w:sz w:val="28"/>
          <w:szCs w:val="28"/>
        </w:rPr>
        <w:t xml:space="preserve">(далее – Государственная программа) </w:t>
      </w:r>
      <w:r w:rsidRPr="00B44874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является размещение информации на портале автоматизированной информационной системы </w:t>
      </w:r>
      <w:r w:rsidR="00B44874">
        <w:rPr>
          <w:rFonts w:ascii="Times New Roman" w:hAnsi="Times New Roman" w:cs="Times New Roman"/>
          <w:sz w:val="28"/>
          <w:szCs w:val="28"/>
        </w:rPr>
        <w:t>«</w:t>
      </w:r>
      <w:r w:rsidRPr="00B44874">
        <w:rPr>
          <w:rFonts w:ascii="Times New Roman" w:hAnsi="Times New Roman" w:cs="Times New Roman"/>
          <w:sz w:val="28"/>
          <w:szCs w:val="28"/>
        </w:rPr>
        <w:t>Соотечественники» (далее  - АИС «Соотечественники»). Распоряжением Федеральной Миграционной службы от 16.02.2016 года  № КР-1/7-61 новая версия АИС «Соотечественники» введена в промышленную эксплуатацию.</w:t>
      </w:r>
      <w:r w:rsidR="0057387D" w:rsidRPr="00B44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97" w:rsidRPr="00B44874" w:rsidRDefault="0057387D" w:rsidP="00B4487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874">
        <w:rPr>
          <w:rFonts w:ascii="Times New Roman" w:hAnsi="Times New Roman" w:cs="Times New Roman"/>
          <w:sz w:val="28"/>
          <w:szCs w:val="28"/>
        </w:rPr>
        <w:t>Для информирования граждан</w:t>
      </w:r>
      <w:r w:rsidR="00462B0F" w:rsidRPr="00B44874">
        <w:rPr>
          <w:rFonts w:ascii="Times New Roman" w:hAnsi="Times New Roman" w:cs="Times New Roman"/>
          <w:sz w:val="28"/>
          <w:szCs w:val="28"/>
        </w:rPr>
        <w:t>, ответственным за наполнение разделов</w:t>
      </w:r>
      <w:r w:rsidRPr="00B44874">
        <w:rPr>
          <w:rFonts w:ascii="Times New Roman" w:hAnsi="Times New Roman" w:cs="Times New Roman"/>
          <w:sz w:val="28"/>
          <w:szCs w:val="28"/>
        </w:rPr>
        <w:t xml:space="preserve"> в АИС «Соотечественники»</w:t>
      </w:r>
      <w:r w:rsidR="00462B0F" w:rsidRPr="00B44874">
        <w:rPr>
          <w:rFonts w:ascii="Times New Roman" w:hAnsi="Times New Roman" w:cs="Times New Roman"/>
          <w:sz w:val="28"/>
          <w:szCs w:val="28"/>
        </w:rPr>
        <w:t>,</w:t>
      </w:r>
      <w:r w:rsidR="00705B97" w:rsidRPr="00B44874">
        <w:rPr>
          <w:rFonts w:ascii="Times New Roman" w:hAnsi="Times New Roman" w:cs="Times New Roman"/>
          <w:sz w:val="28"/>
          <w:szCs w:val="28"/>
        </w:rPr>
        <w:t xml:space="preserve"> </w:t>
      </w:r>
      <w:r w:rsidRPr="00B44874">
        <w:rPr>
          <w:rFonts w:ascii="Times New Roman" w:hAnsi="Times New Roman" w:cs="Times New Roman"/>
          <w:sz w:val="28"/>
          <w:szCs w:val="28"/>
        </w:rPr>
        <w:t xml:space="preserve">заполняются следующие разделы: </w:t>
      </w:r>
      <w:proofErr w:type="gramStart"/>
      <w:r w:rsidRPr="00B44874">
        <w:rPr>
          <w:rFonts w:ascii="Times New Roman" w:hAnsi="Times New Roman" w:cs="Times New Roman"/>
          <w:sz w:val="28"/>
          <w:szCs w:val="28"/>
        </w:rPr>
        <w:t>«О регионе», «Новости», «Организации и контакты», «Изображения», «Видео», «</w:t>
      </w:r>
      <w:r w:rsidR="002B473B" w:rsidRPr="00B44874">
        <w:rPr>
          <w:rFonts w:ascii="Times New Roman" w:hAnsi="Times New Roman" w:cs="Times New Roman"/>
          <w:sz w:val="28"/>
          <w:szCs w:val="28"/>
        </w:rPr>
        <w:t>Жилье», «Здравоохранение», «Учеба и профессия», «Все для детей», «Досуг», «Торговля и услуги» и т.д.</w:t>
      </w:r>
      <w:r w:rsidR="00705B97" w:rsidRPr="00B4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1A3B" w:rsidRDefault="00881A3B" w:rsidP="00B4487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Еланского муниципального района Волгоградской области от 20.09.2016 г. № 544 «О создании межведомственной комиссии Еланского муниципального района Волгоградской области по реализации государственной программы Волгоградской области по развитию рынка труда и обеспечения занятости в Волгоградской области» утвержден состав межведомственной комиссии (далее – Комиссия). </w:t>
      </w:r>
      <w:r w:rsidRPr="00CE4B02">
        <w:rPr>
          <w:rFonts w:ascii="Times New Roman" w:hAnsi="Times New Roman" w:cs="Times New Roman"/>
          <w:sz w:val="28"/>
          <w:szCs w:val="28"/>
          <w:u w:val="single"/>
        </w:rPr>
        <w:t>По данным работы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121A" w:rsidRDefault="00881A3B" w:rsidP="00B4487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F2AFC" w:rsidRPr="00B44874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D073CC">
        <w:rPr>
          <w:rFonts w:ascii="Times New Roman" w:hAnsi="Times New Roman" w:cs="Times New Roman"/>
          <w:sz w:val="28"/>
          <w:szCs w:val="28"/>
        </w:rPr>
        <w:t>8</w:t>
      </w:r>
      <w:r w:rsidR="0087121A" w:rsidRPr="00B44874">
        <w:rPr>
          <w:rFonts w:ascii="Times New Roman" w:hAnsi="Times New Roman" w:cs="Times New Roman"/>
          <w:sz w:val="28"/>
          <w:szCs w:val="28"/>
        </w:rPr>
        <w:t xml:space="preserve"> года рассмотрено </w:t>
      </w:r>
      <w:r w:rsidR="00D073CC">
        <w:rPr>
          <w:rFonts w:ascii="Times New Roman" w:hAnsi="Times New Roman" w:cs="Times New Roman"/>
          <w:sz w:val="28"/>
          <w:szCs w:val="28"/>
        </w:rPr>
        <w:t>68</w:t>
      </w:r>
      <w:r w:rsidR="0087121A" w:rsidRPr="00B44874">
        <w:rPr>
          <w:rFonts w:ascii="Times New Roman" w:hAnsi="Times New Roman" w:cs="Times New Roman"/>
          <w:sz w:val="28"/>
          <w:szCs w:val="28"/>
        </w:rPr>
        <w:t xml:space="preserve"> </w:t>
      </w:r>
      <w:r w:rsidR="008F2C99">
        <w:rPr>
          <w:rFonts w:ascii="Times New Roman" w:hAnsi="Times New Roman" w:cs="Times New Roman"/>
          <w:sz w:val="28"/>
          <w:szCs w:val="28"/>
        </w:rPr>
        <w:t>з</w:t>
      </w:r>
      <w:r w:rsidR="0087121A" w:rsidRPr="00B44874">
        <w:rPr>
          <w:rFonts w:ascii="Times New Roman" w:hAnsi="Times New Roman" w:cs="Times New Roman"/>
          <w:sz w:val="28"/>
          <w:szCs w:val="28"/>
        </w:rPr>
        <w:t xml:space="preserve">аявлений об участии </w:t>
      </w:r>
      <w:proofErr w:type="gramStart"/>
      <w:r w:rsidR="0087121A" w:rsidRPr="00B44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121A" w:rsidRPr="00B44874">
        <w:rPr>
          <w:rFonts w:ascii="Times New Roman" w:hAnsi="Times New Roman" w:cs="Times New Roman"/>
          <w:sz w:val="28"/>
          <w:szCs w:val="28"/>
        </w:rPr>
        <w:t xml:space="preserve"> Государственной программе. В ходе детального изучения поступивших документов было принято </w:t>
      </w:r>
      <w:r w:rsidR="00D073CC">
        <w:rPr>
          <w:rFonts w:ascii="Times New Roman" w:hAnsi="Times New Roman" w:cs="Times New Roman"/>
          <w:sz w:val="28"/>
          <w:szCs w:val="28"/>
        </w:rPr>
        <w:t>21</w:t>
      </w:r>
      <w:r w:rsidR="0087121A" w:rsidRPr="00B44874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D073CC">
        <w:rPr>
          <w:rFonts w:ascii="Times New Roman" w:hAnsi="Times New Roman" w:cs="Times New Roman"/>
          <w:sz w:val="28"/>
          <w:szCs w:val="28"/>
        </w:rPr>
        <w:t>ое</w:t>
      </w:r>
      <w:r w:rsidR="0087121A" w:rsidRPr="00B4487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073CC">
        <w:rPr>
          <w:rFonts w:ascii="Times New Roman" w:hAnsi="Times New Roman" w:cs="Times New Roman"/>
          <w:sz w:val="28"/>
          <w:szCs w:val="28"/>
        </w:rPr>
        <w:t>е</w:t>
      </w:r>
      <w:r w:rsidR="0087121A" w:rsidRPr="00B44874">
        <w:rPr>
          <w:rFonts w:ascii="Times New Roman" w:hAnsi="Times New Roman" w:cs="Times New Roman"/>
          <w:sz w:val="28"/>
          <w:szCs w:val="28"/>
        </w:rPr>
        <w:t xml:space="preserve"> об участии в Государственной </w:t>
      </w:r>
      <w:r w:rsidR="008F2C9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87121A" w:rsidRPr="00B44874">
        <w:rPr>
          <w:rFonts w:ascii="Times New Roman" w:hAnsi="Times New Roman" w:cs="Times New Roman"/>
          <w:sz w:val="28"/>
          <w:szCs w:val="28"/>
        </w:rPr>
        <w:t xml:space="preserve">и </w:t>
      </w:r>
      <w:r w:rsidR="00D073CC">
        <w:rPr>
          <w:rFonts w:ascii="Times New Roman" w:hAnsi="Times New Roman" w:cs="Times New Roman"/>
          <w:sz w:val="28"/>
          <w:szCs w:val="28"/>
        </w:rPr>
        <w:t>47</w:t>
      </w:r>
      <w:r w:rsidR="0087121A" w:rsidRPr="00B44874">
        <w:rPr>
          <w:rFonts w:ascii="Times New Roman" w:hAnsi="Times New Roman" w:cs="Times New Roman"/>
          <w:sz w:val="28"/>
          <w:szCs w:val="28"/>
        </w:rPr>
        <w:t xml:space="preserve"> отрицательных. Все решения обоснованы.</w:t>
      </w:r>
    </w:p>
    <w:p w:rsidR="00B44874" w:rsidRDefault="00B44874" w:rsidP="00B44874">
      <w:pPr>
        <w:pStyle w:val="a9"/>
        <w:ind w:firstLine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>По данным Отделения по вопросам миграции ОМВД России по Еланскому рай</w:t>
      </w:r>
      <w:r w:rsidR="00D073CC"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>ону участниками Программы в 2018</w:t>
      </w: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году стали </w:t>
      </w:r>
      <w:r w:rsidR="007D6BE7"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>10</w:t>
      </w: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человек – </w:t>
      </w:r>
      <w:r w:rsidR="007D6BE7"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>4</w:t>
      </w: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участник</w:t>
      </w:r>
      <w:r w:rsidR="007D6BE7"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D6BE7"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член</w:t>
      </w:r>
      <w:r w:rsidR="003F05FC"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>ов</w:t>
      </w: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их семей.</w:t>
      </w:r>
      <w:r w:rsidRPr="00B4487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E4B02" w:rsidRDefault="00CE4B02" w:rsidP="00CE4B0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44874">
        <w:rPr>
          <w:rFonts w:ascii="Times New Roman" w:hAnsi="Times New Roman" w:cs="Times New Roman"/>
          <w:sz w:val="28"/>
          <w:szCs w:val="28"/>
        </w:rPr>
        <w:t xml:space="preserve">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4874">
        <w:rPr>
          <w:rFonts w:ascii="Times New Roman" w:hAnsi="Times New Roman" w:cs="Times New Roman"/>
          <w:sz w:val="28"/>
          <w:szCs w:val="28"/>
        </w:rPr>
        <w:t xml:space="preserve"> года рассмотрено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B4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4874">
        <w:rPr>
          <w:rFonts w:ascii="Times New Roman" w:hAnsi="Times New Roman" w:cs="Times New Roman"/>
          <w:sz w:val="28"/>
          <w:szCs w:val="28"/>
        </w:rPr>
        <w:t xml:space="preserve">аявлений об участии в Государственной программе.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874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4874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4487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4874">
        <w:rPr>
          <w:rFonts w:ascii="Times New Roman" w:hAnsi="Times New Roman" w:cs="Times New Roman"/>
          <w:sz w:val="28"/>
          <w:szCs w:val="28"/>
        </w:rPr>
        <w:t xml:space="preserve"> об участии 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B4487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B4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874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B44874">
        <w:rPr>
          <w:rFonts w:ascii="Times New Roman" w:hAnsi="Times New Roman" w:cs="Times New Roman"/>
          <w:sz w:val="28"/>
          <w:szCs w:val="28"/>
        </w:rPr>
        <w:t>. Все решения обоснованы.</w:t>
      </w:r>
    </w:p>
    <w:p w:rsidR="00CE4B02" w:rsidRPr="00B44874" w:rsidRDefault="00CE4B02" w:rsidP="00CE4B02">
      <w:pPr>
        <w:pStyle w:val="a9"/>
        <w:ind w:firstLine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>По данным Отделения по вопросам миграции ОМВД России по Еланскому району участниками Программы в 201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Pr="007D6B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году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на территории нашего района не зарегистрировано.</w:t>
      </w:r>
    </w:p>
    <w:p w:rsidR="00046850" w:rsidRDefault="00046850" w:rsidP="000468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состоянию на 09.07.</w:t>
      </w:r>
      <w:r w:rsidRPr="00B448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4874">
        <w:rPr>
          <w:rFonts w:ascii="Times New Roman" w:hAnsi="Times New Roman" w:cs="Times New Roman"/>
          <w:sz w:val="28"/>
          <w:szCs w:val="28"/>
        </w:rPr>
        <w:t xml:space="preserve"> года рассмотрено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4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4874">
        <w:rPr>
          <w:rFonts w:ascii="Times New Roman" w:hAnsi="Times New Roman" w:cs="Times New Roman"/>
          <w:sz w:val="28"/>
          <w:szCs w:val="28"/>
        </w:rPr>
        <w:t>аявлений об участии в Государственной программе.</w:t>
      </w:r>
      <w:proofErr w:type="gramEnd"/>
      <w:r w:rsidRPr="00B4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874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5DD5">
        <w:rPr>
          <w:rFonts w:ascii="Times New Roman" w:hAnsi="Times New Roman" w:cs="Times New Roman"/>
          <w:sz w:val="28"/>
          <w:szCs w:val="28"/>
        </w:rPr>
        <w:t>8</w:t>
      </w:r>
      <w:r w:rsidRPr="00B44874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4487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4874">
        <w:rPr>
          <w:rFonts w:ascii="Times New Roman" w:hAnsi="Times New Roman" w:cs="Times New Roman"/>
          <w:sz w:val="28"/>
          <w:szCs w:val="28"/>
        </w:rPr>
        <w:t xml:space="preserve"> об участии 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B44874">
        <w:rPr>
          <w:rFonts w:ascii="Times New Roman" w:hAnsi="Times New Roman" w:cs="Times New Roman"/>
          <w:sz w:val="28"/>
          <w:szCs w:val="28"/>
        </w:rPr>
        <w:t xml:space="preserve">и </w:t>
      </w:r>
      <w:r w:rsidR="00E35DD5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B44874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B44874">
        <w:rPr>
          <w:rFonts w:ascii="Times New Roman" w:hAnsi="Times New Roman" w:cs="Times New Roman"/>
          <w:sz w:val="28"/>
          <w:szCs w:val="28"/>
        </w:rPr>
        <w:t>. Все решения обоснованы.</w:t>
      </w:r>
    </w:p>
    <w:p w:rsidR="00B44874" w:rsidRPr="00B44874" w:rsidRDefault="00B44874" w:rsidP="00066463">
      <w:pPr>
        <w:pStyle w:val="a9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74">
        <w:rPr>
          <w:rFonts w:ascii="Times New Roman" w:hAnsi="Times New Roman" w:cs="Times New Roman"/>
          <w:bCs/>
          <w:sz w:val="28"/>
          <w:szCs w:val="28"/>
        </w:rPr>
        <w:t>Все участники Программы, при их обращении в соответствующие органы, были обеспечены всеми социальными услугами, гарантированными Программой.</w:t>
      </w:r>
    </w:p>
    <w:sectPr w:rsidR="00B44874" w:rsidRPr="00B44874" w:rsidSect="000664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C5" w:rsidRDefault="00F80EC5" w:rsidP="006C4566">
      <w:pPr>
        <w:spacing w:after="0" w:line="240" w:lineRule="auto"/>
      </w:pPr>
      <w:r>
        <w:separator/>
      </w:r>
    </w:p>
  </w:endnote>
  <w:endnote w:type="continuationSeparator" w:id="1">
    <w:p w:rsidR="00F80EC5" w:rsidRDefault="00F80EC5" w:rsidP="006C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C5" w:rsidRDefault="00F80EC5" w:rsidP="006C4566">
      <w:pPr>
        <w:spacing w:after="0" w:line="240" w:lineRule="auto"/>
      </w:pPr>
      <w:r>
        <w:separator/>
      </w:r>
    </w:p>
  </w:footnote>
  <w:footnote w:type="continuationSeparator" w:id="1">
    <w:p w:rsidR="00F80EC5" w:rsidRDefault="00F80EC5" w:rsidP="006C4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E48"/>
    <w:multiLevelType w:val="hybridMultilevel"/>
    <w:tmpl w:val="D5687756"/>
    <w:lvl w:ilvl="0" w:tplc="2E8C1C6C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7B4B"/>
    <w:multiLevelType w:val="hybridMultilevel"/>
    <w:tmpl w:val="357E755E"/>
    <w:lvl w:ilvl="0" w:tplc="1A92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297402"/>
    <w:multiLevelType w:val="hybridMultilevel"/>
    <w:tmpl w:val="A6C8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91B"/>
    <w:rsid w:val="00046850"/>
    <w:rsid w:val="00066463"/>
    <w:rsid w:val="00070987"/>
    <w:rsid w:val="00124308"/>
    <w:rsid w:val="00151FD5"/>
    <w:rsid w:val="001549B4"/>
    <w:rsid w:val="00171ECB"/>
    <w:rsid w:val="00242B47"/>
    <w:rsid w:val="002538C8"/>
    <w:rsid w:val="0027007F"/>
    <w:rsid w:val="002B473B"/>
    <w:rsid w:val="00325974"/>
    <w:rsid w:val="003323E9"/>
    <w:rsid w:val="003801FA"/>
    <w:rsid w:val="003D365F"/>
    <w:rsid w:val="003D454F"/>
    <w:rsid w:val="003F05FC"/>
    <w:rsid w:val="0043352E"/>
    <w:rsid w:val="004336AB"/>
    <w:rsid w:val="00462B0F"/>
    <w:rsid w:val="004A124D"/>
    <w:rsid w:val="00572A90"/>
    <w:rsid w:val="0057387D"/>
    <w:rsid w:val="005A551E"/>
    <w:rsid w:val="00637760"/>
    <w:rsid w:val="00652710"/>
    <w:rsid w:val="006676B8"/>
    <w:rsid w:val="006C4566"/>
    <w:rsid w:val="00705B97"/>
    <w:rsid w:val="007121FF"/>
    <w:rsid w:val="007C113C"/>
    <w:rsid w:val="007C7135"/>
    <w:rsid w:val="007D6BE7"/>
    <w:rsid w:val="00807DD8"/>
    <w:rsid w:val="00837F9E"/>
    <w:rsid w:val="0084060B"/>
    <w:rsid w:val="0087121A"/>
    <w:rsid w:val="00881A3B"/>
    <w:rsid w:val="00882294"/>
    <w:rsid w:val="008A5B44"/>
    <w:rsid w:val="008C48B1"/>
    <w:rsid w:val="008F2C99"/>
    <w:rsid w:val="00942734"/>
    <w:rsid w:val="009A61AC"/>
    <w:rsid w:val="009F3881"/>
    <w:rsid w:val="00A210E8"/>
    <w:rsid w:val="00A22253"/>
    <w:rsid w:val="00A505AC"/>
    <w:rsid w:val="00A668D6"/>
    <w:rsid w:val="00A86252"/>
    <w:rsid w:val="00B327E3"/>
    <w:rsid w:val="00B44874"/>
    <w:rsid w:val="00B67E4F"/>
    <w:rsid w:val="00BA78EB"/>
    <w:rsid w:val="00BB5D8F"/>
    <w:rsid w:val="00BD53C1"/>
    <w:rsid w:val="00C03981"/>
    <w:rsid w:val="00C34997"/>
    <w:rsid w:val="00C71BE9"/>
    <w:rsid w:val="00C870CB"/>
    <w:rsid w:val="00CC630E"/>
    <w:rsid w:val="00CE4B02"/>
    <w:rsid w:val="00D073CC"/>
    <w:rsid w:val="00D95805"/>
    <w:rsid w:val="00E2605A"/>
    <w:rsid w:val="00E311C2"/>
    <w:rsid w:val="00E35DD5"/>
    <w:rsid w:val="00E5527A"/>
    <w:rsid w:val="00EB0C10"/>
    <w:rsid w:val="00ED0C89"/>
    <w:rsid w:val="00ED0CA6"/>
    <w:rsid w:val="00F77D31"/>
    <w:rsid w:val="00F80EC5"/>
    <w:rsid w:val="00F9491B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566"/>
  </w:style>
  <w:style w:type="paragraph" w:styleId="a5">
    <w:name w:val="footer"/>
    <w:basedOn w:val="a"/>
    <w:link w:val="a6"/>
    <w:uiPriority w:val="99"/>
    <w:semiHidden/>
    <w:unhideWhenUsed/>
    <w:rsid w:val="006C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566"/>
  </w:style>
  <w:style w:type="paragraph" w:styleId="a7">
    <w:name w:val="List Paragraph"/>
    <w:basedOn w:val="a"/>
    <w:uiPriority w:val="34"/>
    <w:qFormat/>
    <w:rsid w:val="00242B47"/>
    <w:pPr>
      <w:ind w:left="720"/>
      <w:contextualSpacing/>
    </w:pPr>
  </w:style>
  <w:style w:type="character" w:styleId="a8">
    <w:name w:val="Strong"/>
    <w:basedOn w:val="a0"/>
    <w:qFormat/>
    <w:rsid w:val="00ED0C89"/>
    <w:rPr>
      <w:b/>
      <w:bCs/>
    </w:rPr>
  </w:style>
  <w:style w:type="paragraph" w:styleId="a9">
    <w:name w:val="No Spacing"/>
    <w:uiPriority w:val="1"/>
    <w:qFormat/>
    <w:rsid w:val="00ED0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2021-04-09T06:20:00Z</dcterms:created>
  <dcterms:modified xsi:type="dcterms:W3CDTF">2021-04-09T06:20:00Z</dcterms:modified>
</cp:coreProperties>
</file>