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2052D" w14:textId="77777777" w:rsidR="005A0419" w:rsidRPr="005A0419" w:rsidRDefault="005A0419" w:rsidP="005A0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419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proofErr w:type="gramStart"/>
      <w:r w:rsidRPr="005A0419">
        <w:rPr>
          <w:rFonts w:ascii="Times New Roman" w:hAnsi="Times New Roman" w:cs="Times New Roman"/>
          <w:b/>
          <w:sz w:val="28"/>
          <w:szCs w:val="28"/>
        </w:rPr>
        <w:t>работы Районного отдела образования Администрации Еланского муниципального района Волгоградской области</w:t>
      </w:r>
      <w:proofErr w:type="gramEnd"/>
      <w:r w:rsidRPr="005A0419">
        <w:rPr>
          <w:rFonts w:ascii="Times New Roman" w:hAnsi="Times New Roman" w:cs="Times New Roman"/>
          <w:b/>
          <w:sz w:val="28"/>
          <w:szCs w:val="28"/>
        </w:rPr>
        <w:t xml:space="preserve"> за 2021 год.</w:t>
      </w:r>
    </w:p>
    <w:p w14:paraId="3ADD6B49" w14:textId="77777777" w:rsidR="005A0419" w:rsidRPr="005A0419" w:rsidRDefault="005A0419" w:rsidP="005A0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69A47D" w14:textId="77777777" w:rsidR="005A0419" w:rsidRPr="00DA5083" w:rsidRDefault="005A0419" w:rsidP="005A0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A5083">
        <w:rPr>
          <w:rFonts w:ascii="Times New Roman" w:hAnsi="Times New Roman" w:cs="Times New Roman"/>
          <w:b/>
          <w:sz w:val="24"/>
          <w:szCs w:val="28"/>
        </w:rPr>
        <w:t>Введение.</w:t>
      </w:r>
    </w:p>
    <w:p w14:paraId="7ED8287F" w14:textId="77777777" w:rsidR="005A0419" w:rsidRPr="005A0419" w:rsidRDefault="005A0419" w:rsidP="005A041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5968F37" w14:textId="77777777" w:rsidR="005A0419" w:rsidRPr="005A0419" w:rsidRDefault="005A0419" w:rsidP="005A0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0419">
        <w:rPr>
          <w:rFonts w:ascii="Times New Roman" w:hAnsi="Times New Roman" w:cs="Times New Roman"/>
          <w:sz w:val="24"/>
          <w:szCs w:val="28"/>
        </w:rPr>
        <w:t>Районный отдел образования Администрации Еланского муниципального района Волгоградской области (далее – РОО) является структурным подразделением Администрации Еланского муниципального района Волгоградской области, осуществляющим управление в сфере образования.</w:t>
      </w:r>
    </w:p>
    <w:p w14:paraId="3C010D38" w14:textId="77777777" w:rsidR="005A0419" w:rsidRPr="005A0419" w:rsidRDefault="005A0419" w:rsidP="005A0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0419">
        <w:rPr>
          <w:rFonts w:ascii="Times New Roman" w:hAnsi="Times New Roman" w:cs="Times New Roman"/>
          <w:sz w:val="24"/>
          <w:szCs w:val="28"/>
        </w:rPr>
        <w:t>РОО функционирует на основании Положения о Районном отделе образования Администрации Еланского муниципального района Волгоградской области, утверждённого решением Еланской районной Думы от 31 января 2019 г. № 315/58.</w:t>
      </w:r>
    </w:p>
    <w:p w14:paraId="0F64E7D3" w14:textId="77777777" w:rsidR="005A0419" w:rsidRPr="005A0419" w:rsidRDefault="005A0419" w:rsidP="005A0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0419">
        <w:rPr>
          <w:rFonts w:ascii="Times New Roman" w:hAnsi="Times New Roman" w:cs="Times New Roman"/>
          <w:sz w:val="24"/>
          <w:szCs w:val="28"/>
        </w:rPr>
        <w:t xml:space="preserve">Фактический адрес: ул. </w:t>
      </w:r>
      <w:proofErr w:type="gramStart"/>
      <w:r w:rsidRPr="005A0419">
        <w:rPr>
          <w:rFonts w:ascii="Times New Roman" w:hAnsi="Times New Roman" w:cs="Times New Roman"/>
          <w:sz w:val="24"/>
          <w:szCs w:val="28"/>
        </w:rPr>
        <w:t>Ленинская</w:t>
      </w:r>
      <w:proofErr w:type="gramEnd"/>
      <w:r w:rsidRPr="005A0419">
        <w:rPr>
          <w:rFonts w:ascii="Times New Roman" w:hAnsi="Times New Roman" w:cs="Times New Roman"/>
          <w:sz w:val="24"/>
          <w:szCs w:val="28"/>
        </w:rPr>
        <w:t xml:space="preserve">, 121 , </w:t>
      </w:r>
      <w:proofErr w:type="spellStart"/>
      <w:r w:rsidRPr="005A0419">
        <w:rPr>
          <w:rFonts w:ascii="Times New Roman" w:hAnsi="Times New Roman" w:cs="Times New Roman"/>
          <w:sz w:val="24"/>
          <w:szCs w:val="28"/>
        </w:rPr>
        <w:t>р.п</w:t>
      </w:r>
      <w:proofErr w:type="spellEnd"/>
      <w:r w:rsidRPr="005A0419">
        <w:rPr>
          <w:rFonts w:ascii="Times New Roman" w:hAnsi="Times New Roman" w:cs="Times New Roman"/>
          <w:sz w:val="24"/>
          <w:szCs w:val="28"/>
        </w:rPr>
        <w:t xml:space="preserve">. Елань, Волгоградская область, 403732. </w:t>
      </w:r>
    </w:p>
    <w:p w14:paraId="2D1E5242" w14:textId="77777777" w:rsidR="005A0419" w:rsidRPr="005A0419" w:rsidRDefault="005A0419" w:rsidP="005A0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0419">
        <w:rPr>
          <w:rFonts w:ascii="Times New Roman" w:hAnsi="Times New Roman" w:cs="Times New Roman"/>
          <w:sz w:val="24"/>
          <w:szCs w:val="28"/>
        </w:rPr>
        <w:t xml:space="preserve">Телефон  </w:t>
      </w:r>
      <w:proofErr w:type="gramStart"/>
      <w:r w:rsidRPr="005A0419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5A0419">
        <w:rPr>
          <w:rFonts w:ascii="Times New Roman" w:hAnsi="Times New Roman" w:cs="Times New Roman"/>
          <w:sz w:val="24"/>
          <w:szCs w:val="28"/>
        </w:rPr>
        <w:t>84452)  5 –46-72.</w:t>
      </w:r>
    </w:p>
    <w:p w14:paraId="7F468830" w14:textId="77777777" w:rsidR="005A0419" w:rsidRPr="005A0419" w:rsidRDefault="005A0419" w:rsidP="005A0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A0419">
        <w:rPr>
          <w:rFonts w:ascii="Times New Roman" w:hAnsi="Times New Roman" w:cs="Times New Roman"/>
          <w:sz w:val="24"/>
          <w:szCs w:val="28"/>
        </w:rPr>
        <w:t>Е</w:t>
      </w:r>
      <w:proofErr w:type="gramEnd"/>
      <w:r w:rsidRPr="005A0419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Pr="005A0419">
        <w:rPr>
          <w:rFonts w:ascii="Times New Roman" w:hAnsi="Times New Roman" w:cs="Times New Roman"/>
          <w:sz w:val="24"/>
          <w:szCs w:val="28"/>
        </w:rPr>
        <w:t>mail</w:t>
      </w:r>
      <w:proofErr w:type="spellEnd"/>
      <w:r w:rsidRPr="005A0419">
        <w:rPr>
          <w:rFonts w:ascii="Times New Roman" w:hAnsi="Times New Roman" w:cs="Times New Roman"/>
          <w:sz w:val="24"/>
          <w:szCs w:val="28"/>
        </w:rPr>
        <w:t>: elan_obraz@mail.ru.</w:t>
      </w:r>
    </w:p>
    <w:p w14:paraId="67C98E7F" w14:textId="4BBECC3A" w:rsidR="005A0419" w:rsidRPr="005A0419" w:rsidRDefault="005A0419" w:rsidP="005A0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A0419">
        <w:rPr>
          <w:rFonts w:ascii="Times New Roman" w:hAnsi="Times New Roman" w:cs="Times New Roman"/>
          <w:sz w:val="24"/>
          <w:szCs w:val="28"/>
        </w:rPr>
        <w:t xml:space="preserve">Адрес сайта в информационно-телекоммуникационной сети «Интернет»: </w:t>
      </w:r>
      <w:r w:rsidRPr="005A0419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5A0419">
        <w:rPr>
          <w:rFonts w:ascii="Times New Roman" w:hAnsi="Times New Roman" w:cs="Times New Roman"/>
          <w:sz w:val="24"/>
          <w:szCs w:val="28"/>
        </w:rPr>
        <w:t>://</w:t>
      </w:r>
      <w:proofErr w:type="spellStart"/>
      <w:r w:rsidRPr="005A0419">
        <w:rPr>
          <w:rFonts w:ascii="Times New Roman" w:hAnsi="Times New Roman" w:cs="Times New Roman"/>
          <w:sz w:val="24"/>
          <w:szCs w:val="28"/>
        </w:rPr>
        <w:t>roo</w:t>
      </w:r>
      <w:proofErr w:type="spellEnd"/>
      <w:r w:rsidRPr="005A0419">
        <w:rPr>
          <w:rFonts w:ascii="Times New Roman" w:hAnsi="Times New Roman" w:cs="Times New Roman"/>
          <w:sz w:val="24"/>
          <w:szCs w:val="28"/>
        </w:rPr>
        <w:t>- elan.ru.</w:t>
      </w:r>
    </w:p>
    <w:p w14:paraId="3A6C9B91" w14:textId="77777777" w:rsidR="005A0419" w:rsidRPr="005A0419" w:rsidRDefault="005A0419" w:rsidP="005A0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A0419">
        <w:rPr>
          <w:rFonts w:ascii="Times New Roman" w:hAnsi="Times New Roman" w:cs="Times New Roman"/>
          <w:sz w:val="24"/>
          <w:szCs w:val="28"/>
        </w:rPr>
        <w:tab/>
        <w:t>Отдел образования осуществляет свою деятельность во взаимодействии с органами государственной власти, органами местного самоуправления Еланского района, юридическими и физическими лицами. Структура отдела включает в себя: собственно Районный отдел образования,  методический кабинет (далее – МК) и хозяйственно-эксплуатационная группа (далее – ХЭГ).</w:t>
      </w:r>
    </w:p>
    <w:p w14:paraId="116992A3" w14:textId="0D3F2D31" w:rsidR="002510B3" w:rsidRPr="00DA5083" w:rsidRDefault="002510B3" w:rsidP="0004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0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A6AAC" w:rsidRPr="00DA5083">
        <w:rPr>
          <w:rFonts w:ascii="Times New Roman" w:eastAsia="Calibri" w:hAnsi="Times New Roman" w:cs="Times New Roman"/>
          <w:b/>
          <w:sz w:val="24"/>
          <w:szCs w:val="24"/>
        </w:rPr>
        <w:t>Доступность образования</w:t>
      </w:r>
      <w:r w:rsidRPr="00DA508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A2B3E53" w14:textId="77777777" w:rsidR="002510B3" w:rsidRPr="002510B3" w:rsidRDefault="002510B3" w:rsidP="0004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802B818" w14:textId="2FD77413" w:rsidR="0072183C" w:rsidRPr="0072183C" w:rsidRDefault="0072183C" w:rsidP="007218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183C">
        <w:rPr>
          <w:rFonts w:ascii="Times New Roman" w:eastAsia="Calibri" w:hAnsi="Times New Roman" w:cs="Times New Roman"/>
          <w:sz w:val="24"/>
          <w:szCs w:val="24"/>
        </w:rPr>
        <w:t xml:space="preserve">Деятельность Районного отдела образования Администрации Еланского муниципального района Волгоградской области (далее – РОО) и подведомственных ему образовательных организаций в </w:t>
      </w: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2E1FD6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183C">
        <w:rPr>
          <w:rFonts w:ascii="Times New Roman" w:eastAsia="Calibri" w:hAnsi="Times New Roman" w:cs="Times New Roman"/>
          <w:sz w:val="24"/>
          <w:szCs w:val="24"/>
        </w:rPr>
        <w:t xml:space="preserve">году осуществлялась в соответствии с государственной образовательной политикой, особенностями региональной и муниципальной систем образования и была направлена на </w:t>
      </w:r>
      <w:r w:rsidR="002E1FD6">
        <w:rPr>
          <w:rFonts w:ascii="Times New Roman" w:eastAsia="Calibri" w:hAnsi="Times New Roman" w:cs="Times New Roman"/>
          <w:sz w:val="24"/>
          <w:szCs w:val="24"/>
        </w:rPr>
        <w:t>обеспечение высокого качества образования в соответствии с</w:t>
      </w:r>
      <w:r w:rsidR="005B7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FD6">
        <w:rPr>
          <w:rFonts w:ascii="Times New Roman" w:eastAsia="Calibri" w:hAnsi="Times New Roman" w:cs="Times New Roman"/>
          <w:sz w:val="24"/>
          <w:szCs w:val="24"/>
        </w:rPr>
        <w:t>меняющимися запросами населения и перспективными задачами социально-экономического развития Еланского муниципального района Волгоградской области.</w:t>
      </w:r>
      <w:proofErr w:type="gramEnd"/>
    </w:p>
    <w:p w14:paraId="6B5D1E33" w14:textId="0B254653" w:rsidR="0072183C" w:rsidRDefault="002E1FD6" w:rsidP="007218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Основными целевыми ориентирами деятельности РОО были:</w:t>
      </w:r>
    </w:p>
    <w:p w14:paraId="191701C6" w14:textId="3C601E4C" w:rsidR="002E1FD6" w:rsidRPr="0004236F" w:rsidRDefault="00723853" w:rsidP="002E1FD6">
      <w:pPr>
        <w:numPr>
          <w:ilvl w:val="0"/>
          <w:numId w:val="13"/>
        </w:numPr>
        <w:spacing w:after="0" w:line="240" w:lineRule="auto"/>
        <w:ind w:left="786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</w:rPr>
        <w:t>р</w:t>
      </w:r>
      <w:r w:rsidR="002E1FD6">
        <w:rPr>
          <w:rFonts w:ascii="Times New Roman" w:eastAsia="Calibri" w:hAnsi="Times New Roman" w:cs="Times New Roman"/>
          <w:sz w:val="24"/>
        </w:rPr>
        <w:t>абота</w:t>
      </w:r>
      <w:r w:rsidR="002E1FD6">
        <w:rPr>
          <w:rFonts w:ascii="Times New Roman" w:eastAsia="Calibri" w:hAnsi="Times New Roman" w:cs="Times New Roman"/>
          <w:sz w:val="24"/>
        </w:rPr>
        <w:tab/>
        <w:t xml:space="preserve"> по созданию условий для повышения качества общего образования в Еланском муниципальном районе через реализацию «горизонтального обучения» педагогических работников</w:t>
      </w:r>
      <w:r w:rsidR="002E1FD6" w:rsidRPr="0004236F">
        <w:rPr>
          <w:rFonts w:ascii="Times New Roman" w:eastAsia="Calibri" w:hAnsi="Times New Roman" w:cs="Times New Roman"/>
          <w:sz w:val="24"/>
        </w:rPr>
        <w:t xml:space="preserve">; </w:t>
      </w:r>
    </w:p>
    <w:p w14:paraId="22ABD4C2" w14:textId="77777777" w:rsidR="002E1FD6" w:rsidRPr="0004236F" w:rsidRDefault="002E1FD6" w:rsidP="002E1FD6">
      <w:pPr>
        <w:numPr>
          <w:ilvl w:val="0"/>
          <w:numId w:val="13"/>
        </w:numPr>
        <w:spacing w:after="0" w:line="240" w:lineRule="auto"/>
        <w:ind w:left="786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</w:rPr>
        <w:t>участие в реализации федеральных и региональных проектах в области образования</w:t>
      </w:r>
      <w:r w:rsidRPr="0004236F">
        <w:rPr>
          <w:rFonts w:ascii="Times New Roman" w:eastAsia="Calibri" w:hAnsi="Times New Roman" w:cs="Times New Roman"/>
          <w:sz w:val="24"/>
        </w:rPr>
        <w:t>;</w:t>
      </w:r>
    </w:p>
    <w:p w14:paraId="350DE96C" w14:textId="77777777" w:rsidR="002E1FD6" w:rsidRPr="000770EC" w:rsidRDefault="002E1FD6" w:rsidP="002E1FD6">
      <w:pPr>
        <w:numPr>
          <w:ilvl w:val="0"/>
          <w:numId w:val="13"/>
        </w:numPr>
        <w:spacing w:after="0" w:line="240" w:lineRule="auto"/>
        <w:ind w:left="786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</w:rPr>
        <w:t>реализация комплекса мер для непрерывного и планомерного повышения квалификации педагогических работников</w:t>
      </w:r>
      <w:r w:rsidRPr="0004236F">
        <w:rPr>
          <w:rFonts w:ascii="Times New Roman" w:eastAsia="Calibri" w:hAnsi="Times New Roman" w:cs="Times New Roman"/>
          <w:sz w:val="24"/>
        </w:rPr>
        <w:t>;</w:t>
      </w:r>
    </w:p>
    <w:p w14:paraId="71C0B0FE" w14:textId="77777777" w:rsidR="002E1FD6" w:rsidRPr="004B2EE4" w:rsidRDefault="002E1FD6" w:rsidP="002E1FD6">
      <w:pPr>
        <w:numPr>
          <w:ilvl w:val="0"/>
          <w:numId w:val="13"/>
        </w:numPr>
        <w:spacing w:after="0" w:line="240" w:lineRule="auto"/>
        <w:ind w:left="786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</w:rPr>
        <w:t>создание условий для профессионального самоопределения обучающихся, формирование устойчивого интереса к педагогической профессии;</w:t>
      </w:r>
    </w:p>
    <w:p w14:paraId="0852FB89" w14:textId="77777777" w:rsidR="002E1FD6" w:rsidRDefault="002E1FD6" w:rsidP="002E1FD6">
      <w:pPr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</w:rPr>
      </w:pPr>
      <w:r w:rsidRPr="004B2EE4">
        <w:rPr>
          <w:rFonts w:ascii="Times New Roman" w:eastAsia="Calibri" w:hAnsi="Times New Roman" w:cs="Times New Roman"/>
          <w:sz w:val="24"/>
        </w:rPr>
        <w:t>обеспечение вариативности и доступности дополнительного образования детей, реализация персонифицированного дополнительного образования;</w:t>
      </w:r>
    </w:p>
    <w:p w14:paraId="7288629A" w14:textId="77777777" w:rsidR="002E1FD6" w:rsidRPr="004B2EE4" w:rsidRDefault="002E1FD6" w:rsidP="002E1FD6">
      <w:pPr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организация сетевого взаимодействия школ и детских садов;</w:t>
      </w:r>
    </w:p>
    <w:p w14:paraId="753B91BF" w14:textId="77777777" w:rsidR="002E1FD6" w:rsidRPr="004B2EE4" w:rsidRDefault="002E1FD6" w:rsidP="002E1FD6">
      <w:pPr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</w:rPr>
      </w:pPr>
      <w:r w:rsidRPr="004B2EE4">
        <w:rPr>
          <w:rFonts w:ascii="Times New Roman" w:eastAsia="Calibri" w:hAnsi="Times New Roman" w:cs="Times New Roman"/>
          <w:sz w:val="24"/>
        </w:rPr>
        <w:t>выполнение комплекса мер по созданию в образовательных организациях безопасных и комфортных условий обучения.</w:t>
      </w:r>
    </w:p>
    <w:p w14:paraId="3007821F" w14:textId="77777777" w:rsidR="002E1FD6" w:rsidRPr="0072183C" w:rsidRDefault="002E1FD6" w:rsidP="002E1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C0AC1E" w14:textId="1A4BF32C" w:rsidR="005A0419" w:rsidRDefault="006F17CB" w:rsidP="008B02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 территории</w:t>
      </w:r>
      <w:r w:rsidR="0004236F" w:rsidRPr="0004236F">
        <w:rPr>
          <w:rFonts w:ascii="Times New Roman" w:eastAsia="Calibri" w:hAnsi="Times New Roman" w:cs="Times New Roman"/>
          <w:sz w:val="24"/>
          <w:szCs w:val="24"/>
        </w:rPr>
        <w:t xml:space="preserve"> Еланского муниципального района Волгоградской области </w:t>
      </w:r>
      <w:r w:rsidR="0072183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bookmarkStart w:id="0" w:name="_Hlk86129190"/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72183C">
        <w:rPr>
          <w:rFonts w:ascii="Times New Roman" w:eastAsia="Calibri" w:hAnsi="Times New Roman" w:cs="Times New Roman"/>
          <w:sz w:val="24"/>
          <w:szCs w:val="24"/>
        </w:rPr>
        <w:t>2</w:t>
      </w:r>
      <w:r w:rsidR="00723853">
        <w:rPr>
          <w:rFonts w:ascii="Times New Roman" w:eastAsia="Calibri" w:hAnsi="Times New Roman" w:cs="Times New Roman"/>
          <w:sz w:val="24"/>
          <w:szCs w:val="24"/>
        </w:rPr>
        <w:t>1</w:t>
      </w:r>
      <w:bookmarkEnd w:id="0"/>
      <w:r w:rsidR="006D5F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году </w:t>
      </w:r>
      <w:r w:rsidR="0004236F" w:rsidRPr="0004236F">
        <w:rPr>
          <w:rFonts w:ascii="Times New Roman" w:eastAsia="Calibri" w:hAnsi="Times New Roman" w:cs="Times New Roman"/>
          <w:sz w:val="24"/>
          <w:szCs w:val="24"/>
        </w:rPr>
        <w:t>функционир</w:t>
      </w:r>
      <w:r w:rsidR="005A0419">
        <w:rPr>
          <w:rFonts w:ascii="Times New Roman" w:eastAsia="Calibri" w:hAnsi="Times New Roman" w:cs="Times New Roman"/>
          <w:sz w:val="24"/>
          <w:szCs w:val="24"/>
        </w:rPr>
        <w:t>овали и продолжают свою деятельность</w:t>
      </w:r>
      <w:r w:rsidR="00C83DC3">
        <w:rPr>
          <w:rFonts w:ascii="Times New Roman" w:eastAsia="Calibri" w:hAnsi="Times New Roman" w:cs="Times New Roman"/>
          <w:sz w:val="24"/>
          <w:szCs w:val="24"/>
        </w:rPr>
        <w:t xml:space="preserve"> 26</w:t>
      </w:r>
      <w:r w:rsidR="0004236F" w:rsidRPr="0004236F">
        <w:rPr>
          <w:rFonts w:ascii="Times New Roman" w:eastAsia="Calibri" w:hAnsi="Times New Roman" w:cs="Times New Roman"/>
          <w:sz w:val="24"/>
          <w:szCs w:val="24"/>
        </w:rPr>
        <w:t xml:space="preserve"> обр</w:t>
      </w:r>
      <w:r>
        <w:rPr>
          <w:rFonts w:ascii="Times New Roman" w:eastAsia="Calibri" w:hAnsi="Times New Roman" w:cs="Times New Roman"/>
          <w:sz w:val="24"/>
          <w:szCs w:val="24"/>
        </w:rPr>
        <w:t>азовательных организаций</w:t>
      </w:r>
      <w:r w:rsidR="000F1752">
        <w:rPr>
          <w:rFonts w:ascii="Times New Roman" w:eastAsia="Calibri" w:hAnsi="Times New Roman" w:cs="Times New Roman"/>
          <w:sz w:val="24"/>
          <w:szCs w:val="24"/>
        </w:rPr>
        <w:t>, подведомственных РОО</w:t>
      </w:r>
      <w:r>
        <w:rPr>
          <w:rFonts w:ascii="Times New Roman" w:eastAsia="Calibri" w:hAnsi="Times New Roman" w:cs="Times New Roman"/>
          <w:sz w:val="24"/>
          <w:szCs w:val="24"/>
        </w:rPr>
        <w:t>: 5</w:t>
      </w:r>
      <w:r w:rsidR="0004236F" w:rsidRPr="0004236F">
        <w:rPr>
          <w:rFonts w:ascii="Times New Roman" w:eastAsia="Calibri" w:hAnsi="Times New Roman" w:cs="Times New Roman"/>
          <w:sz w:val="24"/>
          <w:szCs w:val="24"/>
        </w:rPr>
        <w:t xml:space="preserve"> муниципальных дошкольных образовательных организаций, </w:t>
      </w:r>
      <w:r w:rsidR="0072183C">
        <w:rPr>
          <w:rFonts w:ascii="Times New Roman" w:eastAsia="Calibri" w:hAnsi="Times New Roman" w:cs="Times New Roman"/>
          <w:sz w:val="24"/>
          <w:szCs w:val="24"/>
        </w:rPr>
        <w:t>19</w:t>
      </w:r>
      <w:r w:rsidR="0004236F" w:rsidRPr="0004236F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 организаций</w:t>
      </w:r>
      <w:r w:rsidR="004E691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2183C">
        <w:rPr>
          <w:rFonts w:ascii="Times New Roman" w:eastAsia="Calibri" w:hAnsi="Times New Roman" w:cs="Times New Roman"/>
          <w:sz w:val="24"/>
          <w:szCs w:val="24"/>
        </w:rPr>
        <w:t>3 основных и 16</w:t>
      </w:r>
      <w:r w:rsidR="004E691B" w:rsidRPr="004E691B">
        <w:rPr>
          <w:rFonts w:ascii="Times New Roman" w:eastAsia="Calibri" w:hAnsi="Times New Roman" w:cs="Times New Roman"/>
          <w:sz w:val="24"/>
          <w:szCs w:val="24"/>
        </w:rPr>
        <w:t xml:space="preserve"> средних</w:t>
      </w:r>
      <w:r w:rsidR="004E691B">
        <w:rPr>
          <w:rFonts w:ascii="Times New Roman" w:eastAsia="Calibri" w:hAnsi="Times New Roman" w:cs="Times New Roman"/>
          <w:sz w:val="24"/>
          <w:szCs w:val="24"/>
        </w:rPr>
        <w:t>),</w:t>
      </w:r>
      <w:r w:rsidR="0004236F" w:rsidRPr="0004236F">
        <w:rPr>
          <w:rFonts w:ascii="Times New Roman" w:eastAsia="Calibri" w:hAnsi="Times New Roman" w:cs="Times New Roman"/>
          <w:sz w:val="24"/>
          <w:szCs w:val="24"/>
        </w:rPr>
        <w:t xml:space="preserve">   2 учреждения дополнительного образования</w:t>
      </w:r>
      <w:r w:rsidR="002510B3">
        <w:rPr>
          <w:rFonts w:ascii="Times New Roman" w:eastAsia="Calibri" w:hAnsi="Times New Roman" w:cs="Times New Roman"/>
          <w:sz w:val="24"/>
          <w:szCs w:val="24"/>
        </w:rPr>
        <w:t>.</w:t>
      </w:r>
      <w:r w:rsidR="002C4E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0E67">
        <w:rPr>
          <w:rFonts w:ascii="Times New Roman" w:eastAsia="Calibri" w:hAnsi="Times New Roman" w:cs="Times New Roman"/>
          <w:sz w:val="24"/>
          <w:szCs w:val="24"/>
        </w:rPr>
        <w:t xml:space="preserve">15 общеобразовательных организаций находятся в сельских поселениях, </w:t>
      </w:r>
      <w:r w:rsidR="0072183C">
        <w:rPr>
          <w:rFonts w:ascii="Times New Roman" w:eastAsia="Calibri" w:hAnsi="Times New Roman" w:cs="Times New Roman"/>
          <w:sz w:val="24"/>
          <w:szCs w:val="24"/>
        </w:rPr>
        <w:t>10</w:t>
      </w:r>
      <w:r w:rsidR="00960E67">
        <w:rPr>
          <w:rFonts w:ascii="Times New Roman" w:eastAsia="Calibri" w:hAnsi="Times New Roman" w:cs="Times New Roman"/>
          <w:sz w:val="24"/>
          <w:szCs w:val="24"/>
        </w:rPr>
        <w:t xml:space="preserve"> из них -  малокомплектные</w:t>
      </w:r>
      <w:r w:rsidR="00920704">
        <w:rPr>
          <w:rFonts w:ascii="Times New Roman" w:eastAsia="Calibri" w:hAnsi="Times New Roman" w:cs="Times New Roman"/>
          <w:sz w:val="24"/>
          <w:szCs w:val="24"/>
        </w:rPr>
        <w:t xml:space="preserve">, в них </w:t>
      </w:r>
      <w:r w:rsidR="001F685C">
        <w:rPr>
          <w:rFonts w:ascii="Times New Roman" w:eastAsia="Calibri" w:hAnsi="Times New Roman" w:cs="Times New Roman"/>
          <w:sz w:val="24"/>
          <w:szCs w:val="24"/>
        </w:rPr>
        <w:t xml:space="preserve">обучались </w:t>
      </w:r>
      <w:r w:rsidR="005A0419">
        <w:rPr>
          <w:rFonts w:ascii="Times New Roman" w:eastAsia="Calibri" w:hAnsi="Times New Roman" w:cs="Times New Roman"/>
          <w:sz w:val="24"/>
          <w:szCs w:val="24"/>
        </w:rPr>
        <w:t>на 1 сентября 2021</w:t>
      </w:r>
      <w:r w:rsidR="00723853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920704">
        <w:rPr>
          <w:rFonts w:ascii="Times New Roman" w:eastAsia="Calibri" w:hAnsi="Times New Roman" w:cs="Times New Roman"/>
          <w:sz w:val="24"/>
          <w:szCs w:val="24"/>
        </w:rPr>
        <w:t>5</w:t>
      </w:r>
      <w:r w:rsidR="005A0419">
        <w:rPr>
          <w:rFonts w:ascii="Times New Roman" w:eastAsia="Calibri" w:hAnsi="Times New Roman" w:cs="Times New Roman"/>
          <w:sz w:val="24"/>
          <w:szCs w:val="24"/>
        </w:rPr>
        <w:t>19</w:t>
      </w:r>
      <w:r w:rsidR="00920704">
        <w:rPr>
          <w:rFonts w:ascii="Times New Roman" w:eastAsia="Calibri" w:hAnsi="Times New Roman" w:cs="Times New Roman"/>
          <w:sz w:val="24"/>
          <w:szCs w:val="24"/>
        </w:rPr>
        <w:t xml:space="preserve"> детей</w:t>
      </w:r>
      <w:r w:rsidR="008B02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14:paraId="580866DE" w14:textId="1E5C5E4D" w:rsidR="00A72975" w:rsidRDefault="008B02EC" w:rsidP="005A04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(</w:t>
      </w:r>
      <w:r w:rsidR="00723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0419">
        <w:rPr>
          <w:rFonts w:ascii="Times New Roman" w:eastAsia="Calibri" w:hAnsi="Times New Roman" w:cs="Times New Roman"/>
          <w:sz w:val="24"/>
          <w:szCs w:val="24"/>
        </w:rPr>
        <w:t xml:space="preserve">на 1 сентября 2020 г.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="005A0419">
        <w:rPr>
          <w:rFonts w:ascii="Times New Roman" w:eastAsia="Calibri" w:hAnsi="Times New Roman" w:cs="Times New Roman"/>
          <w:sz w:val="24"/>
          <w:szCs w:val="24"/>
        </w:rPr>
        <w:t>26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человек).</w:t>
      </w:r>
      <w:r w:rsidR="00960E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Всего в общеобразовательных организациях 1 сентября приступили к занятиям 2</w:t>
      </w:r>
      <w:r w:rsidR="004F6318">
        <w:rPr>
          <w:rFonts w:ascii="Times New Roman" w:eastAsia="Calibri" w:hAnsi="Times New Roman" w:cs="Times New Roman"/>
          <w:sz w:val="24"/>
          <w:szCs w:val="24"/>
        </w:rPr>
        <w:t>786</w:t>
      </w:r>
      <w:r w:rsidR="005A0419">
        <w:rPr>
          <w:rFonts w:ascii="Times New Roman" w:eastAsia="Calibri" w:hAnsi="Times New Roman" w:cs="Times New Roman"/>
          <w:sz w:val="24"/>
          <w:szCs w:val="24"/>
        </w:rPr>
        <w:t xml:space="preserve"> обучающихся, что на </w:t>
      </w:r>
      <w:r w:rsidR="004F6318">
        <w:rPr>
          <w:rFonts w:ascii="Times New Roman" w:eastAsia="Calibri" w:hAnsi="Times New Roman" w:cs="Times New Roman"/>
          <w:sz w:val="24"/>
          <w:szCs w:val="24"/>
        </w:rPr>
        <w:t>5детей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6318">
        <w:rPr>
          <w:rFonts w:ascii="Times New Roman" w:eastAsia="Calibri" w:hAnsi="Times New Roman" w:cs="Times New Roman"/>
          <w:sz w:val="24"/>
          <w:szCs w:val="24"/>
        </w:rPr>
        <w:t>меньше</w:t>
      </w:r>
      <w:r w:rsidR="005A0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предыдущего учебного года. </w:t>
      </w:r>
      <w:r w:rsidR="00960E67">
        <w:rPr>
          <w:rFonts w:ascii="Times New Roman" w:eastAsia="Calibri" w:hAnsi="Times New Roman" w:cs="Times New Roman"/>
          <w:sz w:val="24"/>
          <w:szCs w:val="24"/>
        </w:rPr>
        <w:t xml:space="preserve">Все школы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района </w:t>
      </w:r>
      <w:r w:rsidR="00960E67">
        <w:rPr>
          <w:rFonts w:ascii="Times New Roman" w:eastAsia="Calibri" w:hAnsi="Times New Roman" w:cs="Times New Roman"/>
          <w:sz w:val="24"/>
          <w:szCs w:val="24"/>
        </w:rPr>
        <w:t>работа</w:t>
      </w:r>
      <w:r>
        <w:rPr>
          <w:rFonts w:ascii="Times New Roman" w:eastAsia="Calibri" w:hAnsi="Times New Roman" w:cs="Times New Roman"/>
          <w:sz w:val="24"/>
          <w:szCs w:val="24"/>
        </w:rPr>
        <w:t>ли</w:t>
      </w:r>
      <w:r w:rsidR="00960E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0419">
        <w:rPr>
          <w:rFonts w:ascii="Times New Roman" w:eastAsia="Calibri" w:hAnsi="Times New Roman" w:cs="Times New Roman"/>
          <w:sz w:val="24"/>
          <w:szCs w:val="24"/>
        </w:rPr>
        <w:t xml:space="preserve"> и продолжают свою работу в </w:t>
      </w:r>
      <w:r w:rsidR="00960E67">
        <w:rPr>
          <w:rFonts w:ascii="Times New Roman" w:eastAsia="Calibri" w:hAnsi="Times New Roman" w:cs="Times New Roman"/>
          <w:sz w:val="24"/>
          <w:szCs w:val="24"/>
        </w:rPr>
        <w:t xml:space="preserve"> первую смену.</w:t>
      </w:r>
      <w:r w:rsidR="009207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86129514"/>
    </w:p>
    <w:p w14:paraId="4B37DE20" w14:textId="77777777" w:rsidR="002A6AAC" w:rsidRPr="002A6AAC" w:rsidRDefault="002A6AAC" w:rsidP="002A6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AAC">
        <w:rPr>
          <w:rFonts w:ascii="Times New Roman" w:eastAsia="Calibri" w:hAnsi="Times New Roman" w:cs="Times New Roman"/>
          <w:sz w:val="24"/>
          <w:szCs w:val="24"/>
        </w:rPr>
        <w:t>Динамика приема в 1 классы:</w:t>
      </w:r>
    </w:p>
    <w:p w14:paraId="395158CD" w14:textId="77777777" w:rsidR="002A6AAC" w:rsidRPr="002A6AAC" w:rsidRDefault="002A6AAC" w:rsidP="002A6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3260"/>
      </w:tblGrid>
      <w:tr w:rsidR="00626ED4" w:rsidRPr="002A6AAC" w14:paraId="0F459709" w14:textId="77777777" w:rsidTr="001D4E0B">
        <w:trPr>
          <w:trHeight w:val="212"/>
        </w:trPr>
        <w:tc>
          <w:tcPr>
            <w:tcW w:w="3544" w:type="dxa"/>
          </w:tcPr>
          <w:p w14:paraId="00C88EE3" w14:textId="77777777" w:rsidR="00626ED4" w:rsidRPr="002A6AAC" w:rsidRDefault="00626ED4" w:rsidP="002A6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AAC">
              <w:rPr>
                <w:rFonts w:ascii="Times New Roman" w:eastAsia="Calibri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3119" w:type="dxa"/>
          </w:tcPr>
          <w:p w14:paraId="291E48D9" w14:textId="77777777" w:rsidR="00626ED4" w:rsidRPr="002A6AAC" w:rsidRDefault="00626ED4" w:rsidP="002A6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AAC">
              <w:rPr>
                <w:rFonts w:ascii="Times New Roman" w:eastAsia="Calibri" w:hAnsi="Times New Roman" w:cs="Times New Roman"/>
                <w:sz w:val="24"/>
                <w:szCs w:val="24"/>
              </w:rPr>
              <w:t>2020-2021 учебный год</w:t>
            </w:r>
          </w:p>
        </w:tc>
        <w:tc>
          <w:tcPr>
            <w:tcW w:w="3260" w:type="dxa"/>
          </w:tcPr>
          <w:p w14:paraId="09DD7106" w14:textId="77777777" w:rsidR="00626ED4" w:rsidRPr="002A6AAC" w:rsidRDefault="00626ED4" w:rsidP="002A6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AAC">
              <w:rPr>
                <w:rFonts w:ascii="Times New Roman" w:eastAsia="Calibri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626ED4" w:rsidRPr="002A6AAC" w14:paraId="2143DD3A" w14:textId="77777777" w:rsidTr="001D4E0B">
        <w:tc>
          <w:tcPr>
            <w:tcW w:w="3544" w:type="dxa"/>
          </w:tcPr>
          <w:p w14:paraId="7BBFF7AA" w14:textId="77777777" w:rsidR="00626ED4" w:rsidRPr="002A6AAC" w:rsidRDefault="00626ED4" w:rsidP="002A6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AAC">
              <w:rPr>
                <w:rFonts w:ascii="Times New Roman" w:eastAsia="Calibri" w:hAnsi="Times New Roman" w:cs="Times New Roman"/>
                <w:sz w:val="24"/>
                <w:szCs w:val="24"/>
              </w:rPr>
              <w:t>294 (-10)</w:t>
            </w:r>
          </w:p>
        </w:tc>
        <w:tc>
          <w:tcPr>
            <w:tcW w:w="3119" w:type="dxa"/>
          </w:tcPr>
          <w:p w14:paraId="0E8D3095" w14:textId="77777777" w:rsidR="00626ED4" w:rsidRPr="002A6AAC" w:rsidRDefault="00626ED4" w:rsidP="002A6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AAC">
              <w:rPr>
                <w:rFonts w:ascii="Times New Roman" w:eastAsia="Calibri" w:hAnsi="Times New Roman" w:cs="Times New Roman"/>
                <w:sz w:val="24"/>
                <w:szCs w:val="24"/>
              </w:rPr>
              <w:t>265 (-29)</w:t>
            </w:r>
          </w:p>
        </w:tc>
        <w:tc>
          <w:tcPr>
            <w:tcW w:w="3260" w:type="dxa"/>
          </w:tcPr>
          <w:p w14:paraId="598D6AB7" w14:textId="77777777" w:rsidR="00626ED4" w:rsidRPr="002A6AAC" w:rsidRDefault="00626ED4" w:rsidP="002A6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AAC">
              <w:rPr>
                <w:rFonts w:ascii="Times New Roman" w:eastAsia="Calibri" w:hAnsi="Times New Roman" w:cs="Times New Roman"/>
                <w:sz w:val="24"/>
                <w:szCs w:val="24"/>
              </w:rPr>
              <w:t>282(+17)</w:t>
            </w:r>
          </w:p>
        </w:tc>
      </w:tr>
    </w:tbl>
    <w:p w14:paraId="438ABF61" w14:textId="77777777" w:rsidR="002A6AAC" w:rsidRPr="002A6AAC" w:rsidRDefault="002A6AAC" w:rsidP="002A6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46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3260"/>
      </w:tblGrid>
      <w:tr w:rsidR="00626ED4" w:rsidRPr="002A6AAC" w14:paraId="51678BF7" w14:textId="77777777" w:rsidTr="001D4E0B">
        <w:tc>
          <w:tcPr>
            <w:tcW w:w="3510" w:type="dxa"/>
          </w:tcPr>
          <w:p w14:paraId="3CDCC6C1" w14:textId="77777777" w:rsidR="00626ED4" w:rsidRPr="002A6AAC" w:rsidRDefault="00626ED4" w:rsidP="002A6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AAC">
              <w:rPr>
                <w:rFonts w:ascii="Times New Roman" w:eastAsia="Calibri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3119" w:type="dxa"/>
          </w:tcPr>
          <w:p w14:paraId="7CC19DC5" w14:textId="77777777" w:rsidR="00626ED4" w:rsidRPr="002A6AAC" w:rsidRDefault="00626ED4" w:rsidP="002A6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AAC">
              <w:rPr>
                <w:rFonts w:ascii="Times New Roman" w:eastAsia="Calibri" w:hAnsi="Times New Roman" w:cs="Times New Roman"/>
                <w:sz w:val="24"/>
                <w:szCs w:val="24"/>
              </w:rPr>
              <w:t>2020-2021 учебный год</w:t>
            </w:r>
          </w:p>
        </w:tc>
        <w:tc>
          <w:tcPr>
            <w:tcW w:w="3260" w:type="dxa"/>
          </w:tcPr>
          <w:p w14:paraId="2ACE8F98" w14:textId="77777777" w:rsidR="00626ED4" w:rsidRPr="002A6AAC" w:rsidRDefault="00626ED4" w:rsidP="002A6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AAC">
              <w:rPr>
                <w:rFonts w:ascii="Times New Roman" w:eastAsia="Calibri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626ED4" w:rsidRPr="002A6AAC" w14:paraId="67FB5C17" w14:textId="77777777" w:rsidTr="001D4E0B">
        <w:tc>
          <w:tcPr>
            <w:tcW w:w="3510" w:type="dxa"/>
          </w:tcPr>
          <w:p w14:paraId="0C716317" w14:textId="77777777" w:rsidR="00626ED4" w:rsidRPr="002A6AAC" w:rsidRDefault="00626ED4" w:rsidP="002A6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AAC">
              <w:rPr>
                <w:rFonts w:ascii="Times New Roman" w:eastAsia="Calibri" w:hAnsi="Times New Roman" w:cs="Times New Roman"/>
                <w:sz w:val="24"/>
                <w:szCs w:val="24"/>
              </w:rPr>
              <w:t>113 (-23)</w:t>
            </w:r>
          </w:p>
        </w:tc>
        <w:tc>
          <w:tcPr>
            <w:tcW w:w="3119" w:type="dxa"/>
          </w:tcPr>
          <w:p w14:paraId="74F33375" w14:textId="77777777" w:rsidR="00626ED4" w:rsidRPr="002A6AAC" w:rsidRDefault="00626ED4" w:rsidP="002A6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AAC">
              <w:rPr>
                <w:rFonts w:ascii="Times New Roman" w:eastAsia="Calibri" w:hAnsi="Times New Roman" w:cs="Times New Roman"/>
                <w:sz w:val="24"/>
                <w:szCs w:val="24"/>
              </w:rPr>
              <w:t>109 (-4)</w:t>
            </w:r>
          </w:p>
        </w:tc>
        <w:tc>
          <w:tcPr>
            <w:tcW w:w="3260" w:type="dxa"/>
          </w:tcPr>
          <w:p w14:paraId="310A01FF" w14:textId="705B3403" w:rsidR="00626ED4" w:rsidRPr="002A6AAC" w:rsidRDefault="004F6318" w:rsidP="002A6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110(+1</w:t>
            </w:r>
            <w:r w:rsidR="00626ED4" w:rsidRPr="002A6AA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14:paraId="3108D0FF" w14:textId="77777777" w:rsidR="00B56357" w:rsidRPr="002A6AAC" w:rsidRDefault="00B56357" w:rsidP="002A6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AAC">
        <w:rPr>
          <w:rFonts w:ascii="Times New Roman" w:eastAsia="Calibri" w:hAnsi="Times New Roman" w:cs="Times New Roman"/>
          <w:sz w:val="24"/>
          <w:szCs w:val="24"/>
        </w:rPr>
        <w:t>Динамика приема в 10 классы:</w:t>
      </w:r>
    </w:p>
    <w:p w14:paraId="3A469D08" w14:textId="77777777" w:rsidR="002A6AAC" w:rsidRPr="002A6AAC" w:rsidRDefault="002A6AAC" w:rsidP="002A6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7DCFCC" w14:textId="73B5C6F3" w:rsidR="002A6AAC" w:rsidRDefault="002A6AAC" w:rsidP="005A04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14:paraId="70F48FBE" w14:textId="0C5B6DFF" w:rsidR="00C6679B" w:rsidRPr="00C6679B" w:rsidRDefault="006979E4" w:rsidP="00C6679B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154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Для </w:t>
      </w:r>
      <w:r w:rsidR="0086788B">
        <w:rPr>
          <w:rFonts w:ascii="Times New Roman" w:hAnsi="Times New Roman"/>
          <w:sz w:val="24"/>
          <w:szCs w:val="24"/>
        </w:rPr>
        <w:t xml:space="preserve">368 </w:t>
      </w:r>
      <w:r>
        <w:rPr>
          <w:rFonts w:ascii="Times New Roman" w:hAnsi="Times New Roman"/>
          <w:sz w:val="24"/>
          <w:szCs w:val="24"/>
        </w:rPr>
        <w:t xml:space="preserve"> учеников был организован подвоз к школам из 2</w:t>
      </w:r>
      <w:r w:rsidR="00C6679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населённых пунктов.</w:t>
      </w:r>
      <w:r w:rsidR="001F685C" w:rsidRPr="001F685C">
        <w:t xml:space="preserve"> </w:t>
      </w:r>
      <w:r w:rsidR="00C6679B" w:rsidRPr="00C6679B">
        <w:rPr>
          <w:rFonts w:ascii="Times New Roman" w:hAnsi="Times New Roman"/>
          <w:sz w:val="24"/>
        </w:rPr>
        <w:t>В рамках государственной  программы «Школьный автобус» в Еланском муниципальном районе Волгоградской области обновляется автопарк учреждений образования.</w:t>
      </w:r>
    </w:p>
    <w:p w14:paraId="258A071D" w14:textId="77777777" w:rsidR="00CA0725" w:rsidRDefault="00CA0725" w:rsidP="003D2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0725">
        <w:rPr>
          <w:rFonts w:ascii="Times New Roman" w:hAnsi="Times New Roman" w:cs="Times New Roman"/>
          <w:sz w:val="24"/>
        </w:rPr>
        <w:t xml:space="preserve">В рамках государственной  программы «Школьный автобус» в Еланском муниципальном районе Волгоградской области обновляется автопарк учреждений образования. В 2021 году новый автотранспорт получили </w:t>
      </w:r>
      <w:proofErr w:type="spellStart"/>
      <w:r w:rsidRPr="00CA0725">
        <w:rPr>
          <w:rFonts w:ascii="Times New Roman" w:hAnsi="Times New Roman" w:cs="Times New Roman"/>
          <w:sz w:val="24"/>
        </w:rPr>
        <w:t>МБОУ</w:t>
      </w:r>
      <w:proofErr w:type="gramStart"/>
      <w:r w:rsidRPr="00CA0725">
        <w:rPr>
          <w:rFonts w:ascii="Times New Roman" w:hAnsi="Times New Roman" w:cs="Times New Roman"/>
          <w:sz w:val="24"/>
        </w:rPr>
        <w:t>«Ж</w:t>
      </w:r>
      <w:proofErr w:type="gramEnd"/>
      <w:r w:rsidRPr="00CA0725">
        <w:rPr>
          <w:rFonts w:ascii="Times New Roman" w:hAnsi="Times New Roman" w:cs="Times New Roman"/>
          <w:sz w:val="24"/>
        </w:rPr>
        <w:t>уравская</w:t>
      </w:r>
      <w:proofErr w:type="spellEnd"/>
      <w:r w:rsidRPr="00CA0725">
        <w:rPr>
          <w:rFonts w:ascii="Times New Roman" w:hAnsi="Times New Roman" w:cs="Times New Roman"/>
          <w:sz w:val="24"/>
        </w:rPr>
        <w:t xml:space="preserve"> СШ», МБОУ «</w:t>
      </w:r>
      <w:proofErr w:type="spellStart"/>
      <w:r w:rsidRPr="00CA0725">
        <w:rPr>
          <w:rFonts w:ascii="Times New Roman" w:hAnsi="Times New Roman" w:cs="Times New Roman"/>
          <w:sz w:val="24"/>
        </w:rPr>
        <w:t>Таловская</w:t>
      </w:r>
      <w:proofErr w:type="spellEnd"/>
      <w:r w:rsidRPr="00CA0725">
        <w:rPr>
          <w:rFonts w:ascii="Times New Roman" w:hAnsi="Times New Roman" w:cs="Times New Roman"/>
          <w:sz w:val="24"/>
        </w:rPr>
        <w:t xml:space="preserve"> СШ», и впервые, не имевшая транспортного средства раньше, новый и комфортный автобус получила МБОУ «</w:t>
      </w:r>
      <w:proofErr w:type="spellStart"/>
      <w:r w:rsidRPr="00CA0725">
        <w:rPr>
          <w:rFonts w:ascii="Times New Roman" w:hAnsi="Times New Roman" w:cs="Times New Roman"/>
          <w:sz w:val="24"/>
        </w:rPr>
        <w:t>Терсинская</w:t>
      </w:r>
      <w:proofErr w:type="spellEnd"/>
      <w:r w:rsidRPr="00CA0725">
        <w:rPr>
          <w:rFonts w:ascii="Times New Roman" w:hAnsi="Times New Roman" w:cs="Times New Roman"/>
          <w:sz w:val="24"/>
        </w:rPr>
        <w:t xml:space="preserve"> СШ». Всего за 6 лет программы обновления школьного автопарка Еланский район получил 15  единиц техники.</w:t>
      </w:r>
    </w:p>
    <w:p w14:paraId="555F2FC9" w14:textId="3B3F9823" w:rsidR="00A72975" w:rsidRDefault="00626ED4" w:rsidP="003D25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  образовательные организации</w:t>
      </w:r>
      <w:r w:rsidR="001F685C" w:rsidRPr="001F685C">
        <w:rPr>
          <w:rFonts w:ascii="Times New Roman" w:eastAsia="Calibri" w:hAnsi="Times New Roman" w:cs="Times New Roman"/>
          <w:sz w:val="24"/>
          <w:szCs w:val="24"/>
        </w:rPr>
        <w:t xml:space="preserve">, имеющие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F685C" w:rsidRPr="001F685C">
        <w:rPr>
          <w:rFonts w:ascii="Times New Roman" w:eastAsia="Calibri" w:hAnsi="Times New Roman" w:cs="Times New Roman"/>
          <w:sz w:val="24"/>
          <w:szCs w:val="24"/>
        </w:rPr>
        <w:t>авто</w:t>
      </w:r>
      <w:r>
        <w:rPr>
          <w:rFonts w:ascii="Times New Roman" w:eastAsia="Calibri" w:hAnsi="Times New Roman" w:cs="Times New Roman"/>
          <w:sz w:val="24"/>
          <w:szCs w:val="24"/>
        </w:rPr>
        <w:t>транспорт</w:t>
      </w:r>
      <w:r w:rsidR="001F685C" w:rsidRPr="001F68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F685C">
        <w:rPr>
          <w:rFonts w:ascii="Times New Roman" w:eastAsia="Calibri" w:hAnsi="Times New Roman" w:cs="Times New Roman"/>
          <w:sz w:val="24"/>
          <w:szCs w:val="24"/>
        </w:rPr>
        <w:t>имеют</w:t>
      </w:r>
      <w:r w:rsidR="001F685C" w:rsidRPr="001F685C">
        <w:rPr>
          <w:rFonts w:ascii="Times New Roman" w:eastAsia="Calibri" w:hAnsi="Times New Roman" w:cs="Times New Roman"/>
          <w:sz w:val="24"/>
          <w:szCs w:val="24"/>
        </w:rPr>
        <w:t xml:space="preserve"> лицензию на право осуществления школьных перевозок.</w:t>
      </w:r>
    </w:p>
    <w:p w14:paraId="4B1D3606" w14:textId="324BADE0" w:rsidR="00A87EB8" w:rsidRPr="00A87EB8" w:rsidRDefault="006979E4" w:rsidP="00A87E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7EB8" w:rsidRPr="00A87EB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3477E">
        <w:rPr>
          <w:rFonts w:ascii="Times New Roman" w:eastAsia="Calibri" w:hAnsi="Times New Roman" w:cs="Times New Roman"/>
          <w:sz w:val="24"/>
          <w:szCs w:val="24"/>
        </w:rPr>
        <w:t>обще</w:t>
      </w:r>
      <w:r w:rsidR="00A87EB8" w:rsidRPr="00A87EB8">
        <w:rPr>
          <w:rFonts w:ascii="Times New Roman" w:eastAsia="Calibri" w:hAnsi="Times New Roman" w:cs="Times New Roman"/>
          <w:sz w:val="24"/>
          <w:szCs w:val="24"/>
        </w:rPr>
        <w:t>образовательных организациях Еланского муниципального района обучаются дети с особыми образовательными потребностями в возрасте от 6,6 до 17 лет, в том числе 24 ребенка - инвалида, 5</w:t>
      </w:r>
      <w:r w:rsidR="00757837">
        <w:rPr>
          <w:rFonts w:ascii="Times New Roman" w:eastAsia="Calibri" w:hAnsi="Times New Roman" w:cs="Times New Roman"/>
          <w:sz w:val="24"/>
          <w:szCs w:val="24"/>
        </w:rPr>
        <w:t>3</w:t>
      </w:r>
      <w:r w:rsidR="00A87EB8" w:rsidRPr="00A87E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7837">
        <w:rPr>
          <w:rFonts w:ascii="Times New Roman" w:eastAsia="Calibri" w:hAnsi="Times New Roman" w:cs="Times New Roman"/>
          <w:sz w:val="24"/>
          <w:szCs w:val="24"/>
        </w:rPr>
        <w:t>ребёнка</w:t>
      </w:r>
      <w:r w:rsidR="00A87EB8" w:rsidRPr="00A87EB8">
        <w:rPr>
          <w:rFonts w:ascii="Times New Roman" w:eastAsia="Calibri" w:hAnsi="Times New Roman" w:cs="Times New Roman"/>
          <w:sz w:val="24"/>
          <w:szCs w:val="24"/>
        </w:rPr>
        <w:t xml:space="preserve"> с ОВЗ. Их обучение организовано в общеобразовательных организациях Еланского муниципального района Волгоградской области:</w:t>
      </w:r>
    </w:p>
    <w:p w14:paraId="3AAE64B0" w14:textId="77777777" w:rsidR="00A87EB8" w:rsidRPr="00A87EB8" w:rsidRDefault="00A87EB8" w:rsidP="00A87E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EB8">
        <w:rPr>
          <w:rFonts w:ascii="Times New Roman" w:eastAsia="Calibri" w:hAnsi="Times New Roman" w:cs="Times New Roman"/>
          <w:sz w:val="24"/>
          <w:szCs w:val="24"/>
        </w:rPr>
        <w:t>-</w:t>
      </w:r>
      <w:r w:rsidRPr="00A87EB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A87EB8">
        <w:rPr>
          <w:rFonts w:ascii="Times New Roman" w:eastAsia="Calibri" w:hAnsi="Times New Roman" w:cs="Times New Roman"/>
          <w:sz w:val="24"/>
          <w:szCs w:val="24"/>
        </w:rPr>
        <w:t>реализующих</w:t>
      </w:r>
      <w:proofErr w:type="gramEnd"/>
      <w:r w:rsidRPr="00A87EB8">
        <w:rPr>
          <w:rFonts w:ascii="Times New Roman" w:eastAsia="Calibri" w:hAnsi="Times New Roman" w:cs="Times New Roman"/>
          <w:sz w:val="24"/>
          <w:szCs w:val="24"/>
        </w:rPr>
        <w:t xml:space="preserve"> практику инклюзивного образования;</w:t>
      </w:r>
    </w:p>
    <w:p w14:paraId="4F598BFA" w14:textId="77777777" w:rsidR="00A87EB8" w:rsidRPr="00A87EB8" w:rsidRDefault="00A87EB8" w:rsidP="00A87E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EB8">
        <w:rPr>
          <w:rFonts w:ascii="Times New Roman" w:eastAsia="Calibri" w:hAnsi="Times New Roman" w:cs="Times New Roman"/>
          <w:sz w:val="24"/>
          <w:szCs w:val="24"/>
        </w:rPr>
        <w:t>-</w:t>
      </w:r>
      <w:r w:rsidRPr="00A87EB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A87EB8">
        <w:rPr>
          <w:rFonts w:ascii="Times New Roman" w:eastAsia="Calibri" w:hAnsi="Times New Roman" w:cs="Times New Roman"/>
          <w:sz w:val="24"/>
          <w:szCs w:val="24"/>
        </w:rPr>
        <w:t>реализующих</w:t>
      </w:r>
      <w:proofErr w:type="gramEnd"/>
      <w:r w:rsidRPr="00A87EB8">
        <w:rPr>
          <w:rFonts w:ascii="Times New Roman" w:eastAsia="Calibri" w:hAnsi="Times New Roman" w:cs="Times New Roman"/>
          <w:sz w:val="24"/>
          <w:szCs w:val="24"/>
        </w:rPr>
        <w:t xml:space="preserve"> адаптированные общеобразовательные программы.</w:t>
      </w:r>
    </w:p>
    <w:p w14:paraId="14AFDBBF" w14:textId="77777777" w:rsidR="00A87EB8" w:rsidRDefault="00A87EB8" w:rsidP="00A87E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EB8">
        <w:rPr>
          <w:rFonts w:ascii="Times New Roman" w:eastAsia="Calibri" w:hAnsi="Times New Roman" w:cs="Times New Roman"/>
          <w:sz w:val="24"/>
          <w:szCs w:val="24"/>
        </w:rPr>
        <w:t>С целью оказания консультативно-методической помощи образовательным организациям по вопросам организации обучения детей с ОВЗ и детей-инвалидов МБОУ «Еланская СШ № 1» функционирует как базовая школа инклюзивного образования. Все общеобразовательные организации ведут постоянную деятельность по информированию родителей об образовании детей с особыми образовательными потребностями.</w:t>
      </w:r>
    </w:p>
    <w:p w14:paraId="4DB092B6" w14:textId="77719593" w:rsidR="00D3477E" w:rsidRDefault="00D3477E" w:rsidP="00A87E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77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образовательных организациях дошкольного образования</w:t>
      </w:r>
      <w:r w:rsidRPr="00D3477E">
        <w:rPr>
          <w:rFonts w:ascii="Times New Roman" w:eastAsia="Calibri" w:hAnsi="Times New Roman" w:cs="Times New Roman"/>
          <w:sz w:val="24"/>
          <w:szCs w:val="24"/>
        </w:rPr>
        <w:t xml:space="preserve"> функционируют 12 групп комбинированной направленности  для детей с ограниченными возможностями здоровья. Педагогами образовательных организаций осуществляется психолого-педагогическое сопровождение детей с ОВЗ в соответствии с индивидуальным маршрутом развития. Обеспечивается равный доступ к образованию для всех воспитанников с учетом разнообразия особых образовательных потребностей и индивидуальных возможностей. Для успешной интеграции детей с ограниченными возможностями здоровья в среду здоровых сверстников в образовательных организациях соблюдаются следующие условия: имеется нормативно-правовое и программно-методическое обеспечение; созданы соответствующие условия, в том числе в оформлении развивающей образовательной среды.</w:t>
      </w:r>
    </w:p>
    <w:p w14:paraId="7259ED5D" w14:textId="77777777" w:rsidR="00212016" w:rsidRDefault="00757837" w:rsidP="00757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837">
        <w:rPr>
          <w:rFonts w:ascii="Times New Roman" w:eastAsia="Calibri" w:hAnsi="Times New Roman" w:cs="Times New Roman"/>
          <w:sz w:val="24"/>
          <w:szCs w:val="24"/>
        </w:rPr>
        <w:t xml:space="preserve">В муниципальной системе образования сохранены классы профильного изучения отдельных предметов  </w:t>
      </w:r>
      <w:r w:rsidR="00212016">
        <w:rPr>
          <w:rFonts w:ascii="Times New Roman" w:eastAsia="Calibri" w:hAnsi="Times New Roman" w:cs="Times New Roman"/>
          <w:sz w:val="24"/>
          <w:szCs w:val="24"/>
        </w:rPr>
        <w:t>для обучающихся 10-11 классов. С 1 сентября 2021 года по ФГОС СОО с углубленным изучением отдельных предметов обучаются 155 учеников.</w:t>
      </w:r>
    </w:p>
    <w:p w14:paraId="05D495A1" w14:textId="77777777" w:rsidR="00CA0725" w:rsidRPr="00CA0725" w:rsidRDefault="00295C58" w:rsidP="00CA0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районе функционируют 2</w:t>
      </w:r>
      <w:r w:rsidR="00212016">
        <w:rPr>
          <w:rFonts w:ascii="Times New Roman" w:eastAsia="Calibri" w:hAnsi="Times New Roman" w:cs="Times New Roman"/>
          <w:sz w:val="24"/>
          <w:szCs w:val="24"/>
        </w:rPr>
        <w:t xml:space="preserve"> региональны</w:t>
      </w:r>
      <w:r>
        <w:rPr>
          <w:rFonts w:ascii="Times New Roman" w:eastAsia="Calibri" w:hAnsi="Times New Roman" w:cs="Times New Roman"/>
          <w:sz w:val="24"/>
          <w:szCs w:val="24"/>
        </w:rPr>
        <w:t>е инновационные</w:t>
      </w:r>
      <w:r w:rsidR="00212016">
        <w:rPr>
          <w:rFonts w:ascii="Times New Roman" w:eastAsia="Calibri" w:hAnsi="Times New Roman" w:cs="Times New Roman"/>
          <w:sz w:val="24"/>
          <w:szCs w:val="24"/>
        </w:rPr>
        <w:t xml:space="preserve"> площадки на базе МБОУ «Журавская СШ»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212016">
        <w:rPr>
          <w:rFonts w:ascii="Times New Roman" w:eastAsia="Calibri" w:hAnsi="Times New Roman" w:cs="Times New Roman"/>
          <w:sz w:val="24"/>
          <w:szCs w:val="24"/>
        </w:rPr>
        <w:t xml:space="preserve"> МБОУ «</w:t>
      </w:r>
      <w:proofErr w:type="spellStart"/>
      <w:r w:rsidR="00212016">
        <w:rPr>
          <w:rFonts w:ascii="Times New Roman" w:eastAsia="Calibri" w:hAnsi="Times New Roman" w:cs="Times New Roman"/>
          <w:sz w:val="24"/>
          <w:szCs w:val="24"/>
        </w:rPr>
        <w:t>Терсинская</w:t>
      </w:r>
      <w:proofErr w:type="spellEnd"/>
      <w:r w:rsidR="00212016">
        <w:rPr>
          <w:rFonts w:ascii="Times New Roman" w:eastAsia="Calibri" w:hAnsi="Times New Roman" w:cs="Times New Roman"/>
          <w:sz w:val="24"/>
          <w:szCs w:val="24"/>
        </w:rPr>
        <w:t xml:space="preserve"> СШ»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A0725" w:rsidRPr="00CA0725">
        <w:rPr>
          <w:rFonts w:ascii="Times New Roman" w:eastAsia="Calibri" w:hAnsi="Times New Roman" w:cs="Times New Roman"/>
          <w:sz w:val="24"/>
          <w:szCs w:val="24"/>
        </w:rPr>
        <w:t xml:space="preserve">МБОУ «Журавская СШ» реализует инновационный проект «Развитие коммуникативной компетентности учащихся сельских малокомплектных школ в урочной и внеурочной деятельности средствами театрализации». </w:t>
      </w:r>
      <w:r w:rsidR="00CA0725" w:rsidRPr="00CA0725">
        <w:rPr>
          <w:rFonts w:ascii="Times New Roman" w:eastAsia="Calibri" w:hAnsi="Times New Roman" w:cs="Times New Roman"/>
          <w:sz w:val="24"/>
          <w:szCs w:val="24"/>
        </w:rPr>
        <w:lastRenderedPageBreak/>
        <w:t>Педагогический коллектив работает над созданием комплекса психолого-педагогических условий, способствующих целенаправленному развитию коммуникативной активности учащихся сельских школ в урочной и внеурочной деятельности средствами театрализации.</w:t>
      </w:r>
    </w:p>
    <w:p w14:paraId="477D0812" w14:textId="77777777" w:rsidR="00CA0725" w:rsidRPr="00CA0725" w:rsidRDefault="00CA0725" w:rsidP="00CA0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725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Pr="00CA0725">
        <w:rPr>
          <w:rFonts w:ascii="Times New Roman" w:eastAsia="Calibri" w:hAnsi="Times New Roman" w:cs="Times New Roman"/>
          <w:sz w:val="24"/>
          <w:szCs w:val="24"/>
        </w:rPr>
        <w:t>Терсинская</w:t>
      </w:r>
      <w:proofErr w:type="spellEnd"/>
      <w:r w:rsidRPr="00CA0725">
        <w:rPr>
          <w:rFonts w:ascii="Times New Roman" w:eastAsia="Calibri" w:hAnsi="Times New Roman" w:cs="Times New Roman"/>
          <w:sz w:val="24"/>
          <w:szCs w:val="24"/>
        </w:rPr>
        <w:t xml:space="preserve"> СШ» реализует  инновационный проект «Волонтерское движение как ресурс развития социальной активности современного школьника». Реализация проекта  направлена на создание единого информационного пространства поддержки добровольческого объединения школьников через коммуникационное и содержательное взаимодействие. Основной идеей проекта стала социализация и воспитание подрастающего поколения через пропаганду волонтерского движения среди подростков.</w:t>
      </w:r>
    </w:p>
    <w:p w14:paraId="6EAE55D5" w14:textId="43FE5845" w:rsidR="00212016" w:rsidRDefault="00295C58" w:rsidP="00757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июля 2020 г. МБДОУ ДС № 6 «Колокольчик» работает в статусе инновационной площадки федерального уровня по теме «Развитие качества дошкольного образования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использование инструментария МКДО</w:t>
      </w:r>
      <w:r w:rsidR="00D3477E">
        <w:rPr>
          <w:rFonts w:ascii="Times New Roman" w:eastAsia="Calibri" w:hAnsi="Times New Roman" w:cs="Times New Roman"/>
          <w:sz w:val="24"/>
          <w:szCs w:val="24"/>
        </w:rPr>
        <w:t xml:space="preserve"> на образовательной платформе «Вдохновение».</w:t>
      </w:r>
    </w:p>
    <w:p w14:paraId="70501AFA" w14:textId="765B1B9E" w:rsidR="00476D23" w:rsidRDefault="00476D23" w:rsidP="00757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D23">
        <w:rPr>
          <w:rFonts w:ascii="Times New Roman" w:eastAsia="Calibri" w:hAnsi="Times New Roman" w:cs="Times New Roman"/>
          <w:sz w:val="24"/>
          <w:szCs w:val="24"/>
        </w:rPr>
        <w:t>На базе МБОУ «</w:t>
      </w:r>
      <w:proofErr w:type="spellStart"/>
      <w:r w:rsidRPr="00476D23">
        <w:rPr>
          <w:rFonts w:ascii="Times New Roman" w:eastAsia="Calibri" w:hAnsi="Times New Roman" w:cs="Times New Roman"/>
          <w:sz w:val="24"/>
          <w:szCs w:val="24"/>
        </w:rPr>
        <w:t>Берёзовская</w:t>
      </w:r>
      <w:proofErr w:type="spellEnd"/>
      <w:r w:rsidRPr="00476D23">
        <w:rPr>
          <w:rFonts w:ascii="Times New Roman" w:eastAsia="Calibri" w:hAnsi="Times New Roman" w:cs="Times New Roman"/>
          <w:sz w:val="24"/>
          <w:szCs w:val="24"/>
        </w:rPr>
        <w:t xml:space="preserve"> СШ имени И.Е. </w:t>
      </w:r>
      <w:proofErr w:type="spellStart"/>
      <w:r w:rsidRPr="00476D23">
        <w:rPr>
          <w:rFonts w:ascii="Times New Roman" w:eastAsia="Calibri" w:hAnsi="Times New Roman" w:cs="Times New Roman"/>
          <w:sz w:val="24"/>
          <w:szCs w:val="24"/>
        </w:rPr>
        <w:t>Душкина</w:t>
      </w:r>
      <w:proofErr w:type="spellEnd"/>
      <w:r w:rsidRPr="00476D23">
        <w:rPr>
          <w:rFonts w:ascii="Times New Roman" w:eastAsia="Calibri" w:hAnsi="Times New Roman" w:cs="Times New Roman"/>
          <w:sz w:val="24"/>
          <w:szCs w:val="24"/>
        </w:rPr>
        <w:t xml:space="preserve">» Еланского муниципального района созданы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продолжили свою работу в 2021 году </w:t>
      </w:r>
      <w:r w:rsidRPr="00476D23">
        <w:rPr>
          <w:rFonts w:ascii="Times New Roman" w:eastAsia="Calibri" w:hAnsi="Times New Roman" w:cs="Times New Roman"/>
          <w:sz w:val="24"/>
          <w:szCs w:val="24"/>
        </w:rPr>
        <w:t>полицейские классы.</w:t>
      </w:r>
    </w:p>
    <w:p w14:paraId="3AA53F6B" w14:textId="0F60AFAB" w:rsidR="00476D23" w:rsidRDefault="00476D23" w:rsidP="00757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D23">
        <w:rPr>
          <w:rFonts w:ascii="Times New Roman" w:eastAsia="Calibri" w:hAnsi="Times New Roman" w:cs="Times New Roman"/>
          <w:sz w:val="24"/>
          <w:szCs w:val="24"/>
        </w:rPr>
        <w:t xml:space="preserve">В целях ориентации на педагогическую профессию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476D23">
        <w:rPr>
          <w:rFonts w:ascii="Times New Roman" w:eastAsia="Calibri" w:hAnsi="Times New Roman" w:cs="Times New Roman"/>
          <w:sz w:val="24"/>
          <w:szCs w:val="24"/>
        </w:rPr>
        <w:t xml:space="preserve"> МБОУ «Еланская СШ» продолжил работу педагогический класс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85E111E" w14:textId="5C27A4A1" w:rsidR="00162C14" w:rsidRDefault="00162C14" w:rsidP="00757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МБОУ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Вязовская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СШ» в 2021 г. сохранён ШИБЦ. </w:t>
      </w:r>
      <w:r w:rsidRPr="00162C14">
        <w:rPr>
          <w:rFonts w:ascii="Times New Roman" w:eastAsia="Calibri" w:hAnsi="Times New Roman" w:cs="Times New Roman"/>
          <w:sz w:val="24"/>
          <w:szCs w:val="24"/>
        </w:rPr>
        <w:t>Ведущей целью деятельности школьного информационно-библиотечного центра является обеспечение доступности и удовлетворение информационно-образовательных потребностей субъектов образовательной практики школы, организация коллективного выстраивания нового знания и освоения новых способов работы с информацией, формирование инновационных практик организации образовательного процесса в условиях информатизации.</w:t>
      </w:r>
    </w:p>
    <w:p w14:paraId="12982875" w14:textId="337AEC57" w:rsidR="00FC04D1" w:rsidRDefault="00D93CFB" w:rsidP="00757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CFB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проекта «Цифровая образовательная среда»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2020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93CFB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D93CFB">
        <w:rPr>
          <w:rFonts w:ascii="Times New Roman" w:eastAsia="Calibri" w:hAnsi="Times New Roman" w:cs="Times New Roman"/>
          <w:sz w:val="24"/>
          <w:szCs w:val="24"/>
        </w:rPr>
        <w:t>существлено</w:t>
      </w:r>
      <w:proofErr w:type="spellEnd"/>
      <w:r w:rsidRPr="00D93CFB">
        <w:rPr>
          <w:rFonts w:ascii="Times New Roman" w:eastAsia="Calibri" w:hAnsi="Times New Roman" w:cs="Times New Roman"/>
          <w:sz w:val="24"/>
          <w:szCs w:val="24"/>
        </w:rPr>
        <w:t xml:space="preserve"> внедрение целевой модели цифровой образовательной среды на базе МБОУ «Еланская СШ №1». </w:t>
      </w:r>
      <w:r>
        <w:rPr>
          <w:rFonts w:ascii="Times New Roman" w:eastAsia="Calibri" w:hAnsi="Times New Roman" w:cs="Times New Roman"/>
          <w:sz w:val="24"/>
          <w:szCs w:val="24"/>
        </w:rPr>
        <w:t>Школой</w:t>
      </w:r>
      <w:r w:rsidRPr="00D93CFB">
        <w:rPr>
          <w:rFonts w:ascii="Times New Roman" w:eastAsia="Calibri" w:hAnsi="Times New Roman" w:cs="Times New Roman"/>
          <w:sz w:val="24"/>
          <w:szCs w:val="24"/>
        </w:rPr>
        <w:t xml:space="preserve"> было получено новое оборудование для кабинета </w:t>
      </w:r>
      <w:r>
        <w:rPr>
          <w:rFonts w:ascii="Times New Roman" w:eastAsia="Calibri" w:hAnsi="Times New Roman" w:cs="Times New Roman"/>
          <w:sz w:val="24"/>
          <w:szCs w:val="24"/>
        </w:rPr>
        <w:t>информатики и биологии,</w:t>
      </w:r>
      <w:r w:rsidRPr="00D93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854">
        <w:rPr>
          <w:rFonts w:ascii="Times New Roman" w:eastAsia="Calibri" w:hAnsi="Times New Roman" w:cs="Times New Roman"/>
          <w:sz w:val="24"/>
          <w:szCs w:val="24"/>
        </w:rPr>
        <w:t>что  позволило</w:t>
      </w:r>
      <w:r w:rsidRPr="00D93CFB">
        <w:rPr>
          <w:rFonts w:ascii="Times New Roman" w:eastAsia="Calibri" w:hAnsi="Times New Roman" w:cs="Times New Roman"/>
          <w:sz w:val="24"/>
          <w:szCs w:val="24"/>
        </w:rPr>
        <w:t xml:space="preserve"> создать условия  для получения качественного образования   с использованием современных информационных технологий,   широкого внедрения онлайн-обучения, в том числе, массовых онлайн-курсов с интерактивным участием и открытым доступом через интернет.</w:t>
      </w:r>
    </w:p>
    <w:p w14:paraId="5E3F3CFA" w14:textId="17A43BD5" w:rsidR="00FC04D1" w:rsidRPr="007C4854" w:rsidRDefault="00FC04D1" w:rsidP="00FC04D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4854">
        <w:rPr>
          <w:rFonts w:ascii="Times New Roman" w:eastAsia="Calibri" w:hAnsi="Times New Roman" w:cs="Times New Roman"/>
          <w:b/>
          <w:sz w:val="24"/>
          <w:szCs w:val="24"/>
        </w:rPr>
        <w:t>Дошкольное образование.</w:t>
      </w:r>
    </w:p>
    <w:p w14:paraId="3F9BA9F6" w14:textId="77777777" w:rsidR="00FC04D1" w:rsidRDefault="00FC04D1" w:rsidP="00FC04D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572EC9" w14:textId="77777777" w:rsidR="00FC04D1" w:rsidRPr="00FC04D1" w:rsidRDefault="00FC04D1" w:rsidP="00FC04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4D1">
        <w:rPr>
          <w:rFonts w:ascii="Times New Roman" w:eastAsia="Calibri" w:hAnsi="Times New Roman" w:cs="Times New Roman"/>
          <w:sz w:val="24"/>
          <w:szCs w:val="24"/>
        </w:rPr>
        <w:t>На территории Еланского муниципального района Волгоградской области в 2021 году не осуществлялись процессы реорганизации, ликвидации и создания новых образовательных организаций. Таким образом, продолжали функционировать 15 образовательных организаций, реализующих образовательную программу дошкольного образования (5 дошкольных образовательных организации и 10 общеобразовательных организаций, имеющих структурное подразделение - детский сад).</w:t>
      </w:r>
    </w:p>
    <w:p w14:paraId="78AA99BA" w14:textId="09671C11" w:rsidR="00FC04D1" w:rsidRPr="00FC04D1" w:rsidRDefault="00FC04D1" w:rsidP="00FC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4D1">
        <w:rPr>
          <w:rFonts w:ascii="Times New Roman" w:eastAsia="Calibri" w:hAnsi="Times New Roman" w:cs="Times New Roman"/>
          <w:sz w:val="24"/>
          <w:szCs w:val="24"/>
        </w:rPr>
        <w:t xml:space="preserve">         Доля муниципальных образовательных организаций, реализующих образовательную программу дошкольного образования, обеспечивающих </w:t>
      </w:r>
      <w:r w:rsidR="007C4854">
        <w:rPr>
          <w:rFonts w:ascii="Times New Roman" w:eastAsia="Calibri" w:hAnsi="Times New Roman" w:cs="Times New Roman"/>
          <w:sz w:val="24"/>
          <w:szCs w:val="24"/>
        </w:rPr>
        <w:t xml:space="preserve">выполнение ФГОС ДО в 2021 году </w:t>
      </w:r>
      <w:r w:rsidRPr="00FC04D1">
        <w:rPr>
          <w:rFonts w:ascii="Times New Roman" w:eastAsia="Calibri" w:hAnsi="Times New Roman" w:cs="Times New Roman"/>
          <w:sz w:val="24"/>
          <w:szCs w:val="24"/>
        </w:rPr>
        <w:t xml:space="preserve"> составляет 100%.</w:t>
      </w:r>
    </w:p>
    <w:p w14:paraId="43D86410" w14:textId="51D406B3" w:rsidR="00FC04D1" w:rsidRPr="00FC04D1" w:rsidRDefault="00FC04D1" w:rsidP="00FC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4D1">
        <w:rPr>
          <w:rFonts w:ascii="Times New Roman" w:eastAsia="Calibri" w:hAnsi="Times New Roman" w:cs="Times New Roman"/>
          <w:sz w:val="24"/>
          <w:szCs w:val="24"/>
        </w:rPr>
        <w:t xml:space="preserve">         Основными задачами в сфере дошкольного образования является повышение доступности и качества услуг дошкольного образования и ликвидация очередности на получение места в образовательных организациях Еланского муниципального района Волгоградской области, реализующих образовательную программу дошкольного образования. В 2021 году численность </w:t>
      </w:r>
      <w:proofErr w:type="gramStart"/>
      <w:r w:rsidRPr="00FC04D1">
        <w:rPr>
          <w:rFonts w:ascii="Times New Roman" w:eastAsia="Calibri" w:hAnsi="Times New Roman" w:cs="Times New Roman"/>
          <w:sz w:val="24"/>
          <w:szCs w:val="24"/>
        </w:rPr>
        <w:t>воспитанников образовательных организаций, реализующих образовательную программу дошкольного образования составила</w:t>
      </w:r>
      <w:proofErr w:type="gramEnd"/>
      <w:r w:rsidRPr="00FC04D1">
        <w:rPr>
          <w:rFonts w:ascii="Times New Roman" w:eastAsia="Calibri" w:hAnsi="Times New Roman" w:cs="Times New Roman"/>
          <w:sz w:val="24"/>
          <w:szCs w:val="24"/>
        </w:rPr>
        <w:t xml:space="preserve"> 1052 человека, что на 10 человек или на 0,95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4D1">
        <w:rPr>
          <w:rFonts w:ascii="Times New Roman" w:eastAsia="Calibri" w:hAnsi="Times New Roman" w:cs="Times New Roman"/>
          <w:sz w:val="24"/>
          <w:szCs w:val="24"/>
        </w:rPr>
        <w:t xml:space="preserve">% больше показателя 2020 года. В течение 2021 года в </w:t>
      </w:r>
      <w:proofErr w:type="gramStart"/>
      <w:r w:rsidRPr="00FC04D1">
        <w:rPr>
          <w:rFonts w:ascii="Times New Roman" w:eastAsia="Calibri" w:hAnsi="Times New Roman" w:cs="Times New Roman"/>
          <w:sz w:val="24"/>
          <w:szCs w:val="24"/>
        </w:rPr>
        <w:t>образовательных организациях, реализующих образовательную программу дошкольного образования функционировали</w:t>
      </w:r>
      <w:proofErr w:type="gramEnd"/>
      <w:r w:rsidRPr="00FC04D1">
        <w:rPr>
          <w:rFonts w:ascii="Times New Roman" w:eastAsia="Calibri" w:hAnsi="Times New Roman" w:cs="Times New Roman"/>
          <w:sz w:val="24"/>
          <w:szCs w:val="24"/>
        </w:rPr>
        <w:t xml:space="preserve"> 43 группы, из них:</w:t>
      </w:r>
    </w:p>
    <w:p w14:paraId="5F839E71" w14:textId="77777777" w:rsidR="00FC04D1" w:rsidRPr="00FC04D1" w:rsidRDefault="00FC04D1" w:rsidP="00FC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4D1">
        <w:rPr>
          <w:rFonts w:ascii="Times New Roman" w:eastAsia="Calibri" w:hAnsi="Times New Roman" w:cs="Times New Roman"/>
          <w:sz w:val="24"/>
          <w:szCs w:val="24"/>
        </w:rPr>
        <w:t>- общеразвивающей направленности - 31;</w:t>
      </w:r>
    </w:p>
    <w:p w14:paraId="57622CB7" w14:textId="77777777" w:rsidR="00FC04D1" w:rsidRPr="00FC04D1" w:rsidRDefault="00FC04D1" w:rsidP="00FC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4D1">
        <w:rPr>
          <w:rFonts w:ascii="Times New Roman" w:eastAsia="Calibri" w:hAnsi="Times New Roman" w:cs="Times New Roman"/>
          <w:sz w:val="24"/>
          <w:szCs w:val="24"/>
        </w:rPr>
        <w:t>- комбинированной направленности – 12.</w:t>
      </w:r>
    </w:p>
    <w:p w14:paraId="6C5A563F" w14:textId="77777777" w:rsidR="00FC04D1" w:rsidRPr="00FC04D1" w:rsidRDefault="00FC04D1" w:rsidP="00FC04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4D1">
        <w:rPr>
          <w:rFonts w:ascii="Times New Roman" w:eastAsia="Calibri" w:hAnsi="Times New Roman" w:cs="Times New Roman"/>
          <w:sz w:val="24"/>
          <w:szCs w:val="24"/>
        </w:rPr>
        <w:t xml:space="preserve">Оказание муниципальной услуги «Приём заявлений и постановка на учёт детей для зачисления в муниципальные образовательные организации Еланского муниципального района Волгоградской области, реализующие основные образовательные программы дошкольного </w:t>
      </w:r>
      <w:r w:rsidRPr="00FC04D1">
        <w:rPr>
          <w:rFonts w:ascii="Times New Roman" w:eastAsia="Calibri" w:hAnsi="Times New Roman" w:cs="Times New Roman"/>
          <w:sz w:val="24"/>
          <w:szCs w:val="24"/>
        </w:rPr>
        <w:lastRenderedPageBreak/>
        <w:t>образования» организовано в АИС "Е - услуги. Образование". Это позволило осуществить полное информирование граждан об очередности и комплектовании дошкольных образовательных организаций, сократить количество личных обращений граждан в Районный отдел образования Администрации Еланского муниципального района Волгоградской области, а населению - самостоятельно проводить оформление ребенка в образовательные организации.</w:t>
      </w:r>
    </w:p>
    <w:p w14:paraId="60ABB30F" w14:textId="77777777" w:rsidR="00FC04D1" w:rsidRPr="00FC04D1" w:rsidRDefault="00FC04D1" w:rsidP="00FC04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4D1">
        <w:rPr>
          <w:rFonts w:ascii="Times New Roman" w:eastAsia="Calibri" w:hAnsi="Times New Roman" w:cs="Times New Roman"/>
          <w:sz w:val="24"/>
          <w:szCs w:val="24"/>
        </w:rPr>
        <w:t>По данным, полученным из АИС «Е-услуги. Образование» численность детей, нуждающихся в услугах дошкольного образования, в 2021 году составила 329 человек. Данный показатель увеличен на 131 человека по сравнению с показателями 2020 года. Эффективность работы в сфере дошкольного образования определялась достижением показателя доступности дошкольного образования. Уровень доступности для детей в возрасте от 2 месяцев до 7 лет составил 100%.</w:t>
      </w:r>
    </w:p>
    <w:p w14:paraId="3601302D" w14:textId="4E11F40B" w:rsidR="00FC04D1" w:rsidRPr="00FC04D1" w:rsidRDefault="00FC04D1" w:rsidP="00FC04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4D1">
        <w:rPr>
          <w:rFonts w:ascii="Times New Roman" w:eastAsia="Calibri" w:hAnsi="Times New Roman" w:cs="Times New Roman"/>
          <w:sz w:val="24"/>
          <w:szCs w:val="24"/>
        </w:rPr>
        <w:t xml:space="preserve">В Еланском муниципальном районе функционируют 12 групп комбинированной направленности  для детей с ограниченными возможностями здоровья. </w:t>
      </w:r>
    </w:p>
    <w:p w14:paraId="66A1ED23" w14:textId="77777777" w:rsidR="00FC04D1" w:rsidRPr="00FC04D1" w:rsidRDefault="00FC04D1" w:rsidP="00A659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4D1">
        <w:rPr>
          <w:rFonts w:ascii="Times New Roman" w:eastAsia="Calibri" w:hAnsi="Times New Roman" w:cs="Times New Roman"/>
          <w:sz w:val="24"/>
          <w:szCs w:val="24"/>
        </w:rPr>
        <w:t xml:space="preserve">Численность детей с ограниченными возможностями здоровья в образовательных организациях, реализующих образовательные программы дошкольного образования, в 2021 году - 13 человек, что составляет 1,23% от общей численности воспитанников. </w:t>
      </w:r>
    </w:p>
    <w:p w14:paraId="6D1339CB" w14:textId="77777777" w:rsidR="00FC04D1" w:rsidRPr="00FC04D1" w:rsidRDefault="00FC04D1" w:rsidP="00A659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4D1">
        <w:rPr>
          <w:rFonts w:ascii="Times New Roman" w:eastAsia="Calibri" w:hAnsi="Times New Roman" w:cs="Times New Roman"/>
          <w:sz w:val="24"/>
          <w:szCs w:val="24"/>
        </w:rPr>
        <w:t>Услуги дошкольного образования в 2021 году получали 10 дете</w:t>
      </w:r>
      <w:proofErr w:type="gramStart"/>
      <w:r w:rsidRPr="00FC04D1">
        <w:rPr>
          <w:rFonts w:ascii="Times New Roman" w:eastAsia="Calibri" w:hAnsi="Times New Roman" w:cs="Times New Roman"/>
          <w:sz w:val="24"/>
          <w:szCs w:val="24"/>
        </w:rPr>
        <w:t>й-</w:t>
      </w:r>
      <w:proofErr w:type="gramEnd"/>
      <w:r w:rsidRPr="00FC04D1">
        <w:rPr>
          <w:rFonts w:ascii="Times New Roman" w:eastAsia="Calibri" w:hAnsi="Times New Roman" w:cs="Times New Roman"/>
          <w:sz w:val="24"/>
          <w:szCs w:val="24"/>
        </w:rPr>
        <w:t xml:space="preserve"> инвалидов или 0,95% от общей численности воспитанников.</w:t>
      </w:r>
    </w:p>
    <w:p w14:paraId="159D1809" w14:textId="77777777" w:rsidR="00FC04D1" w:rsidRPr="00FC04D1" w:rsidRDefault="00FC04D1" w:rsidP="00A659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4D1">
        <w:rPr>
          <w:rFonts w:ascii="Times New Roman" w:eastAsia="Calibri" w:hAnsi="Times New Roman" w:cs="Times New Roman"/>
          <w:sz w:val="24"/>
          <w:szCs w:val="24"/>
        </w:rPr>
        <w:t>Родительская плата за присмотр и уход за детьми в образовательных организациях, реализующих образовательную программу дошкольного образования, в отчётном году  взималась в размере  84,91 рублей в день.</w:t>
      </w:r>
    </w:p>
    <w:p w14:paraId="46AFCB57" w14:textId="77777777" w:rsidR="00FC04D1" w:rsidRPr="00FC04D1" w:rsidRDefault="00FC04D1" w:rsidP="00A659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4D1">
        <w:rPr>
          <w:rFonts w:ascii="Times New Roman" w:eastAsia="Calibri" w:hAnsi="Times New Roman" w:cs="Times New Roman"/>
          <w:sz w:val="24"/>
          <w:szCs w:val="24"/>
        </w:rPr>
        <w:t>209 детей посещали детский сад на льготной основе, из них:</w:t>
      </w:r>
    </w:p>
    <w:p w14:paraId="611899AD" w14:textId="77777777" w:rsidR="00FC04D1" w:rsidRPr="00FC04D1" w:rsidRDefault="00FC04D1" w:rsidP="00FC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4D1">
        <w:rPr>
          <w:rFonts w:ascii="Times New Roman" w:eastAsia="Calibri" w:hAnsi="Times New Roman" w:cs="Times New Roman"/>
          <w:sz w:val="24"/>
          <w:szCs w:val="24"/>
        </w:rPr>
        <w:t>- 188 детей из семей, для которых размер родительской платы снижен на муниципальном уровне до 50 % (многодетные семьи, родители-инвалиды 1 и 2 групп);</w:t>
      </w:r>
    </w:p>
    <w:p w14:paraId="07CC7039" w14:textId="77777777" w:rsidR="00FC04D1" w:rsidRPr="00FC04D1" w:rsidRDefault="00FC04D1" w:rsidP="00FC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4D1">
        <w:rPr>
          <w:rFonts w:ascii="Times New Roman" w:eastAsia="Calibri" w:hAnsi="Times New Roman" w:cs="Times New Roman"/>
          <w:sz w:val="24"/>
          <w:szCs w:val="24"/>
        </w:rPr>
        <w:t>- 21 ребенок из семей, с которых родительская  плата  не взимается в соответствии с п.3 ст.65 Федерального закона Российской Федерации от 29 декабря 2012г. № 273-ФЗ "Об образовании в Российской Федерации" (дети-инвалиды, дети с ограниченными возможностями здоровья, дети-сироты и оставшиеся без попечения родителей).</w:t>
      </w:r>
    </w:p>
    <w:p w14:paraId="48F9DD2D" w14:textId="218ED39C" w:rsidR="00FC04D1" w:rsidRPr="00FC04D1" w:rsidRDefault="00056D2A" w:rsidP="00A659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2A">
        <w:rPr>
          <w:rFonts w:ascii="Times New Roman" w:eastAsia="Calibri" w:hAnsi="Times New Roman" w:cs="Times New Roman"/>
          <w:sz w:val="24"/>
          <w:szCs w:val="24"/>
        </w:rPr>
        <w:t xml:space="preserve">По состоянию </w:t>
      </w:r>
      <w:proofErr w:type="gramStart"/>
      <w:r w:rsidRPr="00056D2A">
        <w:rPr>
          <w:rFonts w:ascii="Times New Roman" w:eastAsia="Calibri" w:hAnsi="Times New Roman" w:cs="Times New Roman"/>
          <w:sz w:val="24"/>
          <w:szCs w:val="24"/>
        </w:rPr>
        <w:t>на конец</w:t>
      </w:r>
      <w:proofErr w:type="gramEnd"/>
      <w:r w:rsidRPr="00056D2A">
        <w:rPr>
          <w:rFonts w:ascii="Times New Roman" w:eastAsia="Calibri" w:hAnsi="Times New Roman" w:cs="Times New Roman"/>
          <w:sz w:val="24"/>
          <w:szCs w:val="24"/>
        </w:rPr>
        <w:t xml:space="preserve"> 2021 г. в системе дошкольного образования трудилось 89 педагогических работников, из них 49 чел. (55,05%) имели высшее образование и средне-специальное – 39 чел. (43,82%). Все образовательные организации стабильно обеспечены педагогическими кадрами, вакансий нет.  </w:t>
      </w:r>
    </w:p>
    <w:p w14:paraId="34A6D01B" w14:textId="77777777" w:rsidR="00FC04D1" w:rsidRPr="00FC04D1" w:rsidRDefault="00FC04D1" w:rsidP="00A659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4D1">
        <w:rPr>
          <w:rFonts w:ascii="Times New Roman" w:eastAsia="Calibri" w:hAnsi="Times New Roman" w:cs="Times New Roman"/>
          <w:sz w:val="24"/>
          <w:szCs w:val="24"/>
        </w:rPr>
        <w:t>Состав педагогических работников (без внешних совместителей и работавших по договорам гражданско-правового характера) образовательных организаций,  реализующих образовательную программу дошкольного образования, присмотр и уход за детьми, по должностям:</w:t>
      </w:r>
    </w:p>
    <w:p w14:paraId="7E8A5D98" w14:textId="77777777" w:rsidR="00FC04D1" w:rsidRPr="00FC04D1" w:rsidRDefault="00FC04D1" w:rsidP="00FC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4D1">
        <w:rPr>
          <w:rFonts w:ascii="Times New Roman" w:eastAsia="Calibri" w:hAnsi="Times New Roman" w:cs="Times New Roman"/>
          <w:sz w:val="24"/>
          <w:szCs w:val="24"/>
        </w:rPr>
        <w:t>-</w:t>
      </w:r>
      <w:r w:rsidRPr="00FC04D1">
        <w:rPr>
          <w:rFonts w:ascii="Times New Roman" w:eastAsia="Calibri" w:hAnsi="Times New Roman" w:cs="Times New Roman"/>
          <w:sz w:val="24"/>
          <w:szCs w:val="24"/>
        </w:rPr>
        <w:tab/>
        <w:t>воспитатели – 74 чел. (83,15%);</w:t>
      </w:r>
    </w:p>
    <w:p w14:paraId="1D357C7E" w14:textId="77777777" w:rsidR="00FC04D1" w:rsidRPr="00FC04D1" w:rsidRDefault="00FC04D1" w:rsidP="00FC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4D1">
        <w:rPr>
          <w:rFonts w:ascii="Times New Roman" w:eastAsia="Calibri" w:hAnsi="Times New Roman" w:cs="Times New Roman"/>
          <w:sz w:val="24"/>
          <w:szCs w:val="24"/>
        </w:rPr>
        <w:t>-</w:t>
      </w:r>
      <w:r w:rsidRPr="00FC04D1">
        <w:rPr>
          <w:rFonts w:ascii="Times New Roman" w:eastAsia="Calibri" w:hAnsi="Times New Roman" w:cs="Times New Roman"/>
          <w:sz w:val="24"/>
          <w:szCs w:val="24"/>
        </w:rPr>
        <w:tab/>
        <w:t>музыкальные руководители – 5 чел. (5,62%);</w:t>
      </w:r>
    </w:p>
    <w:p w14:paraId="27F5B362" w14:textId="77777777" w:rsidR="00FC04D1" w:rsidRPr="00FC04D1" w:rsidRDefault="00FC04D1" w:rsidP="00FC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4D1">
        <w:rPr>
          <w:rFonts w:ascii="Times New Roman" w:eastAsia="Calibri" w:hAnsi="Times New Roman" w:cs="Times New Roman"/>
          <w:sz w:val="24"/>
          <w:szCs w:val="24"/>
        </w:rPr>
        <w:t>-</w:t>
      </w:r>
      <w:r w:rsidRPr="00FC04D1">
        <w:rPr>
          <w:rFonts w:ascii="Times New Roman" w:eastAsia="Calibri" w:hAnsi="Times New Roman" w:cs="Times New Roman"/>
          <w:sz w:val="24"/>
          <w:szCs w:val="24"/>
        </w:rPr>
        <w:tab/>
        <w:t>инструкторы по физической культуре – 2 чел. (2,25%);</w:t>
      </w:r>
    </w:p>
    <w:p w14:paraId="17EF86A1" w14:textId="77777777" w:rsidR="00FC04D1" w:rsidRPr="00FC04D1" w:rsidRDefault="00FC04D1" w:rsidP="00FC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4D1">
        <w:rPr>
          <w:rFonts w:ascii="Times New Roman" w:eastAsia="Calibri" w:hAnsi="Times New Roman" w:cs="Times New Roman"/>
          <w:sz w:val="24"/>
          <w:szCs w:val="24"/>
        </w:rPr>
        <w:t>-</w:t>
      </w:r>
      <w:r w:rsidRPr="00FC04D1">
        <w:rPr>
          <w:rFonts w:ascii="Times New Roman" w:eastAsia="Calibri" w:hAnsi="Times New Roman" w:cs="Times New Roman"/>
          <w:sz w:val="24"/>
          <w:szCs w:val="24"/>
        </w:rPr>
        <w:tab/>
        <w:t>учителя-логопеды – 4 чел. (4,49%);</w:t>
      </w:r>
    </w:p>
    <w:p w14:paraId="09D732EC" w14:textId="0E5C89ED" w:rsidR="00FC04D1" w:rsidRPr="00FC04D1" w:rsidRDefault="00FC04D1" w:rsidP="00FC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4D1">
        <w:rPr>
          <w:rFonts w:ascii="Times New Roman" w:eastAsia="Calibri" w:hAnsi="Times New Roman" w:cs="Times New Roman"/>
          <w:sz w:val="24"/>
          <w:szCs w:val="24"/>
        </w:rPr>
        <w:t>-</w:t>
      </w:r>
      <w:r w:rsidRPr="00FC04D1">
        <w:rPr>
          <w:rFonts w:ascii="Times New Roman" w:eastAsia="Calibri" w:hAnsi="Times New Roman" w:cs="Times New Roman"/>
          <w:sz w:val="24"/>
          <w:szCs w:val="24"/>
        </w:rPr>
        <w:tab/>
        <w:t>педаг</w:t>
      </w:r>
      <w:r w:rsidR="00056D2A">
        <w:rPr>
          <w:rFonts w:ascii="Times New Roman" w:eastAsia="Calibri" w:hAnsi="Times New Roman" w:cs="Times New Roman"/>
          <w:sz w:val="24"/>
          <w:szCs w:val="24"/>
        </w:rPr>
        <w:t>оги-психологи – 4 чел. (4,49%).</w:t>
      </w:r>
    </w:p>
    <w:p w14:paraId="1FC94B3F" w14:textId="77777777" w:rsidR="00FC04D1" w:rsidRPr="00FC04D1" w:rsidRDefault="00FC04D1" w:rsidP="00A659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4D1">
        <w:rPr>
          <w:rFonts w:ascii="Times New Roman" w:eastAsia="Calibri" w:hAnsi="Times New Roman" w:cs="Times New Roman"/>
          <w:sz w:val="24"/>
          <w:szCs w:val="24"/>
        </w:rPr>
        <w:t>В образовательных организациях 13 молодых педагогов в возрасте до 35 лет, что составляет 14,6% от общей численности педагогов (без внешних совместителей и работающих по договорам гражданск</w:t>
      </w:r>
      <w:proofErr w:type="gramStart"/>
      <w:r w:rsidRPr="00FC04D1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FC04D1">
        <w:rPr>
          <w:rFonts w:ascii="Times New Roman" w:eastAsia="Calibri" w:hAnsi="Times New Roman" w:cs="Times New Roman"/>
          <w:sz w:val="24"/>
          <w:szCs w:val="24"/>
        </w:rPr>
        <w:t xml:space="preserve"> правового характера) образовательных организаций, реализующих образовательную программу дошкольного образования.</w:t>
      </w:r>
    </w:p>
    <w:p w14:paraId="08587C9E" w14:textId="33CB03AC" w:rsidR="00FC04D1" w:rsidRPr="00FC04D1" w:rsidRDefault="00FC04D1" w:rsidP="00FC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4D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659D1">
        <w:rPr>
          <w:rFonts w:ascii="Times New Roman" w:eastAsia="Calibri" w:hAnsi="Times New Roman" w:cs="Times New Roman"/>
          <w:sz w:val="24"/>
          <w:szCs w:val="24"/>
        </w:rPr>
        <w:tab/>
      </w:r>
      <w:r w:rsidRPr="00FC04D1">
        <w:rPr>
          <w:rFonts w:ascii="Times New Roman" w:eastAsia="Calibri" w:hAnsi="Times New Roman" w:cs="Times New Roman"/>
          <w:sz w:val="24"/>
          <w:szCs w:val="24"/>
        </w:rPr>
        <w:t xml:space="preserve"> В образовательных организациях созданы условия для развития творческих способностей детей и участия воспитанников всех возрастов в конкурсах, фестивалях и других культурных событиях. Наиболее активные воспитанники представляют образовательные организации на Всероссийских, региональных, муниципальных конкурсах, фестивалях и других мероприятиях, занимая в течение года призовые места.</w:t>
      </w:r>
    </w:p>
    <w:p w14:paraId="45B16CE0" w14:textId="0E58A665" w:rsidR="00FC04D1" w:rsidRPr="00FC04D1" w:rsidRDefault="00FC04D1" w:rsidP="00FC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4D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659D1">
        <w:rPr>
          <w:rFonts w:ascii="Times New Roman" w:eastAsia="Calibri" w:hAnsi="Times New Roman" w:cs="Times New Roman"/>
          <w:sz w:val="24"/>
          <w:szCs w:val="24"/>
        </w:rPr>
        <w:tab/>
      </w:r>
      <w:r w:rsidRPr="00FC04D1">
        <w:rPr>
          <w:rFonts w:ascii="Times New Roman" w:eastAsia="Calibri" w:hAnsi="Times New Roman" w:cs="Times New Roman"/>
          <w:sz w:val="24"/>
          <w:szCs w:val="24"/>
        </w:rPr>
        <w:t xml:space="preserve">В целях выявления и поддержки </w:t>
      </w:r>
      <w:proofErr w:type="gramStart"/>
      <w:r w:rsidRPr="00FC04D1">
        <w:rPr>
          <w:rFonts w:ascii="Times New Roman" w:eastAsia="Calibri" w:hAnsi="Times New Roman" w:cs="Times New Roman"/>
          <w:sz w:val="24"/>
          <w:szCs w:val="24"/>
        </w:rPr>
        <w:t>одаренных детей образовательных организаций, реализующих программу дошкольного образования был</w:t>
      </w:r>
      <w:proofErr w:type="gramEnd"/>
      <w:r w:rsidRPr="00FC04D1">
        <w:rPr>
          <w:rFonts w:ascii="Times New Roman" w:eastAsia="Calibri" w:hAnsi="Times New Roman" w:cs="Times New Roman"/>
          <w:sz w:val="24"/>
          <w:szCs w:val="24"/>
        </w:rPr>
        <w:t xml:space="preserve"> организован и проведен районный </w:t>
      </w:r>
      <w:r w:rsidRPr="00FC04D1">
        <w:rPr>
          <w:rFonts w:ascii="Times New Roman" w:eastAsia="Calibri" w:hAnsi="Times New Roman" w:cs="Times New Roman"/>
          <w:sz w:val="24"/>
          <w:szCs w:val="24"/>
        </w:rPr>
        <w:lastRenderedPageBreak/>
        <w:t>творческий конкурс «Здоровое поколение – богатство России», в котором приняли участие 80 воспитанников образовательных организаций, 9 воспитанников заняли призовые места.</w:t>
      </w:r>
    </w:p>
    <w:p w14:paraId="42AA9F0C" w14:textId="20CD3F26" w:rsidR="00FC04D1" w:rsidRPr="00FC04D1" w:rsidRDefault="00FC04D1" w:rsidP="00FC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4D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659D1">
        <w:rPr>
          <w:rFonts w:ascii="Times New Roman" w:eastAsia="Calibri" w:hAnsi="Times New Roman" w:cs="Times New Roman"/>
          <w:sz w:val="24"/>
          <w:szCs w:val="24"/>
        </w:rPr>
        <w:tab/>
      </w:r>
      <w:r w:rsidRPr="00FC04D1">
        <w:rPr>
          <w:rFonts w:ascii="Times New Roman" w:eastAsia="Calibri" w:hAnsi="Times New Roman" w:cs="Times New Roman"/>
          <w:sz w:val="24"/>
          <w:szCs w:val="24"/>
        </w:rPr>
        <w:t xml:space="preserve"> С целью выявления, поддержки и распространения инновационного опыта педагогических работников, педагогических коллективов дошкольных образовательных организаций традиционно был проведен районный конкурс проектов совместной деятельности участников образовательного процесса образовательных организаций, реализующих образовательную программу дошкольного образования, в котором приняли участие 3 педагогических работник</w:t>
      </w:r>
      <w:r w:rsidR="00A659D1">
        <w:rPr>
          <w:rFonts w:ascii="Times New Roman" w:eastAsia="Calibri" w:hAnsi="Times New Roman" w:cs="Times New Roman"/>
          <w:sz w:val="24"/>
          <w:szCs w:val="24"/>
        </w:rPr>
        <w:t>а</w:t>
      </w:r>
      <w:r w:rsidRPr="00FC04D1">
        <w:rPr>
          <w:rFonts w:ascii="Times New Roman" w:eastAsia="Calibri" w:hAnsi="Times New Roman" w:cs="Times New Roman"/>
          <w:sz w:val="24"/>
          <w:szCs w:val="24"/>
        </w:rPr>
        <w:t xml:space="preserve"> и 12 педагогических коллективов. За участие в конкурсе педагогические работники были награждены дипломами Районного отела образования Администрации Еланского муниципального района Волгоградской области, а победители и призер</w:t>
      </w:r>
      <w:proofErr w:type="gramStart"/>
      <w:r w:rsidRPr="00FC04D1">
        <w:rPr>
          <w:rFonts w:ascii="Times New Roman" w:eastAsia="Calibri" w:hAnsi="Times New Roman" w:cs="Times New Roman"/>
          <w:sz w:val="24"/>
          <w:szCs w:val="24"/>
        </w:rPr>
        <w:t>ы</w:t>
      </w:r>
      <w:r w:rsidR="00A659D1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FC04D1">
        <w:rPr>
          <w:rFonts w:ascii="Times New Roman" w:eastAsia="Calibri" w:hAnsi="Times New Roman" w:cs="Times New Roman"/>
          <w:sz w:val="24"/>
          <w:szCs w:val="24"/>
        </w:rPr>
        <w:t xml:space="preserve"> грамотами Районного отела образования Администрации Еланского муниципально</w:t>
      </w:r>
      <w:r w:rsidR="00A659D1">
        <w:rPr>
          <w:rFonts w:ascii="Times New Roman" w:eastAsia="Calibri" w:hAnsi="Times New Roman" w:cs="Times New Roman"/>
          <w:sz w:val="24"/>
          <w:szCs w:val="24"/>
        </w:rPr>
        <w:t>го района Волгоградской области.</w:t>
      </w:r>
    </w:p>
    <w:p w14:paraId="16B49DFF" w14:textId="0F23FB01" w:rsidR="00FC04D1" w:rsidRPr="00FC04D1" w:rsidRDefault="00FC04D1" w:rsidP="00FC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4D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56D2A">
        <w:rPr>
          <w:rFonts w:ascii="Times New Roman" w:eastAsia="Calibri" w:hAnsi="Times New Roman" w:cs="Times New Roman"/>
          <w:sz w:val="24"/>
          <w:szCs w:val="24"/>
        </w:rPr>
        <w:tab/>
      </w:r>
      <w:r w:rsidRPr="00FC04D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659D1">
        <w:rPr>
          <w:rFonts w:ascii="Times New Roman" w:eastAsia="Calibri" w:hAnsi="Times New Roman" w:cs="Times New Roman"/>
          <w:sz w:val="24"/>
          <w:szCs w:val="24"/>
        </w:rPr>
        <w:t xml:space="preserve">2021 году в </w:t>
      </w:r>
      <w:r w:rsidRPr="00FC04D1">
        <w:rPr>
          <w:rFonts w:ascii="Times New Roman" w:eastAsia="Calibri" w:hAnsi="Times New Roman" w:cs="Times New Roman"/>
          <w:sz w:val="24"/>
          <w:szCs w:val="24"/>
        </w:rPr>
        <w:t>региональном конкурсе лучших работников образовательных организаций, реализующих образовательные программы дошкольного образования в Волгоградской области</w:t>
      </w:r>
      <w:r w:rsidR="00A659D1">
        <w:rPr>
          <w:rFonts w:ascii="Times New Roman" w:eastAsia="Calibri" w:hAnsi="Times New Roman" w:cs="Times New Roman"/>
          <w:sz w:val="24"/>
          <w:szCs w:val="24"/>
        </w:rPr>
        <w:t>,</w:t>
      </w:r>
      <w:r w:rsidRPr="00FC04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59D1">
        <w:rPr>
          <w:rFonts w:ascii="Times New Roman" w:eastAsia="Calibri" w:hAnsi="Times New Roman" w:cs="Times New Roman"/>
          <w:sz w:val="24"/>
          <w:szCs w:val="24"/>
        </w:rPr>
        <w:t xml:space="preserve">приняли участие </w:t>
      </w:r>
      <w:r w:rsidRPr="00FC04D1">
        <w:rPr>
          <w:rFonts w:ascii="Times New Roman" w:eastAsia="Calibri" w:hAnsi="Times New Roman" w:cs="Times New Roman"/>
          <w:sz w:val="24"/>
          <w:szCs w:val="24"/>
        </w:rPr>
        <w:t xml:space="preserve">2 педагогических работника: </w:t>
      </w:r>
    </w:p>
    <w:p w14:paraId="2A1E01A6" w14:textId="77777777" w:rsidR="00FC04D1" w:rsidRPr="00FC04D1" w:rsidRDefault="00FC04D1" w:rsidP="00FC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4D1">
        <w:rPr>
          <w:rFonts w:ascii="Times New Roman" w:eastAsia="Calibri" w:hAnsi="Times New Roman" w:cs="Times New Roman"/>
          <w:sz w:val="24"/>
          <w:szCs w:val="24"/>
        </w:rPr>
        <w:t>- Лапина Наталья Викторовна, воспитатель муниципальной бюджетной дошкольной образовательной организации «Еланский детский сад №5 «Теремок»;</w:t>
      </w:r>
    </w:p>
    <w:p w14:paraId="5C32181E" w14:textId="77777777" w:rsidR="00FC04D1" w:rsidRPr="00FC04D1" w:rsidRDefault="00FC04D1" w:rsidP="00FC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4D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FC04D1">
        <w:rPr>
          <w:rFonts w:ascii="Times New Roman" w:eastAsia="Calibri" w:hAnsi="Times New Roman" w:cs="Times New Roman"/>
          <w:sz w:val="24"/>
          <w:szCs w:val="24"/>
        </w:rPr>
        <w:t>Шамина</w:t>
      </w:r>
      <w:proofErr w:type="spellEnd"/>
      <w:r w:rsidRPr="00FC04D1">
        <w:rPr>
          <w:rFonts w:ascii="Times New Roman" w:eastAsia="Calibri" w:hAnsi="Times New Roman" w:cs="Times New Roman"/>
          <w:sz w:val="24"/>
          <w:szCs w:val="24"/>
        </w:rPr>
        <w:t xml:space="preserve"> Наталья Николаевна, воспитатель муниципального бюджетного дошкольного образовательного учреждения «Еланский детский сад №4 «Сказка».</w:t>
      </w:r>
    </w:p>
    <w:p w14:paraId="08D41670" w14:textId="5DAF400F" w:rsidR="00FC04D1" w:rsidRPr="00FC04D1" w:rsidRDefault="00FC04D1" w:rsidP="00FC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4D1">
        <w:rPr>
          <w:rFonts w:ascii="Times New Roman" w:eastAsia="Calibri" w:hAnsi="Times New Roman" w:cs="Times New Roman"/>
          <w:sz w:val="24"/>
          <w:szCs w:val="24"/>
        </w:rPr>
        <w:t xml:space="preserve">         Воспитатель </w:t>
      </w:r>
      <w:r w:rsidR="00A659D1">
        <w:rPr>
          <w:rFonts w:ascii="Times New Roman" w:eastAsia="Calibri" w:hAnsi="Times New Roman" w:cs="Times New Roman"/>
          <w:sz w:val="24"/>
          <w:szCs w:val="24"/>
        </w:rPr>
        <w:t>МБДОУ «</w:t>
      </w:r>
      <w:r w:rsidR="00A6794E">
        <w:rPr>
          <w:rFonts w:ascii="Times New Roman" w:eastAsia="Calibri" w:hAnsi="Times New Roman" w:cs="Times New Roman"/>
          <w:sz w:val="24"/>
          <w:szCs w:val="24"/>
        </w:rPr>
        <w:t>Е</w:t>
      </w:r>
      <w:r w:rsidR="00A659D1">
        <w:rPr>
          <w:rFonts w:ascii="Times New Roman" w:eastAsia="Calibri" w:hAnsi="Times New Roman" w:cs="Times New Roman"/>
          <w:sz w:val="24"/>
          <w:szCs w:val="24"/>
        </w:rPr>
        <w:t xml:space="preserve">ланский ДС № 3 «Алёнушка» </w:t>
      </w:r>
      <w:r w:rsidRPr="00FC04D1">
        <w:rPr>
          <w:rFonts w:ascii="Times New Roman" w:eastAsia="Calibri" w:hAnsi="Times New Roman" w:cs="Times New Roman"/>
          <w:sz w:val="24"/>
          <w:szCs w:val="24"/>
        </w:rPr>
        <w:t>Елена Викторовна Лобанова приняла участие в региональном конкурсе профессионального мастерства «Воспитатель года - 2021»</w:t>
      </w:r>
      <w:r w:rsidR="00056D2A">
        <w:rPr>
          <w:rFonts w:ascii="Times New Roman" w:eastAsia="Calibri" w:hAnsi="Times New Roman" w:cs="Times New Roman"/>
          <w:sz w:val="24"/>
          <w:szCs w:val="24"/>
        </w:rPr>
        <w:t xml:space="preserve"> и была </w:t>
      </w:r>
      <w:r w:rsidRPr="00FC04D1">
        <w:rPr>
          <w:rFonts w:ascii="Times New Roman" w:eastAsia="Calibri" w:hAnsi="Times New Roman" w:cs="Times New Roman"/>
          <w:sz w:val="24"/>
          <w:szCs w:val="24"/>
        </w:rPr>
        <w:t>награждена за участие благодарственным письмом комитета образования, науки и молодежной политики Волгоградской области и почётной грамотой Волгоградской областной организации профсоюза работников народного образования и науки Российской Федерации.</w:t>
      </w:r>
    </w:p>
    <w:p w14:paraId="6A19FE09" w14:textId="5F0C1314" w:rsidR="00F76365" w:rsidRDefault="00F76365" w:rsidP="00056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DA554A" w14:textId="0ABE25E4" w:rsidR="006D7194" w:rsidRPr="00056D2A" w:rsidRDefault="006D7194" w:rsidP="006D719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6D2A">
        <w:rPr>
          <w:rFonts w:ascii="Times New Roman" w:eastAsia="Calibri" w:hAnsi="Times New Roman" w:cs="Times New Roman"/>
          <w:b/>
          <w:sz w:val="24"/>
          <w:szCs w:val="24"/>
        </w:rPr>
        <w:t>Оценка качества образования.</w:t>
      </w:r>
    </w:p>
    <w:p w14:paraId="04BE11D1" w14:textId="77777777" w:rsidR="006D7194" w:rsidRDefault="006D7194" w:rsidP="006D719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06AA0B9" w14:textId="68145CD0" w:rsidR="00716EC0" w:rsidRPr="00716EC0" w:rsidRDefault="005B7F6C" w:rsidP="00716EC0">
      <w:pPr>
        <w:pStyle w:val="a5"/>
        <w:ind w:firstLine="708"/>
        <w:jc w:val="both"/>
        <w:rPr>
          <w:rFonts w:ascii="Times New Roman" w:hAnsi="Times New Roman"/>
          <w:sz w:val="24"/>
          <w:lang w:eastAsia="ru-RU"/>
        </w:rPr>
      </w:pPr>
      <w:r w:rsidRPr="00716EC0">
        <w:rPr>
          <w:rFonts w:ascii="Times New Roman" w:hAnsi="Times New Roman"/>
          <w:sz w:val="24"/>
          <w:lang w:eastAsia="ru-RU"/>
        </w:rPr>
        <w:t>Принципиальной задачей государственной политики в области образования является повышение управляемости системы общего образования. Одним из путей ее решения выступает полноценное включение Еланского муниципального района в вопросы управления качеством образования.</w:t>
      </w:r>
      <w:r w:rsidR="008F4FFD" w:rsidRPr="00716EC0">
        <w:rPr>
          <w:rFonts w:ascii="Times New Roman" w:hAnsi="Times New Roman"/>
          <w:sz w:val="24"/>
          <w:lang w:eastAsia="ru-RU"/>
        </w:rPr>
        <w:t xml:space="preserve">  </w:t>
      </w:r>
      <w:r w:rsidR="00A33C9A" w:rsidRPr="00716EC0">
        <w:rPr>
          <w:rFonts w:ascii="Times New Roman" w:hAnsi="Times New Roman"/>
          <w:sz w:val="24"/>
          <w:lang w:eastAsia="ru-RU"/>
        </w:rPr>
        <w:t>В 2021 году Районным отделом образования Администрации Еланского муниципального района Волгоградской области была организована работа по проведению оценки муниципальных механизмов управления качеством образования по восьми направлениям.</w:t>
      </w:r>
      <w:r w:rsidR="00790FF0" w:rsidRPr="00716EC0">
        <w:rPr>
          <w:rFonts w:ascii="Times New Roman" w:hAnsi="Times New Roman"/>
          <w:sz w:val="24"/>
        </w:rPr>
        <w:t xml:space="preserve"> </w:t>
      </w:r>
      <w:r w:rsidR="00716EC0" w:rsidRPr="00716EC0">
        <w:rPr>
          <w:rFonts w:ascii="Times New Roman" w:hAnsi="Times New Roman"/>
          <w:sz w:val="24"/>
          <w:lang w:eastAsia="ru-RU"/>
        </w:rPr>
        <w:t>Для организации работы по проведению оценки муниципальных механизмов управления качеством образования была образована рабочая группа, утверждённая приказом РОО от 18 июня 2021 г. № 149 «Об организации работы по проведению оценки муниципальных механизмов управления качеством образования в Еланском муниципальном районе Волгоградской области», наз</w:t>
      </w:r>
      <w:r w:rsidR="004109E6">
        <w:rPr>
          <w:rFonts w:ascii="Times New Roman" w:hAnsi="Times New Roman"/>
          <w:sz w:val="24"/>
          <w:lang w:eastAsia="ru-RU"/>
        </w:rPr>
        <w:t>начен муниципальный организатор, разработаны концептуальные документы по направлениям работы.</w:t>
      </w:r>
    </w:p>
    <w:p w14:paraId="73F45690" w14:textId="75A4BE5B" w:rsidR="00A33C9A" w:rsidRDefault="00790FF0" w:rsidP="00716EC0">
      <w:pPr>
        <w:pStyle w:val="a5"/>
        <w:ind w:firstLine="708"/>
        <w:jc w:val="both"/>
        <w:rPr>
          <w:rFonts w:ascii="Times New Roman" w:hAnsi="Times New Roman"/>
          <w:sz w:val="24"/>
          <w:lang w:eastAsia="ru-RU"/>
        </w:rPr>
      </w:pPr>
      <w:r w:rsidRPr="00716EC0">
        <w:rPr>
          <w:rFonts w:ascii="Times New Roman" w:hAnsi="Times New Roman"/>
          <w:sz w:val="24"/>
          <w:lang w:eastAsia="ru-RU"/>
        </w:rPr>
        <w:t>Качество образования в современных условиях — одна из тех важных характеристик, которая определяет конкурентоспособность образовательных организаций. Формирование муниципальной системы оценки качества образования является приоритетным направлением развития системы образования в целом. Кроме того, это важный шаг к построению систем управления качеством на всех уровнях, наличие которых определяет возможность получения своевременной, объективной, полной и достоверной информации для принятия управленческих решений РОО.</w:t>
      </w:r>
    </w:p>
    <w:p w14:paraId="4D122E41" w14:textId="43D0A4AB" w:rsidR="00A33C9A" w:rsidRDefault="00790FF0" w:rsidP="00D7472E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660E5">
        <w:rPr>
          <w:rFonts w:ascii="Times New Roman" w:eastAsia="Calibri" w:hAnsi="Times New Roman"/>
          <w:bCs/>
          <w:sz w:val="24"/>
          <w:szCs w:val="24"/>
        </w:rPr>
        <w:t>Сложившаяся в Волгоградской области</w:t>
      </w:r>
      <w:r w:rsidR="00B660E5" w:rsidRPr="00B660E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gramStart"/>
      <w:r w:rsidR="00B660E5" w:rsidRPr="00B660E5">
        <w:rPr>
          <w:rFonts w:ascii="Times New Roman" w:eastAsia="Calibri" w:hAnsi="Times New Roman"/>
          <w:bCs/>
          <w:sz w:val="24"/>
          <w:szCs w:val="24"/>
        </w:rPr>
        <w:t xml:space="preserve">практика проведения </w:t>
      </w:r>
      <w:r w:rsidR="00B660E5">
        <w:rPr>
          <w:rFonts w:ascii="Times New Roman" w:eastAsia="Calibri" w:hAnsi="Times New Roman"/>
          <w:bCs/>
          <w:sz w:val="24"/>
          <w:szCs w:val="24"/>
        </w:rPr>
        <w:t xml:space="preserve">процедур </w:t>
      </w:r>
      <w:r w:rsidR="00B660E5" w:rsidRPr="00B660E5">
        <w:rPr>
          <w:rFonts w:ascii="Times New Roman" w:eastAsia="Calibri" w:hAnsi="Times New Roman"/>
          <w:bCs/>
          <w:sz w:val="24"/>
          <w:szCs w:val="24"/>
        </w:rPr>
        <w:t>оценки качества</w:t>
      </w:r>
      <w:proofErr w:type="gramEnd"/>
      <w:r w:rsidR="00B660E5">
        <w:rPr>
          <w:rFonts w:ascii="Times New Roman" w:eastAsia="Calibri" w:hAnsi="Times New Roman"/>
          <w:bCs/>
          <w:sz w:val="24"/>
          <w:szCs w:val="24"/>
        </w:rPr>
        <w:t xml:space="preserve"> позволяет осуществлять комплексную и разноплановую оценку качества подготовки обучающихся по образовательным программам начального общего, основного общего, среднего общего образования и устанавливать его соответствие федеральным государственным образовательным стандартам общего образования.</w:t>
      </w:r>
    </w:p>
    <w:p w14:paraId="408C4A8F" w14:textId="396A77E5" w:rsidR="00B660E5" w:rsidRPr="00B660E5" w:rsidRDefault="00B660E5" w:rsidP="00B660E5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Еланский муниципальный район в 2021 году в рамках международных, федеральных, региональных и муниципальных оценочных процедур принимал</w:t>
      </w:r>
      <w:r w:rsidRPr="00B660E5">
        <w:rPr>
          <w:rFonts w:ascii="Times New Roman" w:eastAsia="Calibri" w:hAnsi="Times New Roman"/>
          <w:bCs/>
          <w:sz w:val="24"/>
          <w:szCs w:val="24"/>
        </w:rPr>
        <w:t xml:space="preserve"> участ</w:t>
      </w:r>
      <w:r>
        <w:rPr>
          <w:rFonts w:ascii="Times New Roman" w:eastAsia="Calibri" w:hAnsi="Times New Roman"/>
          <w:bCs/>
          <w:sz w:val="24"/>
          <w:szCs w:val="24"/>
        </w:rPr>
        <w:t>ие</w:t>
      </w:r>
      <w:r w:rsidR="00CF22DE">
        <w:rPr>
          <w:rFonts w:ascii="Times New Roman" w:eastAsia="Calibri" w:hAnsi="Times New Roman"/>
          <w:bCs/>
          <w:sz w:val="24"/>
          <w:szCs w:val="24"/>
        </w:rPr>
        <w:t>:</w:t>
      </w:r>
      <w:r w:rsidRPr="00B660E5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14:paraId="61152A16" w14:textId="0DBE796A" w:rsidR="00B660E5" w:rsidRDefault="00CF22DE" w:rsidP="00B660E5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lastRenderedPageBreak/>
        <w:t>- во в</w:t>
      </w:r>
      <w:r w:rsidR="00B660E5" w:rsidRPr="00B660E5">
        <w:rPr>
          <w:rFonts w:ascii="Times New Roman" w:eastAsia="Calibri" w:hAnsi="Times New Roman"/>
          <w:bCs/>
          <w:sz w:val="24"/>
          <w:szCs w:val="24"/>
        </w:rPr>
        <w:t>сероссийски</w:t>
      </w:r>
      <w:r>
        <w:rPr>
          <w:rFonts w:ascii="Times New Roman" w:eastAsia="Calibri" w:hAnsi="Times New Roman"/>
          <w:bCs/>
          <w:sz w:val="24"/>
          <w:szCs w:val="24"/>
        </w:rPr>
        <w:t>х</w:t>
      </w:r>
      <w:r w:rsidR="00B660E5" w:rsidRPr="00B660E5">
        <w:rPr>
          <w:rFonts w:ascii="Times New Roman" w:eastAsia="Calibri" w:hAnsi="Times New Roman"/>
          <w:bCs/>
          <w:sz w:val="24"/>
          <w:szCs w:val="24"/>
        </w:rPr>
        <w:t xml:space="preserve"> проверочны</w:t>
      </w:r>
      <w:r>
        <w:rPr>
          <w:rFonts w:ascii="Times New Roman" w:eastAsia="Calibri" w:hAnsi="Times New Roman"/>
          <w:bCs/>
          <w:sz w:val="24"/>
          <w:szCs w:val="24"/>
        </w:rPr>
        <w:t>х</w:t>
      </w:r>
      <w:r w:rsidR="00B660E5" w:rsidRPr="00B660E5">
        <w:rPr>
          <w:rFonts w:ascii="Times New Roman" w:eastAsia="Calibri" w:hAnsi="Times New Roman"/>
          <w:bCs/>
          <w:sz w:val="24"/>
          <w:szCs w:val="24"/>
        </w:rPr>
        <w:t xml:space="preserve"> работ</w:t>
      </w:r>
      <w:r>
        <w:rPr>
          <w:rFonts w:ascii="Times New Roman" w:eastAsia="Calibri" w:hAnsi="Times New Roman"/>
          <w:bCs/>
          <w:sz w:val="24"/>
          <w:szCs w:val="24"/>
        </w:rPr>
        <w:t>ах,</w:t>
      </w:r>
    </w:p>
    <w:p w14:paraId="5F449446" w14:textId="29B92CE4" w:rsidR="00CF22DE" w:rsidRDefault="00CF22DE" w:rsidP="00B660E5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- региональных проверочных работах,</w:t>
      </w:r>
    </w:p>
    <w:p w14:paraId="3FFBF820" w14:textId="7757F678" w:rsidR="00CF22DE" w:rsidRPr="00B660E5" w:rsidRDefault="00CF22DE" w:rsidP="00B660E5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- всероссийской олимпиаде школьников,</w:t>
      </w:r>
    </w:p>
    <w:p w14:paraId="03FC7B8B" w14:textId="45C32353" w:rsidR="00B660E5" w:rsidRPr="00B660E5" w:rsidRDefault="00CF22DE" w:rsidP="00B660E5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- г</w:t>
      </w:r>
      <w:r w:rsidR="00B660E5" w:rsidRPr="00B660E5">
        <w:rPr>
          <w:rFonts w:ascii="Times New Roman" w:eastAsia="Calibri" w:hAnsi="Times New Roman"/>
          <w:bCs/>
          <w:sz w:val="24"/>
          <w:szCs w:val="24"/>
        </w:rPr>
        <w:t>осударственн</w:t>
      </w:r>
      <w:r>
        <w:rPr>
          <w:rFonts w:ascii="Times New Roman" w:eastAsia="Calibri" w:hAnsi="Times New Roman"/>
          <w:bCs/>
          <w:sz w:val="24"/>
          <w:szCs w:val="24"/>
        </w:rPr>
        <w:t>ой</w:t>
      </w:r>
      <w:r w:rsidR="00B660E5" w:rsidRPr="00B660E5">
        <w:rPr>
          <w:rFonts w:ascii="Times New Roman" w:eastAsia="Calibri" w:hAnsi="Times New Roman"/>
          <w:bCs/>
          <w:sz w:val="24"/>
          <w:szCs w:val="24"/>
        </w:rPr>
        <w:t xml:space="preserve"> итогов</w:t>
      </w:r>
      <w:r>
        <w:rPr>
          <w:rFonts w:ascii="Times New Roman" w:eastAsia="Calibri" w:hAnsi="Times New Roman"/>
          <w:bCs/>
          <w:sz w:val="24"/>
          <w:szCs w:val="24"/>
        </w:rPr>
        <w:t>ой</w:t>
      </w:r>
      <w:r w:rsidR="00B660E5" w:rsidRPr="00B660E5">
        <w:rPr>
          <w:rFonts w:ascii="Times New Roman" w:eastAsia="Calibri" w:hAnsi="Times New Roman"/>
          <w:bCs/>
          <w:sz w:val="24"/>
          <w:szCs w:val="24"/>
        </w:rPr>
        <w:t xml:space="preserve"> аттестаци</w:t>
      </w:r>
      <w:r>
        <w:rPr>
          <w:rFonts w:ascii="Times New Roman" w:eastAsia="Calibri" w:hAnsi="Times New Roman"/>
          <w:bCs/>
          <w:sz w:val="24"/>
          <w:szCs w:val="24"/>
        </w:rPr>
        <w:t>и</w:t>
      </w:r>
      <w:r w:rsidR="00B660E5" w:rsidRPr="00B660E5">
        <w:rPr>
          <w:rFonts w:ascii="Times New Roman" w:eastAsia="Calibri" w:hAnsi="Times New Roman"/>
          <w:bCs/>
          <w:sz w:val="24"/>
          <w:szCs w:val="24"/>
        </w:rPr>
        <w:t xml:space="preserve"> в 9 классе,</w:t>
      </w:r>
    </w:p>
    <w:p w14:paraId="081C260B" w14:textId="42ECE224" w:rsidR="00B660E5" w:rsidRPr="00B660E5" w:rsidRDefault="00CF22DE" w:rsidP="00B660E5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- г</w:t>
      </w:r>
      <w:r w:rsidRPr="00B660E5">
        <w:rPr>
          <w:rFonts w:ascii="Times New Roman" w:eastAsia="Calibri" w:hAnsi="Times New Roman"/>
          <w:bCs/>
          <w:sz w:val="24"/>
          <w:szCs w:val="24"/>
        </w:rPr>
        <w:t>осударственн</w:t>
      </w:r>
      <w:r>
        <w:rPr>
          <w:rFonts w:ascii="Times New Roman" w:eastAsia="Calibri" w:hAnsi="Times New Roman"/>
          <w:bCs/>
          <w:sz w:val="24"/>
          <w:szCs w:val="24"/>
        </w:rPr>
        <w:t>ой</w:t>
      </w:r>
      <w:r w:rsidRPr="00B660E5">
        <w:rPr>
          <w:rFonts w:ascii="Times New Roman" w:eastAsia="Calibri" w:hAnsi="Times New Roman"/>
          <w:bCs/>
          <w:sz w:val="24"/>
          <w:szCs w:val="24"/>
        </w:rPr>
        <w:t xml:space="preserve"> итогов</w:t>
      </w:r>
      <w:r>
        <w:rPr>
          <w:rFonts w:ascii="Times New Roman" w:eastAsia="Calibri" w:hAnsi="Times New Roman"/>
          <w:bCs/>
          <w:sz w:val="24"/>
          <w:szCs w:val="24"/>
        </w:rPr>
        <w:t>ой</w:t>
      </w:r>
      <w:r w:rsidRPr="00B660E5">
        <w:rPr>
          <w:rFonts w:ascii="Times New Roman" w:eastAsia="Calibri" w:hAnsi="Times New Roman"/>
          <w:bCs/>
          <w:sz w:val="24"/>
          <w:szCs w:val="24"/>
        </w:rPr>
        <w:t xml:space="preserve"> аттестаци</w:t>
      </w:r>
      <w:r>
        <w:rPr>
          <w:rFonts w:ascii="Times New Roman" w:eastAsia="Calibri" w:hAnsi="Times New Roman"/>
          <w:bCs/>
          <w:sz w:val="24"/>
          <w:szCs w:val="24"/>
        </w:rPr>
        <w:t>и</w:t>
      </w:r>
      <w:r w:rsidRPr="00B660E5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B660E5" w:rsidRPr="00B660E5">
        <w:rPr>
          <w:rFonts w:ascii="Times New Roman" w:eastAsia="Calibri" w:hAnsi="Times New Roman"/>
          <w:bCs/>
          <w:sz w:val="24"/>
          <w:szCs w:val="24"/>
        </w:rPr>
        <w:t>в 11 классе,</w:t>
      </w:r>
    </w:p>
    <w:p w14:paraId="3AEC1D5B" w14:textId="33284AEE" w:rsidR="00B660E5" w:rsidRPr="00B660E5" w:rsidRDefault="00CF22DE" w:rsidP="00B660E5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- н</w:t>
      </w:r>
      <w:r w:rsidR="00B660E5" w:rsidRPr="00B660E5">
        <w:rPr>
          <w:rFonts w:ascii="Times New Roman" w:eastAsia="Calibri" w:hAnsi="Times New Roman"/>
          <w:bCs/>
          <w:sz w:val="24"/>
          <w:szCs w:val="24"/>
        </w:rPr>
        <w:t>ациональны</w:t>
      </w:r>
      <w:r>
        <w:rPr>
          <w:rFonts w:ascii="Times New Roman" w:eastAsia="Calibri" w:hAnsi="Times New Roman"/>
          <w:bCs/>
          <w:sz w:val="24"/>
          <w:szCs w:val="24"/>
        </w:rPr>
        <w:t>х</w:t>
      </w:r>
      <w:r w:rsidR="00B660E5" w:rsidRPr="00B660E5">
        <w:rPr>
          <w:rFonts w:ascii="Times New Roman" w:eastAsia="Calibri" w:hAnsi="Times New Roman"/>
          <w:bCs/>
          <w:sz w:val="24"/>
          <w:szCs w:val="24"/>
        </w:rPr>
        <w:t xml:space="preserve"> исследования</w:t>
      </w:r>
      <w:r>
        <w:rPr>
          <w:rFonts w:ascii="Times New Roman" w:eastAsia="Calibri" w:hAnsi="Times New Roman"/>
          <w:bCs/>
          <w:sz w:val="24"/>
          <w:szCs w:val="24"/>
        </w:rPr>
        <w:t>х</w:t>
      </w:r>
      <w:r w:rsidR="00B660E5" w:rsidRPr="00B660E5">
        <w:rPr>
          <w:rFonts w:ascii="Times New Roman" w:eastAsia="Calibri" w:hAnsi="Times New Roman"/>
          <w:bCs/>
          <w:sz w:val="24"/>
          <w:szCs w:val="24"/>
        </w:rPr>
        <w:t xml:space="preserve"> качества образования,</w:t>
      </w:r>
    </w:p>
    <w:p w14:paraId="0F2F1017" w14:textId="03725148" w:rsidR="00B660E5" w:rsidRPr="00B660E5" w:rsidRDefault="00CF22DE" w:rsidP="00B660E5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- м</w:t>
      </w:r>
      <w:r w:rsidR="00B660E5" w:rsidRPr="00B660E5">
        <w:rPr>
          <w:rFonts w:ascii="Times New Roman" w:eastAsia="Calibri" w:hAnsi="Times New Roman"/>
          <w:bCs/>
          <w:sz w:val="24"/>
          <w:szCs w:val="24"/>
        </w:rPr>
        <w:t>еждународны</w:t>
      </w:r>
      <w:r>
        <w:rPr>
          <w:rFonts w:ascii="Times New Roman" w:eastAsia="Calibri" w:hAnsi="Times New Roman"/>
          <w:bCs/>
          <w:sz w:val="24"/>
          <w:szCs w:val="24"/>
        </w:rPr>
        <w:t>х</w:t>
      </w:r>
      <w:r w:rsidR="00B660E5" w:rsidRPr="00B660E5">
        <w:rPr>
          <w:rFonts w:ascii="Times New Roman" w:eastAsia="Calibri" w:hAnsi="Times New Roman"/>
          <w:bCs/>
          <w:sz w:val="24"/>
          <w:szCs w:val="24"/>
        </w:rPr>
        <w:t xml:space="preserve"> исследования</w:t>
      </w:r>
      <w:r>
        <w:rPr>
          <w:rFonts w:ascii="Times New Roman" w:eastAsia="Calibri" w:hAnsi="Times New Roman"/>
          <w:bCs/>
          <w:sz w:val="24"/>
          <w:szCs w:val="24"/>
        </w:rPr>
        <w:t>х</w:t>
      </w:r>
      <w:r w:rsidR="00B660E5" w:rsidRPr="00B660E5">
        <w:rPr>
          <w:rFonts w:ascii="Times New Roman" w:eastAsia="Calibri" w:hAnsi="Times New Roman"/>
          <w:bCs/>
          <w:sz w:val="24"/>
          <w:szCs w:val="24"/>
        </w:rPr>
        <w:t xml:space="preserve"> качества образования,</w:t>
      </w:r>
    </w:p>
    <w:p w14:paraId="7EC4360E" w14:textId="76634699" w:rsidR="00B660E5" w:rsidRDefault="00CF22DE" w:rsidP="00B660E5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- </w:t>
      </w:r>
      <w:proofErr w:type="gramStart"/>
      <w:r>
        <w:rPr>
          <w:rFonts w:ascii="Times New Roman" w:eastAsia="Calibri" w:hAnsi="Times New Roman"/>
          <w:bCs/>
          <w:sz w:val="24"/>
          <w:szCs w:val="24"/>
        </w:rPr>
        <w:t>и</w:t>
      </w:r>
      <w:r w:rsidR="00B660E5" w:rsidRPr="00B660E5">
        <w:rPr>
          <w:rFonts w:ascii="Times New Roman" w:eastAsia="Calibri" w:hAnsi="Times New Roman"/>
          <w:bCs/>
          <w:sz w:val="24"/>
          <w:szCs w:val="24"/>
        </w:rPr>
        <w:t>сследовани</w:t>
      </w:r>
      <w:r>
        <w:rPr>
          <w:rFonts w:ascii="Times New Roman" w:eastAsia="Calibri" w:hAnsi="Times New Roman"/>
          <w:bCs/>
          <w:sz w:val="24"/>
          <w:szCs w:val="24"/>
        </w:rPr>
        <w:t>ях</w:t>
      </w:r>
      <w:proofErr w:type="gramEnd"/>
      <w:r w:rsidR="00B660E5" w:rsidRPr="00B660E5">
        <w:rPr>
          <w:rFonts w:ascii="Times New Roman" w:eastAsia="Calibri" w:hAnsi="Times New Roman"/>
          <w:bCs/>
          <w:sz w:val="24"/>
          <w:szCs w:val="24"/>
        </w:rPr>
        <w:t xml:space="preserve"> профессиональных компетенций учителей.</w:t>
      </w:r>
    </w:p>
    <w:p w14:paraId="703991EB" w14:textId="77777777" w:rsidR="004109E6" w:rsidRDefault="004109E6" w:rsidP="00B660E5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23C38473" w14:textId="3605EBD2" w:rsidR="0055611B" w:rsidRDefault="0055611B" w:rsidP="00376990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4109E6">
        <w:rPr>
          <w:rFonts w:ascii="Times New Roman" w:eastAsia="Calibri" w:hAnsi="Times New Roman"/>
          <w:b/>
          <w:bCs/>
          <w:sz w:val="24"/>
          <w:szCs w:val="24"/>
        </w:rPr>
        <w:t>Государственн</w:t>
      </w:r>
      <w:r w:rsidR="00A07347" w:rsidRPr="004109E6">
        <w:rPr>
          <w:rFonts w:ascii="Times New Roman" w:eastAsia="Calibri" w:hAnsi="Times New Roman"/>
          <w:b/>
          <w:bCs/>
          <w:sz w:val="24"/>
          <w:szCs w:val="24"/>
        </w:rPr>
        <w:t>ая</w:t>
      </w:r>
      <w:r w:rsidRPr="004109E6">
        <w:rPr>
          <w:rFonts w:ascii="Times New Roman" w:eastAsia="Calibri" w:hAnsi="Times New Roman"/>
          <w:b/>
          <w:bCs/>
          <w:sz w:val="24"/>
          <w:szCs w:val="24"/>
        </w:rPr>
        <w:t xml:space="preserve"> итогов</w:t>
      </w:r>
      <w:r w:rsidR="00A07347" w:rsidRPr="004109E6">
        <w:rPr>
          <w:rFonts w:ascii="Times New Roman" w:eastAsia="Calibri" w:hAnsi="Times New Roman"/>
          <w:b/>
          <w:bCs/>
          <w:sz w:val="24"/>
          <w:szCs w:val="24"/>
        </w:rPr>
        <w:t>ая</w:t>
      </w:r>
      <w:r w:rsidRPr="004109E6">
        <w:rPr>
          <w:rFonts w:ascii="Times New Roman" w:eastAsia="Calibri" w:hAnsi="Times New Roman"/>
          <w:b/>
          <w:bCs/>
          <w:sz w:val="24"/>
          <w:szCs w:val="24"/>
        </w:rPr>
        <w:t xml:space="preserve"> аттестаци</w:t>
      </w:r>
      <w:r w:rsidR="00A07347" w:rsidRPr="004109E6">
        <w:rPr>
          <w:rFonts w:ascii="Times New Roman" w:eastAsia="Calibri" w:hAnsi="Times New Roman"/>
          <w:b/>
          <w:bCs/>
          <w:sz w:val="24"/>
          <w:szCs w:val="24"/>
        </w:rPr>
        <w:t>я</w:t>
      </w:r>
      <w:r w:rsidR="004109E6">
        <w:rPr>
          <w:rFonts w:ascii="Times New Roman" w:eastAsia="Calibri" w:hAnsi="Times New Roman"/>
          <w:b/>
          <w:bCs/>
          <w:sz w:val="24"/>
          <w:szCs w:val="24"/>
        </w:rPr>
        <w:t>.</w:t>
      </w:r>
      <w:r w:rsidRPr="004109E6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p w14:paraId="6B9FD5F6" w14:textId="77777777" w:rsidR="004109E6" w:rsidRPr="004109E6" w:rsidRDefault="004109E6" w:rsidP="00376990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14:paraId="7452151A" w14:textId="17697B5A" w:rsidR="0055611B" w:rsidRPr="0055611B" w:rsidRDefault="00841385" w:rsidP="0055611B">
      <w:pPr>
        <w:numPr>
          <w:ilvl w:val="2"/>
          <w:numId w:val="0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55611B" w:rsidRPr="0055611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 целях </w:t>
      </w:r>
      <w:proofErr w:type="gramStart"/>
      <w:r w:rsidR="0055611B" w:rsidRPr="0055611B">
        <w:rPr>
          <w:rFonts w:ascii="Times New Roman" w:eastAsia="Times New Roman" w:hAnsi="Times New Roman" w:cs="Arial"/>
          <w:sz w:val="24"/>
          <w:szCs w:val="24"/>
          <w:lang w:eastAsia="ru-RU"/>
        </w:rPr>
        <w:t>оценки результатов освоения образовательных программ основного общего образования</w:t>
      </w:r>
      <w:proofErr w:type="gramEnd"/>
      <w:r w:rsidR="0055611B" w:rsidRPr="0055611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в соответствии с требованиями федерального государственного образовательного стандарта основного общего образования, планирования комплекса мероприятий по повышению качества образования в образовательных организациях Еланского района  проведён анализ итогов государственной итоговой аттестации (далее - ГИА-9) в форме основного государственного экзамена (далее - ОГЭ) и государственного выпускного экзамена (далее – ГВЭ).</w:t>
      </w:r>
    </w:p>
    <w:p w14:paraId="0C008022" w14:textId="77777777" w:rsidR="0055611B" w:rsidRPr="0055611B" w:rsidRDefault="0055611B" w:rsidP="0055611B">
      <w:pPr>
        <w:spacing w:after="0" w:line="2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736E5B1D" w14:textId="77777777" w:rsidR="0055611B" w:rsidRPr="0055611B" w:rsidRDefault="0055611B" w:rsidP="00556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1B">
        <w:rPr>
          <w:rFonts w:ascii="Times New Roman" w:eastAsia="Times New Roman" w:hAnsi="Times New Roman" w:cs="Arial"/>
          <w:sz w:val="24"/>
          <w:szCs w:val="24"/>
          <w:lang w:eastAsia="ru-RU"/>
        </w:rPr>
        <w:t>В 2021 году государственная итоговая аттестация включала в себя экзамены по русскому языку и математике (обязательные учебные предметы).</w:t>
      </w:r>
      <w:r w:rsidRPr="00556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11B">
        <w:rPr>
          <w:rFonts w:ascii="Times New Roman" w:eastAsia="Times New Roman" w:hAnsi="Times New Roman" w:cs="Arial"/>
          <w:sz w:val="24"/>
          <w:szCs w:val="24"/>
          <w:lang w:eastAsia="ru-RU"/>
        </w:rPr>
        <w:t>ГИА по остальным учебным предметам не проводилась.</w:t>
      </w:r>
      <w:r w:rsidRPr="00556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17 по 21 мая в ОО были проведены контрольные работы по предметам по выбору </w:t>
      </w:r>
      <w:proofErr w:type="gramStart"/>
      <w:r w:rsidRPr="005561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561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7DA7C9" w14:textId="39FAC285" w:rsidR="00287EA3" w:rsidRPr="00D7472E" w:rsidRDefault="00841385" w:rsidP="00D7472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7472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Результаты ГИА-9 по </w:t>
      </w:r>
      <w:r w:rsidR="00D7472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основным </w:t>
      </w:r>
      <w:r w:rsidRPr="00D7472E">
        <w:rPr>
          <w:rFonts w:ascii="Times New Roman" w:eastAsia="Calibri" w:hAnsi="Times New Roman" w:cs="Times New Roman"/>
          <w:sz w:val="24"/>
          <w:szCs w:val="28"/>
          <w:lang w:eastAsia="ru-RU"/>
        </w:rPr>
        <w:t>учебным предметам</w:t>
      </w:r>
      <w:r w:rsidR="00D7472E" w:rsidRPr="00D7472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следующие:</w:t>
      </w:r>
    </w:p>
    <w:tbl>
      <w:tblPr>
        <w:tblW w:w="10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563"/>
        <w:gridCol w:w="481"/>
        <w:gridCol w:w="481"/>
        <w:gridCol w:w="4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4"/>
      </w:tblGrid>
      <w:tr w:rsidR="0035277C" w:rsidRPr="0035277C" w14:paraId="5B010EEB" w14:textId="77777777" w:rsidTr="0035277C">
        <w:trPr>
          <w:trHeight w:val="213"/>
        </w:trPr>
        <w:tc>
          <w:tcPr>
            <w:tcW w:w="709" w:type="dxa"/>
            <w:vMerge w:val="restart"/>
            <w:shd w:val="clear" w:color="auto" w:fill="auto"/>
          </w:tcPr>
          <w:p w14:paraId="3CC77365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Предмет</w:t>
            </w:r>
          </w:p>
        </w:tc>
        <w:tc>
          <w:tcPr>
            <w:tcW w:w="1697" w:type="dxa"/>
            <w:gridSpan w:val="3"/>
            <w:shd w:val="clear" w:color="auto" w:fill="auto"/>
          </w:tcPr>
          <w:p w14:paraId="4AA2BAFD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Кол-во участников</w:t>
            </w:r>
          </w:p>
        </w:tc>
        <w:tc>
          <w:tcPr>
            <w:tcW w:w="1422" w:type="dxa"/>
            <w:gridSpan w:val="3"/>
            <w:shd w:val="clear" w:color="auto" w:fill="auto"/>
          </w:tcPr>
          <w:p w14:paraId="5FEC58D2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«5»,%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9185320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«4»,%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5399625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«3»,%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D41C0AB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«2»,%</w:t>
            </w:r>
          </w:p>
        </w:tc>
        <w:tc>
          <w:tcPr>
            <w:tcW w:w="1668" w:type="dxa"/>
            <w:gridSpan w:val="3"/>
            <w:shd w:val="clear" w:color="auto" w:fill="auto"/>
          </w:tcPr>
          <w:p w14:paraId="2E890E94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Средний балл</w:t>
            </w:r>
          </w:p>
        </w:tc>
      </w:tr>
      <w:tr w:rsidR="0035277C" w:rsidRPr="0035277C" w14:paraId="108BC20E" w14:textId="77777777" w:rsidTr="0035277C">
        <w:trPr>
          <w:trHeight w:val="136"/>
        </w:trPr>
        <w:tc>
          <w:tcPr>
            <w:tcW w:w="709" w:type="dxa"/>
            <w:vMerge/>
            <w:shd w:val="clear" w:color="auto" w:fill="auto"/>
          </w:tcPr>
          <w:p w14:paraId="52A62E54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13A4359C" w14:textId="77777777" w:rsid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20</w:t>
            </w:r>
          </w:p>
          <w:p w14:paraId="4C4C2801" w14:textId="1DA95EBE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6515670B" w14:textId="77777777" w:rsid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20</w:t>
            </w:r>
          </w:p>
          <w:p w14:paraId="20A77FE3" w14:textId="011EF6AE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19</w:t>
            </w:r>
          </w:p>
        </w:tc>
        <w:tc>
          <w:tcPr>
            <w:tcW w:w="563" w:type="dxa"/>
            <w:shd w:val="clear" w:color="auto" w:fill="auto"/>
          </w:tcPr>
          <w:p w14:paraId="669D2535" w14:textId="77777777" w:rsidR="007B1100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20</w:t>
            </w:r>
          </w:p>
          <w:p w14:paraId="54E1F2EB" w14:textId="35A94CBA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21</w:t>
            </w:r>
          </w:p>
        </w:tc>
        <w:tc>
          <w:tcPr>
            <w:tcW w:w="481" w:type="dxa"/>
            <w:shd w:val="clear" w:color="auto" w:fill="auto"/>
          </w:tcPr>
          <w:p w14:paraId="7B30F7D6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2018</w:t>
            </w:r>
          </w:p>
        </w:tc>
        <w:tc>
          <w:tcPr>
            <w:tcW w:w="481" w:type="dxa"/>
            <w:shd w:val="clear" w:color="auto" w:fill="auto"/>
          </w:tcPr>
          <w:p w14:paraId="20A0BE1C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2019</w:t>
            </w:r>
          </w:p>
        </w:tc>
        <w:tc>
          <w:tcPr>
            <w:tcW w:w="460" w:type="dxa"/>
            <w:shd w:val="clear" w:color="auto" w:fill="auto"/>
          </w:tcPr>
          <w:p w14:paraId="51AA0B44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14:paraId="1CBE8618" w14:textId="77777777" w:rsid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20</w:t>
            </w:r>
          </w:p>
          <w:p w14:paraId="037F1A68" w14:textId="542B13D2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3E24AE12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14:paraId="07CD9415" w14:textId="77777777" w:rsid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20</w:t>
            </w:r>
          </w:p>
          <w:p w14:paraId="2036BB69" w14:textId="74B69D54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1BEA10FC" w14:textId="77777777" w:rsid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20</w:t>
            </w:r>
          </w:p>
          <w:p w14:paraId="6EC080EF" w14:textId="7D9A479F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22BA8D52" w14:textId="77777777" w:rsid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20</w:t>
            </w:r>
          </w:p>
          <w:p w14:paraId="6A1F5033" w14:textId="69CC49E5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5D3BBE7D" w14:textId="77777777" w:rsid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20</w:t>
            </w:r>
          </w:p>
          <w:p w14:paraId="4E54ACA3" w14:textId="5807BB9E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3BB5800E" w14:textId="77777777" w:rsid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20</w:t>
            </w:r>
          </w:p>
          <w:p w14:paraId="216FC993" w14:textId="3CFE62E4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06249B73" w14:textId="77777777" w:rsid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20</w:t>
            </w:r>
          </w:p>
          <w:p w14:paraId="5894D681" w14:textId="456C3D5B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647A96D6" w14:textId="77777777" w:rsid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20</w:t>
            </w:r>
          </w:p>
          <w:p w14:paraId="60F6055A" w14:textId="4DF97438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6611A68D" w14:textId="77777777" w:rsid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20</w:t>
            </w:r>
          </w:p>
          <w:p w14:paraId="59383C83" w14:textId="4E2F4DEE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75EC786F" w14:textId="77777777" w:rsid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20</w:t>
            </w:r>
          </w:p>
          <w:p w14:paraId="5D76603B" w14:textId="0BD5305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19</w:t>
            </w:r>
          </w:p>
        </w:tc>
        <w:tc>
          <w:tcPr>
            <w:tcW w:w="534" w:type="dxa"/>
            <w:shd w:val="clear" w:color="auto" w:fill="auto"/>
          </w:tcPr>
          <w:p w14:paraId="0CAC3062" w14:textId="77777777" w:rsid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20</w:t>
            </w:r>
          </w:p>
          <w:p w14:paraId="21568DD4" w14:textId="44C8CA9C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21</w:t>
            </w:r>
          </w:p>
        </w:tc>
      </w:tr>
      <w:tr w:rsidR="0035277C" w:rsidRPr="0035277C" w14:paraId="1E665A41" w14:textId="77777777" w:rsidTr="0035277C">
        <w:trPr>
          <w:trHeight w:val="427"/>
        </w:trPr>
        <w:tc>
          <w:tcPr>
            <w:tcW w:w="709" w:type="dxa"/>
            <w:shd w:val="clear" w:color="auto" w:fill="auto"/>
          </w:tcPr>
          <w:p w14:paraId="5CA043DD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14:paraId="0B5858A5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291</w:t>
            </w:r>
          </w:p>
        </w:tc>
        <w:tc>
          <w:tcPr>
            <w:tcW w:w="567" w:type="dxa"/>
            <w:shd w:val="clear" w:color="auto" w:fill="auto"/>
          </w:tcPr>
          <w:p w14:paraId="574D5FDF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271</w:t>
            </w:r>
          </w:p>
        </w:tc>
        <w:tc>
          <w:tcPr>
            <w:tcW w:w="563" w:type="dxa"/>
            <w:shd w:val="clear" w:color="auto" w:fill="auto"/>
          </w:tcPr>
          <w:p w14:paraId="4E63D51D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254</w:t>
            </w:r>
          </w:p>
        </w:tc>
        <w:tc>
          <w:tcPr>
            <w:tcW w:w="481" w:type="dxa"/>
            <w:shd w:val="clear" w:color="auto" w:fill="auto"/>
          </w:tcPr>
          <w:p w14:paraId="66F390F9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16,5</w:t>
            </w:r>
          </w:p>
        </w:tc>
        <w:tc>
          <w:tcPr>
            <w:tcW w:w="481" w:type="dxa"/>
            <w:shd w:val="clear" w:color="auto" w:fill="auto"/>
          </w:tcPr>
          <w:p w14:paraId="290D9FB0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21,4</w:t>
            </w:r>
          </w:p>
        </w:tc>
        <w:tc>
          <w:tcPr>
            <w:tcW w:w="460" w:type="dxa"/>
            <w:shd w:val="clear" w:color="auto" w:fill="auto"/>
          </w:tcPr>
          <w:p w14:paraId="0AB3E6C0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32A815FD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38,8</w:t>
            </w:r>
          </w:p>
        </w:tc>
        <w:tc>
          <w:tcPr>
            <w:tcW w:w="567" w:type="dxa"/>
            <w:shd w:val="clear" w:color="auto" w:fill="auto"/>
          </w:tcPr>
          <w:p w14:paraId="75605443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36,9</w:t>
            </w:r>
          </w:p>
        </w:tc>
        <w:tc>
          <w:tcPr>
            <w:tcW w:w="567" w:type="dxa"/>
            <w:shd w:val="clear" w:color="auto" w:fill="auto"/>
          </w:tcPr>
          <w:p w14:paraId="0B8D87E1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35,4</w:t>
            </w:r>
          </w:p>
        </w:tc>
        <w:tc>
          <w:tcPr>
            <w:tcW w:w="567" w:type="dxa"/>
            <w:shd w:val="clear" w:color="auto" w:fill="auto"/>
          </w:tcPr>
          <w:p w14:paraId="4FA267D4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42,9</w:t>
            </w:r>
          </w:p>
        </w:tc>
        <w:tc>
          <w:tcPr>
            <w:tcW w:w="567" w:type="dxa"/>
            <w:shd w:val="clear" w:color="auto" w:fill="auto"/>
          </w:tcPr>
          <w:p w14:paraId="2476067C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39,8</w:t>
            </w:r>
          </w:p>
        </w:tc>
        <w:tc>
          <w:tcPr>
            <w:tcW w:w="567" w:type="dxa"/>
            <w:shd w:val="clear" w:color="auto" w:fill="auto"/>
          </w:tcPr>
          <w:p w14:paraId="5EE38E0C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42,1</w:t>
            </w:r>
          </w:p>
        </w:tc>
        <w:tc>
          <w:tcPr>
            <w:tcW w:w="567" w:type="dxa"/>
            <w:shd w:val="clear" w:color="auto" w:fill="auto"/>
          </w:tcPr>
          <w:p w14:paraId="5ACD5BBE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1,6</w:t>
            </w:r>
          </w:p>
        </w:tc>
        <w:tc>
          <w:tcPr>
            <w:tcW w:w="567" w:type="dxa"/>
            <w:shd w:val="clear" w:color="auto" w:fill="auto"/>
          </w:tcPr>
          <w:p w14:paraId="13456BC2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1,8</w:t>
            </w:r>
          </w:p>
        </w:tc>
        <w:tc>
          <w:tcPr>
            <w:tcW w:w="567" w:type="dxa"/>
            <w:shd w:val="clear" w:color="auto" w:fill="auto"/>
          </w:tcPr>
          <w:p w14:paraId="69439BE2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9,4</w:t>
            </w:r>
          </w:p>
        </w:tc>
        <w:tc>
          <w:tcPr>
            <w:tcW w:w="567" w:type="dxa"/>
            <w:shd w:val="clear" w:color="auto" w:fill="auto"/>
          </w:tcPr>
          <w:p w14:paraId="61C025F6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3,7</w:t>
            </w:r>
          </w:p>
        </w:tc>
        <w:tc>
          <w:tcPr>
            <w:tcW w:w="567" w:type="dxa"/>
            <w:shd w:val="clear" w:color="auto" w:fill="auto"/>
          </w:tcPr>
          <w:p w14:paraId="237D27AF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3,8</w:t>
            </w:r>
          </w:p>
        </w:tc>
        <w:tc>
          <w:tcPr>
            <w:tcW w:w="534" w:type="dxa"/>
            <w:shd w:val="clear" w:color="auto" w:fill="auto"/>
          </w:tcPr>
          <w:p w14:paraId="13682BD6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3,5</w:t>
            </w:r>
          </w:p>
        </w:tc>
      </w:tr>
      <w:tr w:rsidR="0035277C" w:rsidRPr="0035277C" w14:paraId="097F4FAE" w14:textId="77777777" w:rsidTr="0035277C">
        <w:trPr>
          <w:trHeight w:val="441"/>
        </w:trPr>
        <w:tc>
          <w:tcPr>
            <w:tcW w:w="709" w:type="dxa"/>
            <w:shd w:val="clear" w:color="auto" w:fill="auto"/>
          </w:tcPr>
          <w:p w14:paraId="57A13B37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математика</w:t>
            </w:r>
          </w:p>
        </w:tc>
        <w:tc>
          <w:tcPr>
            <w:tcW w:w="567" w:type="dxa"/>
            <w:shd w:val="clear" w:color="auto" w:fill="auto"/>
          </w:tcPr>
          <w:p w14:paraId="5F699162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291</w:t>
            </w:r>
          </w:p>
        </w:tc>
        <w:tc>
          <w:tcPr>
            <w:tcW w:w="567" w:type="dxa"/>
            <w:shd w:val="clear" w:color="auto" w:fill="auto"/>
          </w:tcPr>
          <w:p w14:paraId="6FFB45B9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271</w:t>
            </w:r>
          </w:p>
        </w:tc>
        <w:tc>
          <w:tcPr>
            <w:tcW w:w="563" w:type="dxa"/>
            <w:shd w:val="clear" w:color="auto" w:fill="auto"/>
          </w:tcPr>
          <w:p w14:paraId="15AEC458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254</w:t>
            </w:r>
          </w:p>
        </w:tc>
        <w:tc>
          <w:tcPr>
            <w:tcW w:w="481" w:type="dxa"/>
            <w:shd w:val="clear" w:color="auto" w:fill="auto"/>
          </w:tcPr>
          <w:p w14:paraId="6CAF1A70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7,7</w:t>
            </w:r>
          </w:p>
        </w:tc>
        <w:tc>
          <w:tcPr>
            <w:tcW w:w="481" w:type="dxa"/>
            <w:shd w:val="clear" w:color="auto" w:fill="auto"/>
          </w:tcPr>
          <w:p w14:paraId="14963CEA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9,5</w:t>
            </w:r>
          </w:p>
        </w:tc>
        <w:tc>
          <w:tcPr>
            <w:tcW w:w="460" w:type="dxa"/>
            <w:shd w:val="clear" w:color="auto" w:fill="auto"/>
          </w:tcPr>
          <w:p w14:paraId="62ABAB28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ED208AD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64,5</w:t>
            </w:r>
          </w:p>
        </w:tc>
        <w:tc>
          <w:tcPr>
            <w:tcW w:w="567" w:type="dxa"/>
            <w:shd w:val="clear" w:color="auto" w:fill="auto"/>
          </w:tcPr>
          <w:p w14:paraId="0AA3CB50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78,6</w:t>
            </w:r>
          </w:p>
        </w:tc>
        <w:tc>
          <w:tcPr>
            <w:tcW w:w="567" w:type="dxa"/>
            <w:shd w:val="clear" w:color="auto" w:fill="auto"/>
          </w:tcPr>
          <w:p w14:paraId="48BB7648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14:paraId="5AB5872A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010F3C64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10,3</w:t>
            </w:r>
          </w:p>
        </w:tc>
        <w:tc>
          <w:tcPr>
            <w:tcW w:w="567" w:type="dxa"/>
            <w:shd w:val="clear" w:color="auto" w:fill="auto"/>
          </w:tcPr>
          <w:p w14:paraId="408C6B8B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14:paraId="66069B92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1,6</w:t>
            </w:r>
          </w:p>
        </w:tc>
        <w:tc>
          <w:tcPr>
            <w:tcW w:w="567" w:type="dxa"/>
            <w:shd w:val="clear" w:color="auto" w:fill="auto"/>
          </w:tcPr>
          <w:p w14:paraId="268B20CF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1,4</w:t>
            </w:r>
          </w:p>
        </w:tc>
        <w:tc>
          <w:tcPr>
            <w:tcW w:w="567" w:type="dxa"/>
            <w:shd w:val="clear" w:color="auto" w:fill="auto"/>
          </w:tcPr>
          <w:p w14:paraId="427666D6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5353FE13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3,7</w:t>
            </w:r>
          </w:p>
        </w:tc>
        <w:tc>
          <w:tcPr>
            <w:tcW w:w="567" w:type="dxa"/>
            <w:shd w:val="clear" w:color="auto" w:fill="auto"/>
          </w:tcPr>
          <w:p w14:paraId="5847130A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3,9</w:t>
            </w:r>
          </w:p>
        </w:tc>
        <w:tc>
          <w:tcPr>
            <w:tcW w:w="534" w:type="dxa"/>
            <w:shd w:val="clear" w:color="auto" w:fill="auto"/>
          </w:tcPr>
          <w:p w14:paraId="39B2554D" w14:textId="77777777" w:rsidR="0035277C" w:rsidRPr="0035277C" w:rsidRDefault="0035277C" w:rsidP="0035277C">
            <w:pPr>
              <w:pStyle w:val="a5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35277C">
              <w:rPr>
                <w:rFonts w:ascii="Times New Roman" w:hAnsi="Times New Roman"/>
                <w:sz w:val="20"/>
                <w:szCs w:val="16"/>
                <w:lang w:eastAsia="ru-RU"/>
              </w:rPr>
              <w:t>3,3</w:t>
            </w:r>
          </w:p>
        </w:tc>
      </w:tr>
    </w:tbl>
    <w:p w14:paraId="589B2CD2" w14:textId="77777777" w:rsidR="00841385" w:rsidRPr="00841385" w:rsidRDefault="00841385" w:rsidP="00287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841385">
        <w:rPr>
          <w:rFonts w:ascii="Times New Roman" w:eastAsia="Calibri" w:hAnsi="Times New Roman" w:cs="Times New Roman"/>
          <w:sz w:val="24"/>
        </w:rPr>
        <w:t xml:space="preserve">Результаты выполнения экзаменационной работы позволяют оценить уровень общеобразовательной подготовки по русскому языку и математике: выявить тот круг умений и навыков, отработка которых требует большего внимания в процессе обучения в основной школе. По данным статистики, в 2021 г. максимальные баллы по русскому языку(33) и математике(31) не набрал ни один из выпускников. По 32 балла (русский язык) набрали две ученицы: Серокващенко Виктория (МБОУ «Еланская СШ №2») и </w:t>
      </w:r>
      <w:proofErr w:type="spellStart"/>
      <w:r w:rsidRPr="00841385">
        <w:rPr>
          <w:rFonts w:ascii="Times New Roman" w:eastAsia="Calibri" w:hAnsi="Times New Roman" w:cs="Times New Roman"/>
          <w:sz w:val="24"/>
        </w:rPr>
        <w:t>Сапова</w:t>
      </w:r>
      <w:proofErr w:type="spellEnd"/>
      <w:r w:rsidRPr="00841385">
        <w:rPr>
          <w:rFonts w:ascii="Times New Roman" w:eastAsia="Calibri" w:hAnsi="Times New Roman" w:cs="Times New Roman"/>
          <w:sz w:val="24"/>
        </w:rPr>
        <w:t xml:space="preserve"> Елизавета (МБОУ «Еланская СШ №3»). По математике самые высокие баллы у учениц из МБОУ «Еланская СШ № 2» Смагиной Эллины(27 баллов) и Лебедевой Марии (26 баллов).</w:t>
      </w:r>
    </w:p>
    <w:p w14:paraId="541365CE" w14:textId="77777777" w:rsidR="00841385" w:rsidRPr="00841385" w:rsidRDefault="00841385" w:rsidP="00287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841385">
        <w:rPr>
          <w:rFonts w:ascii="Times New Roman" w:eastAsia="Calibri" w:hAnsi="Times New Roman" w:cs="Times New Roman"/>
          <w:sz w:val="24"/>
        </w:rPr>
        <w:t>В 2021г. из 258 участников ОГЭ 4 обучающихся ОО Еланского района по двум экзаменам получили оценку «5»:</w:t>
      </w:r>
    </w:p>
    <w:p w14:paraId="073570CC" w14:textId="77777777" w:rsidR="00841385" w:rsidRPr="00841385" w:rsidRDefault="00841385" w:rsidP="00287E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41385">
        <w:rPr>
          <w:rFonts w:ascii="Times New Roman" w:eastAsia="Calibri" w:hAnsi="Times New Roman" w:cs="Times New Roman"/>
          <w:sz w:val="24"/>
        </w:rPr>
        <w:t>МБОУ «Еланская СШ №2» Лебедева М.С.;</w:t>
      </w:r>
    </w:p>
    <w:p w14:paraId="2834F73C" w14:textId="77777777" w:rsidR="00841385" w:rsidRPr="00841385" w:rsidRDefault="00841385" w:rsidP="00287E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41385">
        <w:rPr>
          <w:rFonts w:ascii="Times New Roman" w:eastAsia="Calibri" w:hAnsi="Times New Roman" w:cs="Times New Roman"/>
          <w:sz w:val="24"/>
        </w:rPr>
        <w:t>МБОУ «Еланская СШ №2» Смагина Э.С.;</w:t>
      </w:r>
    </w:p>
    <w:p w14:paraId="12FD8A52" w14:textId="77777777" w:rsidR="00841385" w:rsidRPr="00841385" w:rsidRDefault="00841385" w:rsidP="00287E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41385">
        <w:rPr>
          <w:rFonts w:ascii="Times New Roman" w:eastAsia="Calibri" w:hAnsi="Times New Roman" w:cs="Times New Roman"/>
          <w:sz w:val="24"/>
        </w:rPr>
        <w:t>МБОУ «</w:t>
      </w:r>
      <w:proofErr w:type="spellStart"/>
      <w:r w:rsidRPr="00841385">
        <w:rPr>
          <w:rFonts w:ascii="Times New Roman" w:eastAsia="Calibri" w:hAnsi="Times New Roman" w:cs="Times New Roman"/>
          <w:sz w:val="24"/>
        </w:rPr>
        <w:t>Берёзовская</w:t>
      </w:r>
      <w:proofErr w:type="spellEnd"/>
      <w:r w:rsidRPr="00841385">
        <w:rPr>
          <w:rFonts w:ascii="Times New Roman" w:eastAsia="Calibri" w:hAnsi="Times New Roman" w:cs="Times New Roman"/>
          <w:sz w:val="24"/>
        </w:rPr>
        <w:t xml:space="preserve"> СШ имени </w:t>
      </w:r>
      <w:proofErr w:type="spellStart"/>
      <w:r w:rsidRPr="00841385">
        <w:rPr>
          <w:rFonts w:ascii="Times New Roman" w:eastAsia="Calibri" w:hAnsi="Times New Roman" w:cs="Times New Roman"/>
          <w:sz w:val="24"/>
        </w:rPr>
        <w:t>Душкина</w:t>
      </w:r>
      <w:proofErr w:type="spellEnd"/>
      <w:r w:rsidRPr="00841385">
        <w:rPr>
          <w:rFonts w:ascii="Times New Roman" w:eastAsia="Calibri" w:hAnsi="Times New Roman" w:cs="Times New Roman"/>
          <w:sz w:val="24"/>
        </w:rPr>
        <w:t>» Никитина С.П.;</w:t>
      </w:r>
    </w:p>
    <w:p w14:paraId="23B0373E" w14:textId="77777777" w:rsidR="00841385" w:rsidRPr="00841385" w:rsidRDefault="00841385" w:rsidP="00287E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385">
        <w:rPr>
          <w:rFonts w:ascii="Times New Roman" w:eastAsia="Calibri" w:hAnsi="Times New Roman" w:cs="Times New Roman"/>
          <w:sz w:val="24"/>
          <w:szCs w:val="24"/>
        </w:rPr>
        <w:t>МБОУ «Еланская ОШ № 2» Щербинина А.С.</w:t>
      </w:r>
    </w:p>
    <w:p w14:paraId="16168BA1" w14:textId="77777777" w:rsidR="004109E6" w:rsidRPr="004109E6" w:rsidRDefault="00841385" w:rsidP="004109E6">
      <w:pPr>
        <w:pStyle w:val="a5"/>
        <w:ind w:firstLine="360"/>
        <w:rPr>
          <w:rFonts w:ascii="Times New Roman" w:hAnsi="Times New Roman"/>
          <w:sz w:val="24"/>
          <w:lang w:eastAsia="ru-RU"/>
        </w:rPr>
      </w:pPr>
      <w:r w:rsidRPr="004109E6">
        <w:rPr>
          <w:rFonts w:ascii="Times New Roman" w:hAnsi="Times New Roman"/>
          <w:sz w:val="24"/>
          <w:lang w:eastAsia="ru-RU"/>
        </w:rPr>
        <w:t xml:space="preserve">В 2019 году из 272 участников основного государственного экзамена 11 обучающихся общеобразовательных организаций Еланского муниципального района Волгоградской области по всем сданным </w:t>
      </w:r>
      <w:r w:rsidR="00807C10" w:rsidRPr="004109E6">
        <w:rPr>
          <w:rFonts w:ascii="Times New Roman" w:hAnsi="Times New Roman"/>
          <w:sz w:val="24"/>
          <w:lang w:eastAsia="ru-RU"/>
        </w:rPr>
        <w:t>экзаменам получили  оценку «5».</w:t>
      </w:r>
    </w:p>
    <w:p w14:paraId="75D80982" w14:textId="79F752A9" w:rsidR="00841385" w:rsidRPr="004109E6" w:rsidRDefault="00841385" w:rsidP="004109E6">
      <w:pPr>
        <w:pStyle w:val="a5"/>
        <w:ind w:firstLine="360"/>
        <w:rPr>
          <w:rFonts w:ascii="Times New Roman" w:hAnsi="Times New Roman"/>
          <w:sz w:val="24"/>
          <w:lang w:eastAsia="ru-RU"/>
        </w:rPr>
      </w:pPr>
      <w:r w:rsidRPr="004109E6">
        <w:rPr>
          <w:rFonts w:ascii="Times New Roman" w:hAnsi="Times New Roman"/>
          <w:sz w:val="24"/>
          <w:szCs w:val="28"/>
          <w:lang w:eastAsia="ru-RU"/>
        </w:rPr>
        <w:t>Проведенный анализ  ГИА 2021 года позволяет выделить положительные моменты:</w:t>
      </w:r>
    </w:p>
    <w:p w14:paraId="7BF1A3F4" w14:textId="77777777" w:rsidR="00841385" w:rsidRPr="00841385" w:rsidRDefault="00841385" w:rsidP="0084138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13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Еланском муниципальном районе созданы необходимые условия для проведения государственной  итоговой аттестации  в соответствии с требованиями Порядка, иными нормативно-правовыми актами, методическими рекомендациями, </w:t>
      </w:r>
    </w:p>
    <w:p w14:paraId="002BBEDB" w14:textId="77777777" w:rsidR="00841385" w:rsidRPr="00841385" w:rsidRDefault="00841385" w:rsidP="0084138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84138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Замечания по созданным условиям проведения  государственной итоговой аттестации со стороны контролирующих и проверяющих органов, общественных наблюдателей, участников ГИА-9, родителей (законных представителей) обучающихся не зафиксированы.</w:t>
      </w:r>
      <w:proofErr w:type="gramEnd"/>
    </w:p>
    <w:p w14:paraId="29458ABD" w14:textId="77777777" w:rsidR="00841385" w:rsidRPr="00841385" w:rsidRDefault="00841385" w:rsidP="0084138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1385">
        <w:rPr>
          <w:rFonts w:ascii="Times New Roman" w:eastAsia="Times New Roman" w:hAnsi="Times New Roman" w:cs="Times New Roman"/>
          <w:sz w:val="24"/>
          <w:szCs w:val="28"/>
          <w:lang w:eastAsia="ru-RU"/>
        </w:rPr>
        <w:t>Успешно сдали ОГЭ, ГВЭ  по учебным предметам в основной период проведения ГИА 214 выпускников, или 82,9%  от общего количества участников.</w:t>
      </w:r>
    </w:p>
    <w:p w14:paraId="6BE82A75" w14:textId="77777777" w:rsidR="00841385" w:rsidRPr="00841385" w:rsidRDefault="00841385" w:rsidP="00841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13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Вместе с тем обозначены проблемные моменты:</w:t>
      </w:r>
    </w:p>
    <w:p w14:paraId="44B1C2C4" w14:textId="77777777" w:rsidR="00841385" w:rsidRPr="00841385" w:rsidRDefault="00841385" w:rsidP="00841385">
      <w:pPr>
        <w:numPr>
          <w:ilvl w:val="0"/>
          <w:numId w:val="26"/>
        </w:numPr>
        <w:spacing w:after="0" w:line="240" w:lineRule="auto"/>
        <w:ind w:hanging="50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1385">
        <w:rPr>
          <w:rFonts w:ascii="Times New Roman" w:eastAsia="Times New Roman" w:hAnsi="Times New Roman" w:cs="Times New Roman"/>
          <w:sz w:val="24"/>
          <w:szCs w:val="28"/>
          <w:lang w:eastAsia="ru-RU"/>
        </w:rPr>
        <w:t>В основной период проведения ГИА 44 учащихся, или 17,3 % от общего количества участников ГИА  не сдали ОГЭ по русскому языку и математике  и не получили  аттестаты об основном общем образовании.</w:t>
      </w:r>
    </w:p>
    <w:p w14:paraId="7289A135" w14:textId="77777777" w:rsidR="00841385" w:rsidRPr="00841385" w:rsidRDefault="00841385" w:rsidP="00841385">
      <w:pPr>
        <w:numPr>
          <w:ilvl w:val="0"/>
          <w:numId w:val="26"/>
        </w:numPr>
        <w:spacing w:after="0" w:line="240" w:lineRule="auto"/>
        <w:ind w:hanging="50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13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Наметилась тенденция к снижению качества освоения образовательных программ основного общего образования по учебным предметам  «Русский язык», «Математика». </w:t>
      </w:r>
    </w:p>
    <w:p w14:paraId="39769B11" w14:textId="2CCDA587" w:rsidR="00287EA3" w:rsidRPr="00287EA3" w:rsidRDefault="00287EA3" w:rsidP="00807C10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287EA3">
        <w:rPr>
          <w:lang w:eastAsia="ar-SA"/>
        </w:rPr>
        <w:tab/>
      </w:r>
      <w:r w:rsidRPr="00287EA3">
        <w:rPr>
          <w:rFonts w:ascii="Times New Roman" w:hAnsi="Times New Roman"/>
          <w:sz w:val="24"/>
          <w:szCs w:val="24"/>
          <w:lang w:eastAsia="ar-SA"/>
        </w:rPr>
        <w:t>Основным показателем качества образования является результат учебной деятельности обучающихся и выпускников каждого уровня образования, в том числе по результатам независимой оценки в форме единого государственного экзамена по программам среднего об</w:t>
      </w:r>
      <w:r w:rsidR="00807C10">
        <w:rPr>
          <w:rFonts w:ascii="Times New Roman" w:hAnsi="Times New Roman"/>
          <w:sz w:val="24"/>
          <w:szCs w:val="24"/>
          <w:lang w:eastAsia="ar-SA"/>
        </w:rPr>
        <w:t>щего образования (далее - ЕГЭ).</w:t>
      </w:r>
    </w:p>
    <w:p w14:paraId="1627AFD9" w14:textId="12558B3D" w:rsidR="00287EA3" w:rsidRPr="00287EA3" w:rsidRDefault="00287EA3" w:rsidP="00287EA3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287EA3">
        <w:rPr>
          <w:rFonts w:ascii="Times New Roman" w:hAnsi="Times New Roman"/>
          <w:sz w:val="24"/>
          <w:szCs w:val="24"/>
          <w:lang w:eastAsia="ar-SA"/>
        </w:rPr>
        <w:tab/>
        <w:t xml:space="preserve">В ЕГЭ по русскому языку приняли участие 79 выпускников.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91D50D" w14:textId="77777777" w:rsidR="00287EA3" w:rsidRPr="00287EA3" w:rsidRDefault="00287EA3" w:rsidP="00287EA3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287EA3">
        <w:rPr>
          <w:rFonts w:ascii="Times New Roman" w:hAnsi="Times New Roman"/>
          <w:sz w:val="24"/>
          <w:szCs w:val="24"/>
          <w:lang w:eastAsia="ar-SA"/>
        </w:rPr>
        <w:t xml:space="preserve">Самые высокие баллы получили: </w:t>
      </w:r>
    </w:p>
    <w:p w14:paraId="74A7168E" w14:textId="77777777" w:rsidR="00287EA3" w:rsidRPr="00287EA3" w:rsidRDefault="00287EA3" w:rsidP="00287EA3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4007"/>
        <w:gridCol w:w="4438"/>
        <w:gridCol w:w="798"/>
      </w:tblGrid>
      <w:tr w:rsidR="00287EA3" w:rsidRPr="00287EA3" w14:paraId="5A20F73E" w14:textId="77777777" w:rsidTr="00704707">
        <w:trPr>
          <w:trHeight w:val="57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946B0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87EA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287EA3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9A693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ОО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8510A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lang w:eastAsia="ar-SA"/>
              </w:rPr>
              <w:t>Фамилия Имя Отчество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994DF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lang w:eastAsia="ar-SA"/>
              </w:rPr>
              <w:t>Балл</w:t>
            </w:r>
          </w:p>
        </w:tc>
      </w:tr>
      <w:tr w:rsidR="00287EA3" w:rsidRPr="00287EA3" w14:paraId="78BDD3CF" w14:textId="77777777" w:rsidTr="00704707">
        <w:trPr>
          <w:trHeight w:val="28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9E342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03DBC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МБОУ «Терновская СШ»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D1835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Крикунов Илья Александрович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68AF5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96</w:t>
            </w:r>
          </w:p>
        </w:tc>
      </w:tr>
      <w:tr w:rsidR="00287EA3" w:rsidRPr="00287EA3" w14:paraId="517CC636" w14:textId="77777777" w:rsidTr="00704707">
        <w:trPr>
          <w:trHeight w:val="28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3A13D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D7082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МБОУ «Еланская СШ № 3»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212C8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Айдаева</w:t>
            </w:r>
            <w:proofErr w:type="spellEnd"/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Лаура </w:t>
            </w:r>
            <w:proofErr w:type="spellStart"/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Исамагомедовна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7372E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94</w:t>
            </w:r>
          </w:p>
        </w:tc>
      </w:tr>
      <w:tr w:rsidR="00287EA3" w:rsidRPr="00287EA3" w14:paraId="1C6F73BB" w14:textId="77777777" w:rsidTr="00704707">
        <w:trPr>
          <w:trHeight w:val="28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CF20A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E3D1A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МБОУ «Еланская СШ № 3»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AF5A0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Карим</w:t>
            </w:r>
            <w:proofErr w:type="gramEnd"/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Софья </w:t>
            </w:r>
            <w:proofErr w:type="spellStart"/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Галаловна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DB32B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94</w:t>
            </w:r>
          </w:p>
        </w:tc>
      </w:tr>
      <w:tr w:rsidR="00287EA3" w:rsidRPr="00287EA3" w14:paraId="72D34877" w14:textId="77777777" w:rsidTr="00704707">
        <w:trPr>
          <w:trHeight w:val="283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7911D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710F9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МБОУ «Еланская СШ № 3»</w:t>
            </w:r>
          </w:p>
        </w:tc>
        <w:tc>
          <w:tcPr>
            <w:tcW w:w="4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32203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Марусич</w:t>
            </w:r>
            <w:proofErr w:type="spellEnd"/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Лилия Александровна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C82D0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94</w:t>
            </w:r>
          </w:p>
        </w:tc>
      </w:tr>
      <w:tr w:rsidR="00287EA3" w:rsidRPr="00287EA3" w14:paraId="48213B3E" w14:textId="77777777" w:rsidTr="00704707">
        <w:trPr>
          <w:trHeight w:val="283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FF471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16C97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МБОУ «Еланская СШ № 3»</w:t>
            </w:r>
          </w:p>
        </w:tc>
        <w:tc>
          <w:tcPr>
            <w:tcW w:w="4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FB904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Днепровская Наталья Алексеевна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9B854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90</w:t>
            </w:r>
          </w:p>
        </w:tc>
      </w:tr>
      <w:tr w:rsidR="00287EA3" w:rsidRPr="00287EA3" w14:paraId="6043E87E" w14:textId="77777777" w:rsidTr="00704707">
        <w:trPr>
          <w:trHeight w:val="283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A935D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42874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МБОУ «Еланская СШ № 1»</w:t>
            </w:r>
          </w:p>
        </w:tc>
        <w:tc>
          <w:tcPr>
            <w:tcW w:w="4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0E9E4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Олейник Даниил Александрович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9C47E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86</w:t>
            </w:r>
          </w:p>
        </w:tc>
      </w:tr>
      <w:tr w:rsidR="00287EA3" w:rsidRPr="00287EA3" w14:paraId="3BFE2130" w14:textId="77777777" w:rsidTr="00704707">
        <w:trPr>
          <w:trHeight w:val="28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B17FF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44C87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МБОУ «Еланская СШ № 3»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8CE67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Дудникова</w:t>
            </w:r>
            <w:proofErr w:type="spellEnd"/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Мария Алексеевна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A32CE6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86</w:t>
            </w:r>
          </w:p>
        </w:tc>
      </w:tr>
      <w:tr w:rsidR="00287EA3" w:rsidRPr="00287EA3" w14:paraId="0C9794B6" w14:textId="77777777" w:rsidTr="00704707">
        <w:trPr>
          <w:trHeight w:val="28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BF9AB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5D6AF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МБОУ «Еланская СШ № 3»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9CEF1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Фонова</w:t>
            </w:r>
            <w:proofErr w:type="spellEnd"/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Анастасия Андреевна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4C572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86</w:t>
            </w:r>
          </w:p>
        </w:tc>
      </w:tr>
      <w:tr w:rsidR="00287EA3" w:rsidRPr="00287EA3" w14:paraId="2A08C6A4" w14:textId="77777777" w:rsidTr="00704707">
        <w:trPr>
          <w:trHeight w:val="288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0CBFB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E2910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МБОУ «Еланская СШ № 2»</w:t>
            </w:r>
          </w:p>
        </w:tc>
        <w:tc>
          <w:tcPr>
            <w:tcW w:w="4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A0C3A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Грибовод</w:t>
            </w:r>
            <w:proofErr w:type="spellEnd"/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Алексей Денисович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3D680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84</w:t>
            </w:r>
          </w:p>
        </w:tc>
      </w:tr>
      <w:tr w:rsidR="00287EA3" w:rsidRPr="00287EA3" w14:paraId="40DE832C" w14:textId="77777777" w:rsidTr="00704707">
        <w:trPr>
          <w:trHeight w:val="28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948C3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929BF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МБОУ «</w:t>
            </w:r>
            <w:proofErr w:type="spellStart"/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Краишевская</w:t>
            </w:r>
            <w:proofErr w:type="spellEnd"/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СШ»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3541D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Смелов Никита Владимирович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E9A34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84</w:t>
            </w:r>
          </w:p>
        </w:tc>
      </w:tr>
      <w:tr w:rsidR="00287EA3" w:rsidRPr="00287EA3" w14:paraId="7FF69D8B" w14:textId="77777777" w:rsidTr="00704707">
        <w:trPr>
          <w:trHeight w:val="28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B175C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BFF3C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МБОУ «Еланская СШ № 1»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B8055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Манжосов</w:t>
            </w:r>
            <w:proofErr w:type="spellEnd"/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Данил Михайлович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7070F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82</w:t>
            </w:r>
          </w:p>
        </w:tc>
      </w:tr>
      <w:tr w:rsidR="00287EA3" w:rsidRPr="00287EA3" w14:paraId="75B0DFEE" w14:textId="77777777" w:rsidTr="00704707">
        <w:trPr>
          <w:trHeight w:val="28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6C832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AF2D1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МБОУ «Еланская СШ № 2»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20ECC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Панечкина</w:t>
            </w:r>
            <w:proofErr w:type="spellEnd"/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Татьяна Сергеевна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E7DE8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82</w:t>
            </w:r>
          </w:p>
        </w:tc>
      </w:tr>
      <w:tr w:rsidR="00287EA3" w:rsidRPr="00287EA3" w14:paraId="23EDF0D7" w14:textId="77777777" w:rsidTr="00704707">
        <w:trPr>
          <w:trHeight w:val="288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BA593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BB27A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МБОУ «Еланская СШ № 3»</w:t>
            </w:r>
          </w:p>
        </w:tc>
        <w:tc>
          <w:tcPr>
            <w:tcW w:w="4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A9D09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Демидова Алиса Олеговна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703EA" w14:textId="77777777" w:rsidR="00287EA3" w:rsidRPr="00287EA3" w:rsidRDefault="00287EA3" w:rsidP="00287E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7E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82</w:t>
            </w:r>
          </w:p>
        </w:tc>
      </w:tr>
    </w:tbl>
    <w:p w14:paraId="7A3D30DC" w14:textId="77777777" w:rsidR="00287EA3" w:rsidRPr="00287EA3" w:rsidRDefault="00287EA3" w:rsidP="00287EA3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9308C43" w14:textId="31C7AC2D" w:rsidR="00807C10" w:rsidRPr="00807C10" w:rsidRDefault="00287EA3" w:rsidP="00807C10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287EA3">
        <w:rPr>
          <w:rFonts w:ascii="Times New Roman" w:hAnsi="Times New Roman"/>
          <w:sz w:val="24"/>
          <w:szCs w:val="24"/>
          <w:lang w:eastAsia="ar-SA"/>
        </w:rPr>
        <w:tab/>
        <w:t>В 2021 году 98 выпускников 16 общеобразовательных организаций района успешно прошли государственную итоговую аттестацию и получили аттестат о среднем общем образовании (98 % от количества выпускников текущего учебного года). 2 выпускника не сдали государственный выпускной экзамен по русскому языку и математике (2%) и не получили аттестат о среднем общем образовании. Пересдавать экзамены в дополнительный с</w:t>
      </w:r>
      <w:r w:rsidR="00807C10">
        <w:rPr>
          <w:rFonts w:ascii="Times New Roman" w:hAnsi="Times New Roman"/>
          <w:sz w:val="24"/>
          <w:szCs w:val="24"/>
          <w:lang w:eastAsia="ar-SA"/>
        </w:rPr>
        <w:t>ентябрьский срок отказались.</w:t>
      </w:r>
    </w:p>
    <w:p w14:paraId="4969976E" w14:textId="7E0097BD" w:rsidR="007C6D33" w:rsidRDefault="00287EA3" w:rsidP="00A51977">
      <w:pPr>
        <w:pStyle w:val="a5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  <w:r w:rsidRPr="00287EA3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11 выпускников из 4 школ района (11%) окончили образовательную организацию с отличием</w:t>
      </w:r>
      <w:proofErr w:type="gramStart"/>
      <w:r w:rsidR="00981075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.</w:t>
      </w:r>
      <w:proofErr w:type="gramEnd"/>
      <w:r w:rsidRPr="00287EA3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</w:t>
      </w:r>
      <w:r w:rsidR="00981075" w:rsidRPr="00981075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В 2021 году произошли</w:t>
      </w:r>
      <w:r w:rsidR="00981075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изменения </w:t>
      </w:r>
      <w:r w:rsidR="00981075" w:rsidRPr="00981075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в получении аттестатов с отличием и вручении медалей «За особые успехи в учении» по программам среднего общего образования. </w:t>
      </w:r>
      <w:r w:rsidR="00981075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О</w:t>
      </w:r>
      <w:r w:rsidR="00981075" w:rsidRPr="00981075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бязательными требованиями стали: не ниже 70 баллов по результатам ЕГЭ по русскому языку и не ниже минимального балла по всем сдававшим предметам ЕГЭ претендентом на аттестат с отличием и вручением медалей «За особые успехи в учении». Все </w:t>
      </w:r>
      <w:r w:rsidR="00981075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11 выпускников выполнили данные требования, В результате </w:t>
      </w:r>
      <w:r w:rsidR="00981075" w:rsidRPr="00981075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получили  аттестаты с отличием с вручением медалей «За особые успехи в учении»</w:t>
      </w:r>
      <w:r w:rsidR="00981075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.</w:t>
      </w:r>
      <w:r w:rsidR="00981075" w:rsidRPr="00981075">
        <w:t xml:space="preserve"> </w:t>
      </w:r>
      <w:r w:rsidR="00981075" w:rsidRPr="00981075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Количество медалистов в 2020 году составило 26 человек (22,61%), в 2019 - 10 (11,11%), в 2018 году- 19 (19,39%) человек.</w:t>
      </w:r>
    </w:p>
    <w:p w14:paraId="77CA3C3F" w14:textId="77777777" w:rsidR="00981075" w:rsidRDefault="00981075" w:rsidP="00287EA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lastRenderedPageBreak/>
        <w:tab/>
      </w:r>
      <w:r w:rsidRPr="00981075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Руководителями общеобразовательных учреждений на должном уровне была организована работа по подготовке, проведению государственной итоговой аттестации выпускников, а также по выдаче документов об образовании. В течение года были проведены совещания и семинары муниципального уровня по тематике государственной итоговой аттестации и единого государственного экзамена, родительские собрания, совещания при директоре. Во всех общеобразовательных организациях были проведены репетиционные экзамены, как по обязательным предметам, так и по предметам по выбору, после чего были приняты управленческие решения по вопросам подготовки выпускников.</w:t>
      </w:r>
    </w:p>
    <w:p w14:paraId="3BC060B0" w14:textId="24763034" w:rsidR="006D7194" w:rsidRDefault="00981075" w:rsidP="00287EA3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  <w:r w:rsidRPr="00981075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 </w:t>
      </w:r>
    </w:p>
    <w:p w14:paraId="12D9108A" w14:textId="43E2CDE0" w:rsidR="00051110" w:rsidRPr="00681B89" w:rsidRDefault="00051110" w:rsidP="00376990">
      <w:pPr>
        <w:pStyle w:val="a5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</w:pPr>
      <w:r w:rsidRPr="00681B89"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>Всероссийская олимпиада школьников.</w:t>
      </w:r>
    </w:p>
    <w:p w14:paraId="65240358" w14:textId="77777777" w:rsidR="00981075" w:rsidRPr="00376990" w:rsidRDefault="00981075" w:rsidP="00376990">
      <w:pPr>
        <w:pStyle w:val="a5"/>
        <w:jc w:val="center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</w:p>
    <w:p w14:paraId="144BF774" w14:textId="77777777" w:rsidR="00051110" w:rsidRPr="00051110" w:rsidRDefault="00051110" w:rsidP="00051110">
      <w:pPr>
        <w:pStyle w:val="a5"/>
        <w:ind w:firstLine="708"/>
        <w:jc w:val="both"/>
        <w:rPr>
          <w:rFonts w:ascii="Times New Roman" w:hAnsi="Times New Roman"/>
          <w:sz w:val="24"/>
          <w:lang w:eastAsia="ar-SA"/>
        </w:rPr>
      </w:pPr>
      <w:r w:rsidRPr="00051110">
        <w:rPr>
          <w:rFonts w:ascii="Times New Roman" w:hAnsi="Times New Roman"/>
          <w:sz w:val="24"/>
          <w:lang w:eastAsia="ar-SA"/>
        </w:rPr>
        <w:t xml:space="preserve">В рамках развития системы поддержки и выявления талантливых детей, стимулирования их достижений в различных областях интеллектуальной и творческой деятельности проводились школьный и  муниципальный этапы   всероссийской олимпиады школьников. </w:t>
      </w:r>
    </w:p>
    <w:p w14:paraId="4160DE41" w14:textId="626C8E78" w:rsidR="00051110" w:rsidRPr="00051110" w:rsidRDefault="00051110" w:rsidP="00051110">
      <w:pPr>
        <w:pStyle w:val="a5"/>
        <w:ind w:firstLine="708"/>
        <w:jc w:val="both"/>
        <w:rPr>
          <w:rFonts w:ascii="Times New Roman" w:hAnsi="Times New Roman"/>
          <w:sz w:val="24"/>
          <w:lang w:eastAsia="ar-SA"/>
        </w:rPr>
      </w:pPr>
      <w:r w:rsidRPr="00051110">
        <w:rPr>
          <w:rFonts w:ascii="Times New Roman" w:hAnsi="Times New Roman"/>
          <w:sz w:val="24"/>
          <w:lang w:eastAsia="ar-SA"/>
        </w:rPr>
        <w:t xml:space="preserve">Школьный этап всероссийской олимпиады школьников проводился в общеобразовательных организациях по заданиям,  разработанным методическими советами, созданными в районных методических объединениях, в </w:t>
      </w:r>
      <w:proofErr w:type="gramStart"/>
      <w:r w:rsidRPr="00051110">
        <w:rPr>
          <w:rFonts w:ascii="Times New Roman" w:hAnsi="Times New Roman"/>
          <w:sz w:val="24"/>
          <w:lang w:eastAsia="ar-SA"/>
        </w:rPr>
        <w:t>котором</w:t>
      </w:r>
      <w:proofErr w:type="gramEnd"/>
      <w:r w:rsidRPr="00051110">
        <w:rPr>
          <w:rFonts w:ascii="Times New Roman" w:hAnsi="Times New Roman"/>
          <w:sz w:val="24"/>
          <w:lang w:eastAsia="ar-SA"/>
        </w:rPr>
        <w:t xml:space="preserve"> приняли участие</w:t>
      </w:r>
      <w:r>
        <w:rPr>
          <w:rFonts w:ascii="Times New Roman" w:hAnsi="Times New Roman"/>
          <w:sz w:val="24"/>
          <w:lang w:eastAsia="ar-SA"/>
        </w:rPr>
        <w:t xml:space="preserve"> </w:t>
      </w:r>
      <w:r w:rsidRPr="00051110">
        <w:rPr>
          <w:rFonts w:ascii="Times New Roman" w:hAnsi="Times New Roman"/>
          <w:sz w:val="24"/>
          <w:lang w:eastAsia="ar-SA"/>
        </w:rPr>
        <w:t>1245 обучающихся  4 – 11 классов.</w:t>
      </w:r>
    </w:p>
    <w:p w14:paraId="3C3B3789" w14:textId="7B1A2132" w:rsidR="00051110" w:rsidRPr="00051110" w:rsidRDefault="00051110" w:rsidP="00051110">
      <w:pPr>
        <w:pStyle w:val="a5"/>
        <w:ind w:firstLine="708"/>
        <w:jc w:val="both"/>
        <w:rPr>
          <w:rFonts w:ascii="Times New Roman" w:hAnsi="Times New Roman"/>
          <w:sz w:val="24"/>
          <w:lang w:eastAsia="ar-SA"/>
        </w:rPr>
      </w:pPr>
      <w:r w:rsidRPr="00051110">
        <w:rPr>
          <w:rFonts w:ascii="Times New Roman" w:hAnsi="Times New Roman"/>
          <w:sz w:val="24"/>
          <w:lang w:eastAsia="ar-SA"/>
        </w:rPr>
        <w:t xml:space="preserve">Муниципальный этап всероссийской олимпиады школьников проводился по 20 общеобразовательным предметам по текстам, разработанным региональной предметно – методической комиссией, в </w:t>
      </w:r>
      <w:proofErr w:type="gramStart"/>
      <w:r w:rsidRPr="00051110">
        <w:rPr>
          <w:rFonts w:ascii="Times New Roman" w:hAnsi="Times New Roman"/>
          <w:sz w:val="24"/>
          <w:lang w:eastAsia="ar-SA"/>
        </w:rPr>
        <w:t>котором</w:t>
      </w:r>
      <w:proofErr w:type="gramEnd"/>
      <w:r w:rsidRPr="00051110">
        <w:rPr>
          <w:rFonts w:ascii="Times New Roman" w:hAnsi="Times New Roman"/>
          <w:sz w:val="24"/>
          <w:lang w:eastAsia="ar-SA"/>
        </w:rPr>
        <w:t xml:space="preserve"> приняли участие 295 обучающихся, победителями и призерами стали 128 обучающихся, заняв 193 призовых мест</w:t>
      </w:r>
      <w:r w:rsidR="00376990">
        <w:rPr>
          <w:rFonts w:ascii="Times New Roman" w:hAnsi="Times New Roman"/>
          <w:sz w:val="24"/>
          <w:lang w:eastAsia="ar-SA"/>
        </w:rPr>
        <w:t>а</w:t>
      </w:r>
      <w:r w:rsidRPr="00051110">
        <w:rPr>
          <w:rFonts w:ascii="Times New Roman" w:hAnsi="Times New Roman"/>
          <w:sz w:val="24"/>
          <w:lang w:eastAsia="ar-SA"/>
        </w:rPr>
        <w:t xml:space="preserve">. </w:t>
      </w:r>
    </w:p>
    <w:p w14:paraId="46CE4707" w14:textId="0CB87ECD" w:rsidR="00051110" w:rsidRDefault="00051110" w:rsidP="00051110">
      <w:pPr>
        <w:pStyle w:val="a5"/>
        <w:ind w:firstLine="708"/>
        <w:jc w:val="both"/>
        <w:rPr>
          <w:rFonts w:ascii="Times New Roman" w:hAnsi="Times New Roman"/>
          <w:sz w:val="24"/>
          <w:lang w:eastAsia="ar-SA"/>
        </w:rPr>
      </w:pPr>
      <w:r w:rsidRPr="00051110">
        <w:rPr>
          <w:rFonts w:ascii="Times New Roman" w:hAnsi="Times New Roman"/>
          <w:sz w:val="24"/>
          <w:lang w:eastAsia="ar-SA"/>
        </w:rPr>
        <w:t xml:space="preserve">В региональном этапе всероссийской олимпиады школьников приняли участие 22 обучающихся. Призерами стали обучающиеся МБОУ «Еланская СШ №3»: </w:t>
      </w:r>
      <w:proofErr w:type="gramStart"/>
      <w:r w:rsidRPr="00051110">
        <w:rPr>
          <w:rFonts w:ascii="Times New Roman" w:hAnsi="Times New Roman"/>
          <w:sz w:val="24"/>
          <w:lang w:eastAsia="ar-SA"/>
        </w:rPr>
        <w:t>Карасев Никита, 10 класс, по истории</w:t>
      </w:r>
      <w:r>
        <w:rPr>
          <w:rFonts w:ascii="Times New Roman" w:hAnsi="Times New Roman"/>
          <w:sz w:val="24"/>
          <w:lang w:eastAsia="ar-SA"/>
        </w:rPr>
        <w:t>,</w:t>
      </w:r>
      <w:r w:rsidRPr="00051110">
        <w:rPr>
          <w:rFonts w:ascii="Times New Roman" w:hAnsi="Times New Roman"/>
          <w:sz w:val="24"/>
          <w:lang w:eastAsia="ar-SA"/>
        </w:rPr>
        <w:t xml:space="preserve"> Баранова Ева, 10 класс, по обществознанию, Карнаухов Даниил, 9 класс, по литературе.</w:t>
      </w:r>
      <w:proofErr w:type="gramEnd"/>
    </w:p>
    <w:p w14:paraId="1296DFAA" w14:textId="77777777" w:rsidR="00681B89" w:rsidRDefault="00681B89" w:rsidP="00051110">
      <w:pPr>
        <w:pStyle w:val="a5"/>
        <w:ind w:firstLine="708"/>
        <w:jc w:val="both"/>
        <w:rPr>
          <w:rFonts w:ascii="Times New Roman" w:hAnsi="Times New Roman"/>
          <w:sz w:val="24"/>
          <w:lang w:eastAsia="ar-SA"/>
        </w:rPr>
      </w:pPr>
    </w:p>
    <w:p w14:paraId="4D46EB13" w14:textId="3CC86767" w:rsidR="00A6794E" w:rsidRPr="00681B89" w:rsidRDefault="00A6794E" w:rsidP="00A6794E">
      <w:pPr>
        <w:pStyle w:val="a5"/>
        <w:ind w:firstLine="708"/>
        <w:jc w:val="center"/>
        <w:rPr>
          <w:rFonts w:ascii="Times New Roman" w:hAnsi="Times New Roman"/>
          <w:b/>
          <w:sz w:val="24"/>
          <w:lang w:eastAsia="ar-SA"/>
        </w:rPr>
      </w:pPr>
      <w:r w:rsidRPr="00681B89">
        <w:rPr>
          <w:rFonts w:ascii="Times New Roman" w:hAnsi="Times New Roman"/>
          <w:b/>
          <w:sz w:val="24"/>
          <w:lang w:eastAsia="ar-SA"/>
        </w:rPr>
        <w:t>Кадровые ресурсы и уровень профессионального образования.</w:t>
      </w:r>
    </w:p>
    <w:p w14:paraId="76087048" w14:textId="77777777" w:rsidR="00A6794E" w:rsidRPr="00051110" w:rsidRDefault="00A6794E" w:rsidP="00A6794E">
      <w:pPr>
        <w:pStyle w:val="a5"/>
        <w:ind w:firstLine="708"/>
        <w:jc w:val="center"/>
        <w:rPr>
          <w:rFonts w:ascii="Times New Roman" w:hAnsi="Times New Roman"/>
          <w:sz w:val="24"/>
          <w:lang w:eastAsia="ar-SA"/>
        </w:rPr>
      </w:pPr>
    </w:p>
    <w:p w14:paraId="546AE058" w14:textId="22BCD88F" w:rsidR="0092285E" w:rsidRPr="0092285E" w:rsidRDefault="00A6794E" w:rsidP="0092285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качества образования во многом зависит от кадрового состава образовательной организации.</w:t>
      </w:r>
      <w:r w:rsidR="0092285E" w:rsidRPr="0092285E">
        <w:t xml:space="preserve"> </w:t>
      </w:r>
      <w:r w:rsidR="0092285E" w:rsidRPr="0092285E">
        <w:rPr>
          <w:rFonts w:ascii="Times New Roman" w:hAnsi="Times New Roman"/>
          <w:sz w:val="24"/>
          <w:szCs w:val="24"/>
        </w:rPr>
        <w:t>Численность педагогических и руководящих работников образовательных организаций Еланского района в 2021 г. составила 473 человека.</w:t>
      </w:r>
    </w:p>
    <w:p w14:paraId="232D8310" w14:textId="6BD6FAFD" w:rsidR="0092285E" w:rsidRPr="0092285E" w:rsidRDefault="0092285E" w:rsidP="00681B8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2285E">
        <w:rPr>
          <w:rFonts w:ascii="Times New Roman" w:hAnsi="Times New Roman"/>
          <w:sz w:val="24"/>
          <w:szCs w:val="24"/>
        </w:rPr>
        <w:t xml:space="preserve"> Из числа педагогических и руководящих работников 378 человек имеют высшее образование, средне специальное – 95 человек. Высшую категорию имеют 30 человек, первую квалификационную категорию – 40 человек. Все образовательные организации стабильно обеспечены педагогическими кадрами.</w:t>
      </w:r>
    </w:p>
    <w:p w14:paraId="4A81005B" w14:textId="2CF59BED" w:rsidR="00681B89" w:rsidRDefault="002252BF" w:rsidP="0092285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52BF">
        <w:rPr>
          <w:rFonts w:ascii="Times New Roman" w:hAnsi="Times New Roman"/>
          <w:sz w:val="24"/>
          <w:szCs w:val="24"/>
        </w:rPr>
        <w:t xml:space="preserve">Кадровый потенциал общеобразовательных учреждений характеризуется высоким профессиональным уровнем. В </w:t>
      </w:r>
      <w:r>
        <w:rPr>
          <w:rFonts w:ascii="Times New Roman" w:hAnsi="Times New Roman"/>
          <w:sz w:val="24"/>
          <w:szCs w:val="24"/>
        </w:rPr>
        <w:t>Еланском районе</w:t>
      </w:r>
      <w:r w:rsidRPr="002252BF">
        <w:rPr>
          <w:rFonts w:ascii="Times New Roman" w:hAnsi="Times New Roman"/>
          <w:sz w:val="24"/>
          <w:szCs w:val="24"/>
        </w:rPr>
        <w:t xml:space="preserve">  работают </w:t>
      </w:r>
      <w:r>
        <w:rPr>
          <w:rFonts w:ascii="Times New Roman" w:hAnsi="Times New Roman"/>
          <w:sz w:val="24"/>
          <w:szCs w:val="24"/>
        </w:rPr>
        <w:t>10</w:t>
      </w:r>
      <w:r w:rsidRPr="002252BF"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>ов</w:t>
      </w:r>
      <w:r w:rsidRPr="002252BF">
        <w:rPr>
          <w:rFonts w:ascii="Times New Roman" w:hAnsi="Times New Roman"/>
          <w:sz w:val="24"/>
          <w:szCs w:val="24"/>
        </w:rPr>
        <w:t>, имеющих  государственные награды,  1</w:t>
      </w:r>
      <w:r w:rsidR="00FA6F7E">
        <w:rPr>
          <w:rFonts w:ascii="Times New Roman" w:hAnsi="Times New Roman"/>
          <w:sz w:val="24"/>
          <w:szCs w:val="24"/>
        </w:rPr>
        <w:t>6</w:t>
      </w:r>
      <w:r w:rsidRPr="002252BF">
        <w:rPr>
          <w:rFonts w:ascii="Times New Roman" w:hAnsi="Times New Roman"/>
          <w:sz w:val="24"/>
          <w:szCs w:val="24"/>
        </w:rPr>
        <w:t xml:space="preserve"> имею</w:t>
      </w:r>
      <w:r w:rsidR="00FA6F7E">
        <w:rPr>
          <w:rFonts w:ascii="Times New Roman" w:hAnsi="Times New Roman"/>
          <w:sz w:val="24"/>
          <w:szCs w:val="24"/>
        </w:rPr>
        <w:t>т</w:t>
      </w:r>
      <w:r w:rsidRPr="002252BF">
        <w:rPr>
          <w:rFonts w:ascii="Times New Roman" w:hAnsi="Times New Roman"/>
          <w:sz w:val="24"/>
          <w:szCs w:val="24"/>
        </w:rPr>
        <w:t xml:space="preserve"> почётное звание «Почетный работник общего образования РФ», </w:t>
      </w:r>
      <w:r>
        <w:rPr>
          <w:rFonts w:ascii="Times New Roman" w:hAnsi="Times New Roman"/>
          <w:sz w:val="24"/>
          <w:szCs w:val="24"/>
        </w:rPr>
        <w:t>55</w:t>
      </w:r>
      <w:r w:rsidRPr="002252BF"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>ов</w:t>
      </w:r>
      <w:r w:rsidRPr="002252BF">
        <w:rPr>
          <w:rFonts w:ascii="Times New Roman" w:hAnsi="Times New Roman"/>
          <w:sz w:val="24"/>
          <w:szCs w:val="24"/>
        </w:rPr>
        <w:t xml:space="preserve"> награждены Почетной грамотой Министерства образования и науки РФ или Министерства просвещения РФ.  </w:t>
      </w:r>
    </w:p>
    <w:p w14:paraId="7D7A4BBA" w14:textId="77777777" w:rsidR="00796C2E" w:rsidRPr="00796C2E" w:rsidRDefault="00796C2E" w:rsidP="002252BF">
      <w:pPr>
        <w:pStyle w:val="a5"/>
        <w:ind w:firstLine="708"/>
        <w:rPr>
          <w:rFonts w:ascii="Times New Roman" w:hAnsi="Times New Roman"/>
          <w:sz w:val="24"/>
          <w:lang w:eastAsia="ru-RU"/>
        </w:rPr>
      </w:pPr>
      <w:r w:rsidRPr="00796C2E">
        <w:rPr>
          <w:rFonts w:ascii="Times New Roman" w:hAnsi="Times New Roman"/>
          <w:sz w:val="24"/>
          <w:lang w:eastAsia="ru-RU"/>
        </w:rPr>
        <w:t>В течение 2021 года было награждено:</w:t>
      </w:r>
    </w:p>
    <w:p w14:paraId="57B82A4F" w14:textId="77777777" w:rsidR="00796C2E" w:rsidRPr="00796C2E" w:rsidRDefault="00796C2E" w:rsidP="00796C2E">
      <w:pPr>
        <w:pStyle w:val="a5"/>
        <w:rPr>
          <w:rFonts w:ascii="Times New Roman" w:hAnsi="Times New Roman"/>
          <w:sz w:val="24"/>
          <w:lang w:eastAsia="ru-RU"/>
        </w:rPr>
      </w:pPr>
      <w:r w:rsidRPr="00796C2E">
        <w:rPr>
          <w:rFonts w:ascii="Times New Roman" w:hAnsi="Times New Roman"/>
          <w:sz w:val="24"/>
          <w:lang w:eastAsia="ru-RU"/>
        </w:rPr>
        <w:t>- Почетной грамотой Министерства просвещения Российской Федерации-4;</w:t>
      </w:r>
    </w:p>
    <w:p w14:paraId="4F3C0FC2" w14:textId="77777777" w:rsidR="00796C2E" w:rsidRPr="00796C2E" w:rsidRDefault="00796C2E" w:rsidP="00796C2E">
      <w:pPr>
        <w:pStyle w:val="a5"/>
        <w:rPr>
          <w:rFonts w:ascii="Times New Roman" w:hAnsi="Times New Roman"/>
          <w:sz w:val="24"/>
          <w:lang w:eastAsia="ru-RU"/>
        </w:rPr>
      </w:pPr>
      <w:r w:rsidRPr="00796C2E">
        <w:rPr>
          <w:rFonts w:ascii="Times New Roman" w:hAnsi="Times New Roman"/>
          <w:sz w:val="24"/>
          <w:lang w:eastAsia="ru-RU"/>
        </w:rPr>
        <w:t xml:space="preserve">- Почетной грамотой комитета образования, науки и молодежной политики Волгоградской области - 4; </w:t>
      </w:r>
    </w:p>
    <w:p w14:paraId="4E35775E" w14:textId="77777777" w:rsidR="00796C2E" w:rsidRPr="00796C2E" w:rsidRDefault="00796C2E" w:rsidP="00796C2E">
      <w:pPr>
        <w:pStyle w:val="a5"/>
        <w:rPr>
          <w:rFonts w:ascii="Times New Roman" w:hAnsi="Times New Roman"/>
          <w:sz w:val="24"/>
          <w:lang w:eastAsia="ru-RU"/>
        </w:rPr>
      </w:pPr>
      <w:r w:rsidRPr="00796C2E">
        <w:rPr>
          <w:rFonts w:ascii="Times New Roman" w:hAnsi="Times New Roman"/>
          <w:sz w:val="24"/>
          <w:lang w:eastAsia="ru-RU"/>
        </w:rPr>
        <w:t>- Благодарственным письмом Волгоградской областной Думы – 4;</w:t>
      </w:r>
    </w:p>
    <w:p w14:paraId="74312E95" w14:textId="77777777" w:rsidR="00796C2E" w:rsidRPr="00796C2E" w:rsidRDefault="00796C2E" w:rsidP="00796C2E">
      <w:pPr>
        <w:pStyle w:val="a5"/>
        <w:rPr>
          <w:rFonts w:ascii="Times New Roman" w:hAnsi="Times New Roman"/>
          <w:sz w:val="24"/>
          <w:lang w:eastAsia="ru-RU"/>
        </w:rPr>
      </w:pPr>
      <w:r w:rsidRPr="00796C2E">
        <w:rPr>
          <w:rFonts w:ascii="Times New Roman" w:hAnsi="Times New Roman"/>
          <w:sz w:val="24"/>
          <w:lang w:eastAsia="ru-RU"/>
        </w:rPr>
        <w:t>- Почетной грамотой Администрации Еланского муниципального района – 10;</w:t>
      </w:r>
    </w:p>
    <w:p w14:paraId="1DD4F760" w14:textId="77777777" w:rsidR="00796C2E" w:rsidRPr="00796C2E" w:rsidRDefault="00796C2E" w:rsidP="00796C2E">
      <w:pPr>
        <w:pStyle w:val="a5"/>
        <w:rPr>
          <w:rFonts w:ascii="Times New Roman" w:hAnsi="Times New Roman"/>
          <w:sz w:val="24"/>
          <w:lang w:eastAsia="ru-RU"/>
        </w:rPr>
      </w:pPr>
      <w:r w:rsidRPr="00796C2E">
        <w:rPr>
          <w:rFonts w:ascii="Times New Roman" w:hAnsi="Times New Roman"/>
          <w:sz w:val="24"/>
          <w:lang w:eastAsia="ru-RU"/>
        </w:rPr>
        <w:t>- Почетной грамотой РОО - 19.</w:t>
      </w:r>
    </w:p>
    <w:p w14:paraId="41CC98FA" w14:textId="0B1C336E" w:rsidR="0092285E" w:rsidRDefault="002252BF" w:rsidP="0092285E">
      <w:pPr>
        <w:pStyle w:val="a5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  <w:r w:rsidRPr="002252B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1 сентября 2021 года в большую педагогическую семью Еланского района было принято 4 молодых специалиста: 2 – в дошкольную образовательную организацию, 1-в общеобразовательную организацию и 1 педагог принят в Районный отдел образования. В 2020 г. в образовательные организации района прибыло 6  молодых специалистов. Районный отдел образования уделяет внимание привлечению молодых специалистов в школы района. Все </w:t>
      </w:r>
      <w:r w:rsidRPr="002252B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lastRenderedPageBreak/>
        <w:t xml:space="preserve">молодые специалисты обеспечены учебной нагрузкой. При приёме на работу им выплачивается единовременное пособие в размере 15 500 рублей как один из видов государственных социальных гарантий молодым специалистам. </w:t>
      </w:r>
      <w:proofErr w:type="gramStart"/>
      <w:r w:rsidRPr="002252B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За последние 3 года отмечается рост притока молодых педагогов в образовательные организации.</w:t>
      </w:r>
      <w:proofErr w:type="gramEnd"/>
      <w:r w:rsidRPr="002252B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В отчётном году численность педагогических работников в возрасте до 35 лет составила 65 человек.</w:t>
      </w:r>
    </w:p>
    <w:p w14:paraId="656BAEBC" w14:textId="77777777" w:rsidR="00FA6F7E" w:rsidRPr="002252BF" w:rsidRDefault="00FA6F7E" w:rsidP="0092285E">
      <w:pPr>
        <w:pStyle w:val="a5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</w:p>
    <w:p w14:paraId="0C4E0FE6" w14:textId="4A26AC0F" w:rsidR="007C6D33" w:rsidRPr="00FA6F7E" w:rsidRDefault="006264E9" w:rsidP="0052285D">
      <w:pPr>
        <w:pStyle w:val="a5"/>
        <w:ind w:firstLine="708"/>
        <w:jc w:val="center"/>
        <w:rPr>
          <w:rFonts w:ascii="Times New Roman" w:hAnsi="Times New Roman"/>
          <w:b/>
          <w:sz w:val="24"/>
        </w:rPr>
      </w:pPr>
      <w:r w:rsidRPr="00FA6F7E">
        <w:rPr>
          <w:rFonts w:ascii="Times New Roman" w:hAnsi="Times New Roman"/>
          <w:b/>
          <w:sz w:val="24"/>
        </w:rPr>
        <w:t>Дополнительное образование</w:t>
      </w:r>
      <w:r w:rsidR="00051110" w:rsidRPr="00FA6F7E">
        <w:rPr>
          <w:rFonts w:ascii="Times New Roman" w:hAnsi="Times New Roman"/>
          <w:b/>
          <w:sz w:val="24"/>
        </w:rPr>
        <w:t>.</w:t>
      </w:r>
    </w:p>
    <w:p w14:paraId="48A38541" w14:textId="77777777" w:rsidR="0052285D" w:rsidRPr="0052285D" w:rsidRDefault="0052285D" w:rsidP="0052285D">
      <w:pPr>
        <w:pStyle w:val="a5"/>
        <w:ind w:firstLine="708"/>
        <w:jc w:val="center"/>
        <w:rPr>
          <w:rFonts w:ascii="Times New Roman" w:hAnsi="Times New Roman"/>
          <w:sz w:val="24"/>
        </w:rPr>
      </w:pPr>
    </w:p>
    <w:p w14:paraId="44BFAFE0" w14:textId="48D5E160" w:rsidR="006264E9" w:rsidRPr="006264E9" w:rsidRDefault="006264E9" w:rsidP="006264E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64E9">
        <w:rPr>
          <w:rFonts w:ascii="Times New Roman" w:hAnsi="Times New Roman"/>
          <w:sz w:val="24"/>
          <w:szCs w:val="24"/>
          <w:lang w:eastAsia="ru-RU"/>
        </w:rPr>
        <w:t xml:space="preserve">             Целью работы в сфере дополнительного образования в 2021 году было </w:t>
      </w:r>
      <w:r w:rsidRPr="006264E9">
        <w:rPr>
          <w:rFonts w:ascii="Times New Roman" w:hAnsi="Times New Roman"/>
          <w:sz w:val="24"/>
          <w:szCs w:val="24"/>
        </w:rPr>
        <w:t>обеспечение доступных для каждого и качественных условий для воспитания гармонично развитой и социально ответственной личности, увеличения охвата дополнительным образованием  детей, обновления содержания и методов дополнительного образования детей.</w:t>
      </w:r>
    </w:p>
    <w:p w14:paraId="08CAF753" w14:textId="72BDED25" w:rsidR="006264E9" w:rsidRPr="006264E9" w:rsidRDefault="006264E9" w:rsidP="006264E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64E9">
        <w:rPr>
          <w:rFonts w:ascii="Times New Roman" w:hAnsi="Times New Roman"/>
          <w:sz w:val="24"/>
          <w:szCs w:val="24"/>
        </w:rPr>
        <w:t xml:space="preserve">             Система дополнительного образования Еланского муниципального района представлена 5 дошкольными учреждениями, 19 общеобразовательными организациями и двумя учреждениями  дополнительного образования, находящимися в ведомстве  образования: МБОУ ДО «Еланский дворец творчества» и МБУ </w:t>
      </w:r>
      <w:proofErr w:type="gramStart"/>
      <w:r w:rsidRPr="006264E9">
        <w:rPr>
          <w:rFonts w:ascii="Times New Roman" w:hAnsi="Times New Roman"/>
          <w:sz w:val="24"/>
          <w:szCs w:val="24"/>
        </w:rPr>
        <w:t>ДО</w:t>
      </w:r>
      <w:proofErr w:type="gramEnd"/>
      <w:r w:rsidRPr="006264E9">
        <w:rPr>
          <w:rFonts w:ascii="Times New Roman" w:hAnsi="Times New Roman"/>
          <w:sz w:val="24"/>
          <w:szCs w:val="24"/>
        </w:rPr>
        <w:t xml:space="preserve"> «Еланская ДЮСШ». В 2021 году </w:t>
      </w:r>
      <w:r w:rsidRPr="006264E9">
        <w:rPr>
          <w:rFonts w:ascii="Times New Roman" w:hAnsi="Times New Roman"/>
          <w:sz w:val="24"/>
          <w:szCs w:val="24"/>
          <w:lang w:eastAsia="ru-RU"/>
        </w:rPr>
        <w:t xml:space="preserve">программы дополнительного образования детей реализовывались во всех образовательных организациях посредством работы кружков и секций, в которых занималось 2459 детей </w:t>
      </w:r>
      <w:r w:rsidRPr="006264E9">
        <w:rPr>
          <w:rFonts w:ascii="Times New Roman" w:hAnsi="Times New Roman"/>
          <w:sz w:val="24"/>
          <w:szCs w:val="24"/>
        </w:rPr>
        <w:t xml:space="preserve">(76,4% от общего числа обучающихся). В учреждениях дополнительного образования получали образование 1872 человека: 1436 – в МБОУ </w:t>
      </w:r>
      <w:proofErr w:type="gramStart"/>
      <w:r w:rsidRPr="006264E9">
        <w:rPr>
          <w:rFonts w:ascii="Times New Roman" w:hAnsi="Times New Roman"/>
          <w:sz w:val="24"/>
          <w:szCs w:val="24"/>
        </w:rPr>
        <w:t>ДО</w:t>
      </w:r>
      <w:proofErr w:type="gramEnd"/>
      <w:r w:rsidRPr="006264E9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6264E9">
        <w:rPr>
          <w:rFonts w:ascii="Times New Roman" w:hAnsi="Times New Roman"/>
          <w:sz w:val="24"/>
          <w:szCs w:val="24"/>
        </w:rPr>
        <w:t>Еланский</w:t>
      </w:r>
      <w:proofErr w:type="gramEnd"/>
      <w:r w:rsidRPr="006264E9">
        <w:rPr>
          <w:rFonts w:ascii="Times New Roman" w:hAnsi="Times New Roman"/>
          <w:sz w:val="24"/>
          <w:szCs w:val="24"/>
        </w:rPr>
        <w:t xml:space="preserve"> дворец творчества» и 436 – в МБУ ДО «Еланская ДЮСШ». 503 ребенка посещали МБУ ДО «Еланская детская школа искусств», находящееся в ведомстве культуры. </w:t>
      </w:r>
    </w:p>
    <w:p w14:paraId="6D7EE18C" w14:textId="21F6DF1A" w:rsidR="006264E9" w:rsidRPr="006264E9" w:rsidRDefault="006264E9" w:rsidP="006264E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4E9">
        <w:rPr>
          <w:rFonts w:ascii="Times New Roman" w:hAnsi="Times New Roman"/>
          <w:sz w:val="24"/>
          <w:szCs w:val="24"/>
          <w:lang w:eastAsia="ru-RU"/>
        </w:rPr>
        <w:t xml:space="preserve">            В рамках реализации регионального проекта «Успех каждого ребёнка» национального проекта «Образование» в конце 2019 года в Еланском районе внедрена система персонифицированного финансирования дополнительного образования. </w:t>
      </w:r>
      <w:r w:rsidRPr="006264E9">
        <w:rPr>
          <w:rFonts w:ascii="Times New Roman" w:hAnsi="Times New Roman"/>
          <w:bCs/>
          <w:sz w:val="24"/>
          <w:szCs w:val="24"/>
        </w:rPr>
        <w:t xml:space="preserve">Доля детей, охваченных системой персонифицированного дополнительного образования с использованием сертификата дополнительного образования, </w:t>
      </w:r>
      <w:r w:rsidR="0052285D">
        <w:rPr>
          <w:rFonts w:ascii="Times New Roman" w:hAnsi="Times New Roman"/>
          <w:sz w:val="24"/>
          <w:szCs w:val="24"/>
        </w:rPr>
        <w:t xml:space="preserve">в </w:t>
      </w:r>
      <w:r w:rsidRPr="006264E9">
        <w:rPr>
          <w:rFonts w:ascii="Times New Roman" w:hAnsi="Times New Roman"/>
          <w:sz w:val="24"/>
          <w:szCs w:val="24"/>
        </w:rPr>
        <w:t xml:space="preserve">2021 года  </w:t>
      </w:r>
      <w:r w:rsidRPr="006264E9">
        <w:rPr>
          <w:rFonts w:ascii="Times New Roman" w:hAnsi="Times New Roman"/>
          <w:bCs/>
          <w:sz w:val="24"/>
          <w:szCs w:val="24"/>
        </w:rPr>
        <w:t>составляла 54,9%.</w:t>
      </w:r>
      <w:r w:rsidRPr="006264E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79FB31E" w14:textId="77777777" w:rsidR="006264E9" w:rsidRPr="006264E9" w:rsidRDefault="006264E9" w:rsidP="006264E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4E9">
        <w:rPr>
          <w:rFonts w:ascii="Times New Roman" w:hAnsi="Times New Roman"/>
          <w:sz w:val="24"/>
          <w:szCs w:val="24"/>
          <w:lang w:eastAsia="ru-RU"/>
        </w:rPr>
        <w:t xml:space="preserve">           Дополнительные общеобразовательные программы, в том числе с использованием дистанционных технологий, осваивали 50,9% детей с ограниченными возможностями здоровья. </w:t>
      </w:r>
    </w:p>
    <w:p w14:paraId="04A75819" w14:textId="77777777" w:rsidR="006264E9" w:rsidRPr="006264E9" w:rsidRDefault="006264E9" w:rsidP="006264E9">
      <w:pPr>
        <w:pStyle w:val="a5"/>
        <w:jc w:val="both"/>
        <w:rPr>
          <w:rFonts w:ascii="Times New Roman" w:hAnsi="Times New Roman"/>
          <w:spacing w:val="-6"/>
          <w:sz w:val="24"/>
          <w:szCs w:val="24"/>
        </w:rPr>
      </w:pPr>
      <w:r w:rsidRPr="006264E9">
        <w:rPr>
          <w:rFonts w:ascii="Times New Roman" w:hAnsi="Times New Roman"/>
          <w:spacing w:val="-6"/>
          <w:sz w:val="24"/>
          <w:szCs w:val="24"/>
        </w:rPr>
        <w:t xml:space="preserve">      Деятельность учреждений дополнительного образования, школьных кружков и секций была направлена   </w:t>
      </w:r>
      <w:proofErr w:type="gramStart"/>
      <w:r w:rsidRPr="006264E9">
        <w:rPr>
          <w:rFonts w:ascii="Times New Roman" w:hAnsi="Times New Roman"/>
          <w:spacing w:val="-6"/>
          <w:sz w:val="24"/>
          <w:szCs w:val="24"/>
        </w:rPr>
        <w:t>на</w:t>
      </w:r>
      <w:proofErr w:type="gramEnd"/>
      <w:r w:rsidRPr="006264E9">
        <w:rPr>
          <w:rFonts w:ascii="Times New Roman" w:hAnsi="Times New Roman"/>
          <w:spacing w:val="-6"/>
          <w:sz w:val="24"/>
          <w:szCs w:val="24"/>
        </w:rPr>
        <w:t>:</w:t>
      </w:r>
    </w:p>
    <w:p w14:paraId="22EB7486" w14:textId="77777777" w:rsidR="006264E9" w:rsidRPr="006264E9" w:rsidRDefault="006264E9" w:rsidP="006264E9">
      <w:pPr>
        <w:pStyle w:val="a5"/>
        <w:jc w:val="both"/>
        <w:rPr>
          <w:rFonts w:ascii="Times New Roman" w:hAnsi="Times New Roman"/>
          <w:spacing w:val="-6"/>
          <w:sz w:val="24"/>
          <w:szCs w:val="24"/>
        </w:rPr>
      </w:pPr>
      <w:r w:rsidRPr="006264E9">
        <w:rPr>
          <w:rFonts w:ascii="Times New Roman" w:hAnsi="Times New Roman"/>
          <w:spacing w:val="-6"/>
          <w:sz w:val="24"/>
          <w:szCs w:val="24"/>
        </w:rPr>
        <w:t>-    формирование и развитие творческих способностей обучающихся;</w:t>
      </w:r>
    </w:p>
    <w:p w14:paraId="3DE2106C" w14:textId="77777777" w:rsidR="006264E9" w:rsidRPr="006264E9" w:rsidRDefault="006264E9" w:rsidP="006264E9">
      <w:pPr>
        <w:pStyle w:val="a5"/>
        <w:jc w:val="both"/>
        <w:rPr>
          <w:rFonts w:ascii="Times New Roman" w:hAnsi="Times New Roman"/>
          <w:spacing w:val="-6"/>
          <w:sz w:val="24"/>
          <w:szCs w:val="24"/>
        </w:rPr>
      </w:pPr>
      <w:r w:rsidRPr="006264E9">
        <w:rPr>
          <w:rFonts w:ascii="Times New Roman" w:hAnsi="Times New Roman"/>
          <w:spacing w:val="-6"/>
          <w:sz w:val="24"/>
          <w:szCs w:val="24"/>
        </w:rPr>
        <w:t>- удовлетворение индивидуальных потребностей обучающихся в интеллектуальном, художественно-эстетическом, нравственном развитии, а также в занятиях физической культурой и спортом;</w:t>
      </w:r>
    </w:p>
    <w:p w14:paraId="249CCD9D" w14:textId="77777777" w:rsidR="006264E9" w:rsidRPr="006264E9" w:rsidRDefault="006264E9" w:rsidP="006264E9">
      <w:pPr>
        <w:pStyle w:val="a5"/>
        <w:jc w:val="both"/>
        <w:rPr>
          <w:rFonts w:ascii="Times New Roman" w:hAnsi="Times New Roman"/>
          <w:spacing w:val="-6"/>
          <w:sz w:val="24"/>
          <w:szCs w:val="24"/>
        </w:rPr>
      </w:pPr>
      <w:r w:rsidRPr="006264E9">
        <w:rPr>
          <w:rFonts w:ascii="Times New Roman" w:hAnsi="Times New Roman"/>
          <w:spacing w:val="-6"/>
          <w:sz w:val="24"/>
          <w:szCs w:val="24"/>
        </w:rPr>
        <w:t>- формирование культуры здорового и безопасного образа жизни, укрепление здоровья;</w:t>
      </w:r>
    </w:p>
    <w:p w14:paraId="2E88B35D" w14:textId="77777777" w:rsidR="006264E9" w:rsidRPr="006264E9" w:rsidRDefault="006264E9" w:rsidP="006264E9">
      <w:pPr>
        <w:pStyle w:val="a5"/>
        <w:jc w:val="both"/>
        <w:rPr>
          <w:rFonts w:ascii="Times New Roman" w:hAnsi="Times New Roman"/>
          <w:spacing w:val="-6"/>
          <w:sz w:val="24"/>
          <w:szCs w:val="24"/>
        </w:rPr>
      </w:pPr>
      <w:r w:rsidRPr="006264E9">
        <w:rPr>
          <w:rFonts w:ascii="Times New Roman" w:hAnsi="Times New Roman"/>
          <w:spacing w:val="-6"/>
          <w:sz w:val="24"/>
          <w:szCs w:val="24"/>
        </w:rPr>
        <w:t xml:space="preserve">- обеспечение духовно-нравственного, гражданско-патриотического, трудового воспитания; </w:t>
      </w:r>
    </w:p>
    <w:p w14:paraId="4D55BA85" w14:textId="77777777" w:rsidR="006264E9" w:rsidRPr="006264E9" w:rsidRDefault="006264E9" w:rsidP="006264E9">
      <w:pPr>
        <w:pStyle w:val="a5"/>
        <w:jc w:val="both"/>
        <w:rPr>
          <w:rFonts w:ascii="Times New Roman" w:hAnsi="Times New Roman"/>
          <w:spacing w:val="-6"/>
          <w:sz w:val="24"/>
          <w:szCs w:val="24"/>
        </w:rPr>
      </w:pPr>
      <w:r w:rsidRPr="006264E9">
        <w:rPr>
          <w:rFonts w:ascii="Times New Roman" w:hAnsi="Times New Roman"/>
          <w:spacing w:val="-6"/>
          <w:sz w:val="24"/>
          <w:szCs w:val="24"/>
        </w:rPr>
        <w:t>- выявление, развитие и поддержку талантливых обучающихся, а также лиц, проявивших выдающиеся способности;</w:t>
      </w:r>
    </w:p>
    <w:p w14:paraId="6CE161F2" w14:textId="77777777" w:rsidR="006264E9" w:rsidRPr="006264E9" w:rsidRDefault="006264E9" w:rsidP="006264E9">
      <w:pPr>
        <w:pStyle w:val="a5"/>
        <w:jc w:val="both"/>
        <w:rPr>
          <w:rFonts w:ascii="Times New Roman" w:hAnsi="Times New Roman"/>
          <w:spacing w:val="-6"/>
          <w:sz w:val="24"/>
          <w:szCs w:val="24"/>
        </w:rPr>
      </w:pPr>
      <w:r w:rsidRPr="006264E9">
        <w:rPr>
          <w:rFonts w:ascii="Times New Roman" w:hAnsi="Times New Roman"/>
          <w:spacing w:val="-6"/>
          <w:sz w:val="24"/>
          <w:szCs w:val="24"/>
        </w:rPr>
        <w:t>- профессиональную ориентацию;</w:t>
      </w:r>
    </w:p>
    <w:p w14:paraId="1D7774C1" w14:textId="77777777" w:rsidR="006264E9" w:rsidRPr="006264E9" w:rsidRDefault="006264E9" w:rsidP="006264E9">
      <w:pPr>
        <w:pStyle w:val="a5"/>
        <w:jc w:val="both"/>
        <w:rPr>
          <w:rFonts w:ascii="Times New Roman" w:hAnsi="Times New Roman"/>
          <w:spacing w:val="-6"/>
          <w:sz w:val="24"/>
          <w:szCs w:val="24"/>
        </w:rPr>
      </w:pPr>
      <w:r w:rsidRPr="006264E9">
        <w:rPr>
          <w:rFonts w:ascii="Times New Roman" w:hAnsi="Times New Roman"/>
          <w:spacing w:val="-6"/>
          <w:sz w:val="24"/>
          <w:szCs w:val="24"/>
        </w:rPr>
        <w:t xml:space="preserve">- социализацию и адаптацию </w:t>
      </w:r>
      <w:proofErr w:type="gramStart"/>
      <w:r w:rsidRPr="006264E9">
        <w:rPr>
          <w:rFonts w:ascii="Times New Roman" w:hAnsi="Times New Roman"/>
          <w:spacing w:val="-6"/>
          <w:sz w:val="24"/>
          <w:szCs w:val="24"/>
        </w:rPr>
        <w:t>обучающихся</w:t>
      </w:r>
      <w:proofErr w:type="gramEnd"/>
      <w:r w:rsidRPr="006264E9">
        <w:rPr>
          <w:rFonts w:ascii="Times New Roman" w:hAnsi="Times New Roman"/>
          <w:spacing w:val="-6"/>
          <w:sz w:val="24"/>
          <w:szCs w:val="24"/>
        </w:rPr>
        <w:t xml:space="preserve"> к жизни в обществе;</w:t>
      </w:r>
    </w:p>
    <w:p w14:paraId="0B019337" w14:textId="5F7A6A5B" w:rsidR="006264E9" w:rsidRPr="00AC67F5" w:rsidRDefault="00AC67F5" w:rsidP="006264E9">
      <w:pPr>
        <w:pStyle w:val="a5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- формирование общей культуры.</w:t>
      </w:r>
    </w:p>
    <w:p w14:paraId="56795383" w14:textId="36C0AD14" w:rsidR="006264E9" w:rsidRPr="006264E9" w:rsidRDefault="006264E9" w:rsidP="009F205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4E9">
        <w:rPr>
          <w:rFonts w:ascii="Times New Roman" w:hAnsi="Times New Roman"/>
          <w:sz w:val="24"/>
          <w:szCs w:val="24"/>
          <w:lang w:eastAsia="ru-RU"/>
        </w:rPr>
        <w:t>В 2021 году МБУ ДО «Еланская ДЮСШ» в соответствии с Федеральным законом № 273 «Об образовании в Российской Федерации»  реализовывало два вида  дополнительных общеобразовательных программ: общеразвивающие (</w:t>
      </w:r>
      <w:proofErr w:type="gramStart"/>
      <w:r w:rsidRPr="006264E9">
        <w:rPr>
          <w:rFonts w:ascii="Times New Roman" w:hAnsi="Times New Roman"/>
          <w:sz w:val="24"/>
          <w:szCs w:val="24"/>
          <w:lang w:eastAsia="ru-RU"/>
        </w:rPr>
        <w:t>охвачен</w:t>
      </w:r>
      <w:proofErr w:type="gramEnd"/>
      <w:r w:rsidRPr="006264E9">
        <w:rPr>
          <w:rFonts w:ascii="Times New Roman" w:hAnsi="Times New Roman"/>
          <w:sz w:val="24"/>
          <w:szCs w:val="24"/>
          <w:lang w:eastAsia="ru-RU"/>
        </w:rPr>
        <w:t xml:space="preserve"> 31% воспитанников) и предпрофессиональные (охвачено 69% воспитанников).  В целях реализации данных программ функционировали 6 отделений: футбол, волейбол, легкая атлетика, спортивная акробатика, </w:t>
      </w:r>
      <w:proofErr w:type="spellStart"/>
      <w:r w:rsidRPr="006264E9">
        <w:rPr>
          <w:rFonts w:ascii="Times New Roman" w:hAnsi="Times New Roman"/>
          <w:sz w:val="24"/>
          <w:szCs w:val="24"/>
          <w:lang w:eastAsia="ru-RU"/>
        </w:rPr>
        <w:t>всестилевое</w:t>
      </w:r>
      <w:proofErr w:type="spellEnd"/>
      <w:r w:rsidRPr="006264E9">
        <w:rPr>
          <w:rFonts w:ascii="Times New Roman" w:hAnsi="Times New Roman"/>
          <w:sz w:val="24"/>
          <w:szCs w:val="24"/>
          <w:lang w:eastAsia="ru-RU"/>
        </w:rPr>
        <w:t xml:space="preserve"> каратэ, гиревой спорт.</w:t>
      </w:r>
    </w:p>
    <w:p w14:paraId="07859AB7" w14:textId="27D4CBC1" w:rsidR="006264E9" w:rsidRPr="006264E9" w:rsidRDefault="006264E9" w:rsidP="006264E9">
      <w:pPr>
        <w:pStyle w:val="a5"/>
        <w:jc w:val="both"/>
        <w:rPr>
          <w:rFonts w:ascii="Times New Roman" w:hAnsi="Times New Roman"/>
          <w:spacing w:val="-5"/>
          <w:sz w:val="24"/>
          <w:szCs w:val="24"/>
          <w:lang w:eastAsia="ru-RU"/>
        </w:rPr>
      </w:pPr>
      <w:r w:rsidRPr="006264E9">
        <w:rPr>
          <w:rFonts w:ascii="Times New Roman" w:hAnsi="Times New Roman"/>
          <w:spacing w:val="-5"/>
          <w:sz w:val="24"/>
          <w:szCs w:val="24"/>
          <w:lang w:eastAsia="ru-RU"/>
        </w:rPr>
        <w:t xml:space="preserve">     </w:t>
      </w:r>
      <w:r w:rsidR="00D367EC">
        <w:rPr>
          <w:rFonts w:ascii="Times New Roman" w:hAnsi="Times New Roman"/>
          <w:spacing w:val="-5"/>
          <w:sz w:val="24"/>
          <w:szCs w:val="24"/>
          <w:lang w:eastAsia="ru-RU"/>
        </w:rPr>
        <w:tab/>
      </w:r>
      <w:r w:rsidRPr="006264E9">
        <w:rPr>
          <w:rFonts w:ascii="Times New Roman" w:hAnsi="Times New Roman"/>
          <w:spacing w:val="-5"/>
          <w:sz w:val="24"/>
          <w:szCs w:val="24"/>
          <w:lang w:eastAsia="ru-RU"/>
        </w:rPr>
        <w:t xml:space="preserve">В </w:t>
      </w:r>
      <w:r w:rsidRPr="006264E9">
        <w:rPr>
          <w:rFonts w:ascii="Times New Roman" w:hAnsi="Times New Roman"/>
          <w:sz w:val="24"/>
          <w:szCs w:val="24"/>
          <w:lang w:eastAsia="ru-RU"/>
        </w:rPr>
        <w:t xml:space="preserve">МБОУ </w:t>
      </w:r>
      <w:proofErr w:type="gramStart"/>
      <w:r w:rsidRPr="006264E9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6264E9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Start"/>
      <w:r w:rsidRPr="006264E9">
        <w:rPr>
          <w:rFonts w:ascii="Times New Roman" w:hAnsi="Times New Roman"/>
          <w:sz w:val="24"/>
          <w:szCs w:val="24"/>
          <w:lang w:eastAsia="ru-RU"/>
        </w:rPr>
        <w:t>Еланский</w:t>
      </w:r>
      <w:proofErr w:type="gramEnd"/>
      <w:r w:rsidRPr="006264E9">
        <w:rPr>
          <w:rFonts w:ascii="Times New Roman" w:hAnsi="Times New Roman"/>
          <w:sz w:val="24"/>
          <w:szCs w:val="24"/>
          <w:lang w:eastAsia="ru-RU"/>
        </w:rPr>
        <w:t xml:space="preserve"> дворец творчества»  к</w:t>
      </w:r>
      <w:r w:rsidRPr="006264E9">
        <w:rPr>
          <w:rFonts w:ascii="Times New Roman" w:hAnsi="Times New Roman"/>
          <w:spacing w:val="-5"/>
          <w:sz w:val="24"/>
          <w:szCs w:val="24"/>
          <w:lang w:eastAsia="ru-RU"/>
        </w:rPr>
        <w:t xml:space="preserve">ружковая деятельность велась по 58 общеобразовательным общеразвивающим программам </w:t>
      </w:r>
      <w:bookmarkStart w:id="2" w:name="_Hlk81986231"/>
      <w:r w:rsidRPr="006264E9">
        <w:rPr>
          <w:rFonts w:ascii="Times New Roman" w:hAnsi="Times New Roman"/>
          <w:spacing w:val="-5"/>
          <w:sz w:val="24"/>
          <w:szCs w:val="24"/>
          <w:lang w:eastAsia="ru-RU"/>
        </w:rPr>
        <w:t>6-ти направленностей</w:t>
      </w:r>
      <w:bookmarkEnd w:id="2"/>
      <w:r w:rsidRPr="006264E9">
        <w:rPr>
          <w:rFonts w:ascii="Times New Roman" w:hAnsi="Times New Roman"/>
          <w:spacing w:val="-5"/>
          <w:sz w:val="24"/>
          <w:szCs w:val="24"/>
          <w:lang w:eastAsia="ru-RU"/>
        </w:rPr>
        <w:t>:</w:t>
      </w:r>
    </w:p>
    <w:p w14:paraId="2B8D14F4" w14:textId="77777777" w:rsidR="006264E9" w:rsidRPr="006264E9" w:rsidRDefault="006264E9" w:rsidP="006264E9">
      <w:pPr>
        <w:pStyle w:val="a5"/>
        <w:jc w:val="both"/>
        <w:rPr>
          <w:rFonts w:ascii="Times New Roman" w:hAnsi="Times New Roman"/>
          <w:spacing w:val="-5"/>
          <w:sz w:val="24"/>
          <w:szCs w:val="24"/>
          <w:lang w:eastAsia="ru-RU"/>
        </w:rPr>
      </w:pPr>
      <w:r w:rsidRPr="006264E9">
        <w:rPr>
          <w:rFonts w:ascii="Times New Roman" w:hAnsi="Times New Roman"/>
          <w:spacing w:val="-5"/>
          <w:sz w:val="24"/>
          <w:szCs w:val="24"/>
          <w:lang w:eastAsia="ru-RU"/>
        </w:rPr>
        <w:t xml:space="preserve"> - </w:t>
      </w:r>
      <w:proofErr w:type="gramStart"/>
      <w:r w:rsidRPr="006264E9">
        <w:rPr>
          <w:rFonts w:ascii="Times New Roman" w:hAnsi="Times New Roman"/>
          <w:spacing w:val="-5"/>
          <w:sz w:val="24"/>
          <w:szCs w:val="24"/>
          <w:lang w:eastAsia="ru-RU"/>
        </w:rPr>
        <w:t>физкультурно-спортивной</w:t>
      </w:r>
      <w:proofErr w:type="gramEnd"/>
      <w:r w:rsidRPr="006264E9">
        <w:rPr>
          <w:rFonts w:ascii="Times New Roman" w:hAnsi="Times New Roman"/>
          <w:spacing w:val="-5"/>
          <w:sz w:val="24"/>
          <w:szCs w:val="24"/>
          <w:lang w:eastAsia="ru-RU"/>
        </w:rPr>
        <w:t xml:space="preserve"> (5 объединений),</w:t>
      </w:r>
    </w:p>
    <w:p w14:paraId="5E69B080" w14:textId="77777777" w:rsidR="006264E9" w:rsidRPr="006264E9" w:rsidRDefault="006264E9" w:rsidP="006264E9">
      <w:pPr>
        <w:pStyle w:val="a5"/>
        <w:jc w:val="both"/>
        <w:rPr>
          <w:rFonts w:ascii="Times New Roman" w:hAnsi="Times New Roman"/>
          <w:spacing w:val="-5"/>
          <w:sz w:val="24"/>
          <w:szCs w:val="24"/>
          <w:lang w:eastAsia="ru-RU"/>
        </w:rPr>
      </w:pPr>
      <w:r w:rsidRPr="006264E9">
        <w:rPr>
          <w:rFonts w:ascii="Times New Roman" w:hAnsi="Times New Roman"/>
          <w:spacing w:val="-5"/>
          <w:sz w:val="24"/>
          <w:szCs w:val="24"/>
          <w:lang w:eastAsia="ru-RU"/>
        </w:rPr>
        <w:t xml:space="preserve"> - </w:t>
      </w:r>
      <w:proofErr w:type="gramStart"/>
      <w:r w:rsidRPr="006264E9">
        <w:rPr>
          <w:rFonts w:ascii="Times New Roman" w:hAnsi="Times New Roman"/>
          <w:spacing w:val="-5"/>
          <w:sz w:val="24"/>
          <w:szCs w:val="24"/>
          <w:lang w:eastAsia="ru-RU"/>
        </w:rPr>
        <w:t>туристско-краеведческой</w:t>
      </w:r>
      <w:proofErr w:type="gramEnd"/>
      <w:r w:rsidRPr="006264E9">
        <w:rPr>
          <w:rFonts w:ascii="Times New Roman" w:hAnsi="Times New Roman"/>
          <w:spacing w:val="-5"/>
          <w:sz w:val="24"/>
          <w:szCs w:val="24"/>
          <w:lang w:eastAsia="ru-RU"/>
        </w:rPr>
        <w:t xml:space="preserve"> (4 объединения),</w:t>
      </w:r>
    </w:p>
    <w:p w14:paraId="17A512DE" w14:textId="77777777" w:rsidR="006264E9" w:rsidRPr="006264E9" w:rsidRDefault="006264E9" w:rsidP="006264E9">
      <w:pPr>
        <w:pStyle w:val="a5"/>
        <w:jc w:val="both"/>
        <w:rPr>
          <w:rFonts w:ascii="Times New Roman" w:hAnsi="Times New Roman"/>
          <w:spacing w:val="-5"/>
          <w:sz w:val="24"/>
          <w:szCs w:val="24"/>
          <w:lang w:eastAsia="ru-RU"/>
        </w:rPr>
      </w:pPr>
      <w:r w:rsidRPr="006264E9">
        <w:rPr>
          <w:rFonts w:ascii="Times New Roman" w:hAnsi="Times New Roman"/>
          <w:spacing w:val="-5"/>
          <w:sz w:val="24"/>
          <w:szCs w:val="24"/>
          <w:lang w:eastAsia="ru-RU"/>
        </w:rPr>
        <w:t xml:space="preserve"> - </w:t>
      </w:r>
      <w:proofErr w:type="gramStart"/>
      <w:r w:rsidRPr="006264E9">
        <w:rPr>
          <w:rFonts w:ascii="Times New Roman" w:hAnsi="Times New Roman"/>
          <w:spacing w:val="-5"/>
          <w:sz w:val="24"/>
          <w:szCs w:val="24"/>
          <w:lang w:eastAsia="ru-RU"/>
        </w:rPr>
        <w:t>художественной</w:t>
      </w:r>
      <w:proofErr w:type="gramEnd"/>
      <w:r w:rsidRPr="006264E9">
        <w:rPr>
          <w:rFonts w:ascii="Times New Roman" w:hAnsi="Times New Roman"/>
          <w:spacing w:val="-5"/>
          <w:sz w:val="24"/>
          <w:szCs w:val="24"/>
          <w:lang w:eastAsia="ru-RU"/>
        </w:rPr>
        <w:t xml:space="preserve"> (22 объединения),</w:t>
      </w:r>
    </w:p>
    <w:p w14:paraId="32D1857F" w14:textId="77777777" w:rsidR="006264E9" w:rsidRPr="006264E9" w:rsidRDefault="006264E9" w:rsidP="006264E9">
      <w:pPr>
        <w:pStyle w:val="a5"/>
        <w:jc w:val="both"/>
        <w:rPr>
          <w:rFonts w:ascii="Times New Roman" w:hAnsi="Times New Roman"/>
          <w:spacing w:val="-5"/>
          <w:sz w:val="24"/>
          <w:szCs w:val="24"/>
          <w:lang w:eastAsia="ru-RU"/>
        </w:rPr>
      </w:pPr>
      <w:r w:rsidRPr="006264E9">
        <w:rPr>
          <w:rFonts w:ascii="Times New Roman" w:hAnsi="Times New Roman"/>
          <w:spacing w:val="-5"/>
          <w:sz w:val="24"/>
          <w:szCs w:val="24"/>
          <w:lang w:eastAsia="ru-RU"/>
        </w:rPr>
        <w:t xml:space="preserve"> - </w:t>
      </w:r>
      <w:proofErr w:type="gramStart"/>
      <w:r w:rsidRPr="006264E9">
        <w:rPr>
          <w:rFonts w:ascii="Times New Roman" w:hAnsi="Times New Roman"/>
          <w:spacing w:val="-5"/>
          <w:sz w:val="24"/>
          <w:szCs w:val="24"/>
          <w:lang w:eastAsia="ru-RU"/>
        </w:rPr>
        <w:t>социально-педагогической</w:t>
      </w:r>
      <w:proofErr w:type="gramEnd"/>
      <w:r w:rsidRPr="006264E9">
        <w:rPr>
          <w:rFonts w:ascii="Times New Roman" w:hAnsi="Times New Roman"/>
          <w:spacing w:val="-5"/>
          <w:sz w:val="24"/>
          <w:szCs w:val="24"/>
          <w:lang w:eastAsia="ru-RU"/>
        </w:rPr>
        <w:t xml:space="preserve"> (23 объединения),</w:t>
      </w:r>
    </w:p>
    <w:p w14:paraId="2AFB317B" w14:textId="77777777" w:rsidR="006264E9" w:rsidRPr="006264E9" w:rsidRDefault="006264E9" w:rsidP="006264E9">
      <w:pPr>
        <w:pStyle w:val="a5"/>
        <w:jc w:val="both"/>
        <w:rPr>
          <w:rFonts w:ascii="Times New Roman" w:hAnsi="Times New Roman"/>
          <w:spacing w:val="-5"/>
          <w:sz w:val="24"/>
          <w:szCs w:val="24"/>
          <w:lang w:eastAsia="ru-RU"/>
        </w:rPr>
      </w:pPr>
      <w:r w:rsidRPr="006264E9">
        <w:rPr>
          <w:rFonts w:ascii="Times New Roman" w:hAnsi="Times New Roman"/>
          <w:spacing w:val="-5"/>
          <w:sz w:val="24"/>
          <w:szCs w:val="24"/>
          <w:lang w:eastAsia="ru-RU"/>
        </w:rPr>
        <w:lastRenderedPageBreak/>
        <w:t xml:space="preserve"> - </w:t>
      </w:r>
      <w:proofErr w:type="gramStart"/>
      <w:r w:rsidRPr="006264E9">
        <w:rPr>
          <w:rFonts w:ascii="Times New Roman" w:hAnsi="Times New Roman"/>
          <w:spacing w:val="-5"/>
          <w:sz w:val="24"/>
          <w:szCs w:val="24"/>
          <w:lang w:eastAsia="ru-RU"/>
        </w:rPr>
        <w:t>естественнонаучной</w:t>
      </w:r>
      <w:proofErr w:type="gramEnd"/>
      <w:r w:rsidRPr="006264E9">
        <w:rPr>
          <w:rFonts w:ascii="Times New Roman" w:hAnsi="Times New Roman"/>
          <w:spacing w:val="-5"/>
          <w:sz w:val="24"/>
          <w:szCs w:val="24"/>
          <w:lang w:eastAsia="ru-RU"/>
        </w:rPr>
        <w:t xml:space="preserve"> (1 объединение),</w:t>
      </w:r>
    </w:p>
    <w:p w14:paraId="01A5F515" w14:textId="77777777" w:rsidR="006264E9" w:rsidRPr="006264E9" w:rsidRDefault="006264E9" w:rsidP="006264E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4E9">
        <w:rPr>
          <w:rFonts w:ascii="Times New Roman" w:hAnsi="Times New Roman"/>
          <w:spacing w:val="-5"/>
          <w:sz w:val="24"/>
          <w:szCs w:val="24"/>
          <w:lang w:eastAsia="ru-RU"/>
        </w:rPr>
        <w:t xml:space="preserve">- </w:t>
      </w:r>
      <w:proofErr w:type="gramStart"/>
      <w:r w:rsidRPr="006264E9">
        <w:rPr>
          <w:rFonts w:ascii="Times New Roman" w:hAnsi="Times New Roman"/>
          <w:spacing w:val="-5"/>
          <w:sz w:val="24"/>
          <w:szCs w:val="24"/>
          <w:lang w:eastAsia="ru-RU"/>
        </w:rPr>
        <w:t>технической</w:t>
      </w:r>
      <w:proofErr w:type="gramEnd"/>
      <w:r w:rsidRPr="006264E9">
        <w:rPr>
          <w:rFonts w:ascii="Times New Roman" w:hAnsi="Times New Roman"/>
          <w:spacing w:val="-5"/>
          <w:sz w:val="24"/>
          <w:szCs w:val="24"/>
          <w:lang w:eastAsia="ru-RU"/>
        </w:rPr>
        <w:t xml:space="preserve"> (3 объединения).</w:t>
      </w:r>
      <w:r w:rsidRPr="006264E9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14:paraId="56B7DF59" w14:textId="77777777" w:rsidR="006264E9" w:rsidRPr="006264E9" w:rsidRDefault="006264E9" w:rsidP="006264E9">
      <w:pPr>
        <w:pStyle w:val="a5"/>
        <w:jc w:val="both"/>
        <w:rPr>
          <w:rFonts w:ascii="Times New Roman" w:hAnsi="Times New Roman"/>
          <w:spacing w:val="-5"/>
          <w:sz w:val="24"/>
          <w:szCs w:val="24"/>
          <w:lang w:eastAsia="ru-RU"/>
        </w:rPr>
      </w:pPr>
      <w:r w:rsidRPr="006264E9">
        <w:rPr>
          <w:rFonts w:ascii="Times New Roman" w:hAnsi="Times New Roman"/>
          <w:sz w:val="24"/>
          <w:szCs w:val="24"/>
          <w:lang w:eastAsia="ru-RU"/>
        </w:rPr>
        <w:t xml:space="preserve">          На базе общеобразовательных организаций действовали кружки   </w:t>
      </w:r>
      <w:r w:rsidRPr="006264E9">
        <w:rPr>
          <w:rFonts w:ascii="Times New Roman" w:hAnsi="Times New Roman"/>
          <w:spacing w:val="-5"/>
          <w:sz w:val="24"/>
          <w:szCs w:val="24"/>
          <w:lang w:eastAsia="ru-RU"/>
        </w:rPr>
        <w:t>6-ти направленностей:</w:t>
      </w:r>
    </w:p>
    <w:p w14:paraId="6700466D" w14:textId="77777777" w:rsidR="006264E9" w:rsidRPr="006264E9" w:rsidRDefault="006264E9" w:rsidP="006264E9">
      <w:pPr>
        <w:pStyle w:val="a5"/>
        <w:jc w:val="both"/>
        <w:rPr>
          <w:rFonts w:ascii="Times New Roman" w:hAnsi="Times New Roman"/>
          <w:spacing w:val="-5"/>
          <w:sz w:val="24"/>
          <w:szCs w:val="24"/>
          <w:lang w:eastAsia="ru-RU"/>
        </w:rPr>
      </w:pPr>
      <w:r w:rsidRPr="006264E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264E9">
        <w:rPr>
          <w:rFonts w:ascii="Times New Roman" w:hAnsi="Times New Roman"/>
          <w:spacing w:val="-5"/>
          <w:sz w:val="24"/>
          <w:szCs w:val="24"/>
          <w:lang w:eastAsia="ru-RU"/>
        </w:rPr>
        <w:t>- физкультурно-спортивной (в 17 ОО, 617 обучающихся),</w:t>
      </w:r>
    </w:p>
    <w:p w14:paraId="109ABAE3" w14:textId="77777777" w:rsidR="006264E9" w:rsidRPr="006264E9" w:rsidRDefault="006264E9" w:rsidP="006264E9">
      <w:pPr>
        <w:pStyle w:val="a5"/>
        <w:jc w:val="both"/>
        <w:rPr>
          <w:rFonts w:ascii="Times New Roman" w:hAnsi="Times New Roman"/>
          <w:spacing w:val="-5"/>
          <w:sz w:val="24"/>
          <w:szCs w:val="24"/>
          <w:lang w:eastAsia="ru-RU"/>
        </w:rPr>
      </w:pPr>
      <w:r w:rsidRPr="006264E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264E9">
        <w:rPr>
          <w:rFonts w:ascii="Times New Roman" w:hAnsi="Times New Roman"/>
          <w:spacing w:val="-5"/>
          <w:sz w:val="24"/>
          <w:szCs w:val="24"/>
          <w:lang w:eastAsia="ru-RU"/>
        </w:rPr>
        <w:t xml:space="preserve">- туристско-краеведческой </w:t>
      </w:r>
      <w:bookmarkStart w:id="3" w:name="_Hlk81986579"/>
      <w:r w:rsidRPr="006264E9">
        <w:rPr>
          <w:rFonts w:ascii="Times New Roman" w:hAnsi="Times New Roman"/>
          <w:spacing w:val="-5"/>
          <w:sz w:val="24"/>
          <w:szCs w:val="24"/>
          <w:lang w:eastAsia="ru-RU"/>
        </w:rPr>
        <w:t>(5 ОО, 64 обучающихся),</w:t>
      </w:r>
      <w:bookmarkEnd w:id="3"/>
    </w:p>
    <w:p w14:paraId="1B005089" w14:textId="77777777" w:rsidR="006264E9" w:rsidRPr="006264E9" w:rsidRDefault="006264E9" w:rsidP="006264E9">
      <w:pPr>
        <w:pStyle w:val="a5"/>
        <w:jc w:val="both"/>
        <w:rPr>
          <w:rFonts w:ascii="Times New Roman" w:hAnsi="Times New Roman"/>
          <w:spacing w:val="-5"/>
          <w:sz w:val="24"/>
          <w:szCs w:val="24"/>
          <w:lang w:eastAsia="ru-RU"/>
        </w:rPr>
      </w:pPr>
      <w:r w:rsidRPr="006264E9">
        <w:rPr>
          <w:rFonts w:ascii="Times New Roman" w:hAnsi="Times New Roman"/>
          <w:spacing w:val="-5"/>
          <w:sz w:val="24"/>
          <w:szCs w:val="24"/>
          <w:lang w:eastAsia="ru-RU"/>
        </w:rPr>
        <w:t xml:space="preserve">  - художественной (14 ОО, 314 обучающихся),</w:t>
      </w:r>
    </w:p>
    <w:p w14:paraId="761E68D7" w14:textId="77777777" w:rsidR="006264E9" w:rsidRPr="006264E9" w:rsidRDefault="006264E9" w:rsidP="006264E9">
      <w:pPr>
        <w:pStyle w:val="a5"/>
        <w:jc w:val="both"/>
        <w:rPr>
          <w:rFonts w:ascii="Times New Roman" w:hAnsi="Times New Roman"/>
          <w:spacing w:val="-5"/>
          <w:sz w:val="24"/>
          <w:szCs w:val="24"/>
          <w:lang w:eastAsia="ru-RU"/>
        </w:rPr>
      </w:pPr>
      <w:r w:rsidRPr="006264E9">
        <w:rPr>
          <w:rFonts w:ascii="Times New Roman" w:hAnsi="Times New Roman"/>
          <w:spacing w:val="-5"/>
          <w:sz w:val="24"/>
          <w:szCs w:val="24"/>
          <w:lang w:eastAsia="ru-RU"/>
        </w:rPr>
        <w:t xml:space="preserve">  - социально-педагогической (11 ОО, 256 обучающихся),</w:t>
      </w:r>
    </w:p>
    <w:p w14:paraId="07A8EE7B" w14:textId="77777777" w:rsidR="006264E9" w:rsidRPr="006264E9" w:rsidRDefault="006264E9" w:rsidP="006264E9">
      <w:pPr>
        <w:pStyle w:val="a5"/>
        <w:jc w:val="both"/>
        <w:rPr>
          <w:rFonts w:ascii="Times New Roman" w:hAnsi="Times New Roman"/>
          <w:spacing w:val="-5"/>
          <w:sz w:val="24"/>
          <w:szCs w:val="24"/>
          <w:lang w:eastAsia="ru-RU"/>
        </w:rPr>
      </w:pPr>
      <w:r w:rsidRPr="006264E9">
        <w:rPr>
          <w:rFonts w:ascii="Times New Roman" w:hAnsi="Times New Roman"/>
          <w:spacing w:val="-5"/>
          <w:sz w:val="24"/>
          <w:szCs w:val="24"/>
          <w:lang w:eastAsia="ru-RU"/>
        </w:rPr>
        <w:t xml:space="preserve">  - естественнонаучной (10 ОО, 270 обучающихся),</w:t>
      </w:r>
    </w:p>
    <w:p w14:paraId="5F3D8BCB" w14:textId="764F0CD5" w:rsidR="006264E9" w:rsidRPr="00AC67F5" w:rsidRDefault="006264E9" w:rsidP="006264E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4E9">
        <w:rPr>
          <w:rFonts w:ascii="Times New Roman" w:hAnsi="Times New Roman"/>
          <w:spacing w:val="-5"/>
          <w:sz w:val="24"/>
          <w:szCs w:val="24"/>
          <w:lang w:eastAsia="ru-RU"/>
        </w:rPr>
        <w:t xml:space="preserve">  - технической (5 ОО, 111 обучающихся).</w:t>
      </w:r>
    </w:p>
    <w:p w14:paraId="5728CEC6" w14:textId="21E813BE" w:rsidR="006264E9" w:rsidRPr="006264E9" w:rsidRDefault="006264E9" w:rsidP="006264E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4E9">
        <w:rPr>
          <w:rFonts w:ascii="Times New Roman" w:hAnsi="Times New Roman"/>
          <w:sz w:val="24"/>
          <w:szCs w:val="24"/>
          <w:lang w:eastAsia="ru-RU"/>
        </w:rPr>
        <w:t xml:space="preserve">         С целью увеличения охвата детей в возрасте от 5 до 18 лет дополнительным образованием с 1 сентября 2021 года на базе 5 образовательных организаций района открыты новые ме</w:t>
      </w:r>
      <w:r w:rsidR="001C43F9">
        <w:rPr>
          <w:rFonts w:ascii="Times New Roman" w:hAnsi="Times New Roman"/>
          <w:sz w:val="24"/>
          <w:szCs w:val="24"/>
          <w:lang w:eastAsia="ru-RU"/>
        </w:rPr>
        <w:t>ста дополнительного образования.</w:t>
      </w:r>
    </w:p>
    <w:p w14:paraId="29996077" w14:textId="77777777" w:rsidR="00D367EC" w:rsidRPr="006264E9" w:rsidRDefault="00D367EC" w:rsidP="006264E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B7C2FE6" w14:textId="21E73AF0" w:rsidR="006264E9" w:rsidRPr="00AC67F5" w:rsidRDefault="00051110" w:rsidP="001C43F9">
      <w:pPr>
        <w:pStyle w:val="a5"/>
        <w:ind w:left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C67F5">
        <w:rPr>
          <w:rFonts w:ascii="Times New Roman" w:hAnsi="Times New Roman"/>
          <w:b/>
          <w:sz w:val="24"/>
          <w:szCs w:val="24"/>
          <w:lang w:eastAsia="ru-RU"/>
        </w:rPr>
        <w:t>Воспитательная работа</w:t>
      </w:r>
      <w:r w:rsidR="001C43F9" w:rsidRPr="00AC67F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14:paraId="0AF2DBCF" w14:textId="77777777" w:rsidR="001C43F9" w:rsidRPr="001C43F9" w:rsidRDefault="001C43F9" w:rsidP="001C43F9">
      <w:pPr>
        <w:pStyle w:val="a5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6467541" w14:textId="7C16754A" w:rsidR="006264E9" w:rsidRPr="006264E9" w:rsidRDefault="006264E9" w:rsidP="006264E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64E9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D367EC">
        <w:rPr>
          <w:rFonts w:ascii="Times New Roman" w:hAnsi="Times New Roman"/>
          <w:sz w:val="24"/>
          <w:szCs w:val="24"/>
          <w:lang w:eastAsia="ru-RU"/>
        </w:rPr>
        <w:tab/>
      </w:r>
      <w:r w:rsidRPr="006264E9">
        <w:rPr>
          <w:rFonts w:ascii="Times New Roman" w:hAnsi="Times New Roman"/>
          <w:sz w:val="24"/>
          <w:szCs w:val="24"/>
          <w:lang w:eastAsia="ru-RU"/>
        </w:rPr>
        <w:t xml:space="preserve"> Основная цель воспитательной работы в образовательных организациях Еланского муниципального района – создание благоприятных условий для успешного </w:t>
      </w:r>
      <w:r w:rsidRPr="006264E9">
        <w:rPr>
          <w:rFonts w:ascii="Times New Roman" w:hAnsi="Times New Roman"/>
          <w:sz w:val="24"/>
          <w:szCs w:val="24"/>
        </w:rPr>
        <w:t>личностного развития школьников, позитивной социализации детей и молодежи.</w:t>
      </w:r>
    </w:p>
    <w:p w14:paraId="180D0B45" w14:textId="77777777" w:rsidR="006264E9" w:rsidRPr="006264E9" w:rsidRDefault="006264E9" w:rsidP="006264E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64E9">
        <w:rPr>
          <w:rFonts w:ascii="Times New Roman" w:hAnsi="Times New Roman"/>
          <w:sz w:val="24"/>
          <w:szCs w:val="24"/>
        </w:rPr>
        <w:t xml:space="preserve">              В общеобразовательных учреждениях Еланского муниципального района сложилась определенная система воспитательной работы, которую осуществляют заместители директоров по воспитательной работе, педагоги-организаторы, социальные педагоги, психологи, классные руководители, педагоги дополнительного образования.</w:t>
      </w:r>
    </w:p>
    <w:p w14:paraId="47760293" w14:textId="77777777" w:rsidR="006264E9" w:rsidRPr="006264E9" w:rsidRDefault="006264E9" w:rsidP="006264E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64E9">
        <w:rPr>
          <w:rFonts w:ascii="Times New Roman" w:hAnsi="Times New Roman"/>
          <w:sz w:val="24"/>
          <w:szCs w:val="24"/>
        </w:rPr>
        <w:t xml:space="preserve">                Во всех образовательных организациях Еланского района разработаны и реализуются комплексные планы воспитательной работы, которые включают в себя систему мероприятий по патриотическому, духовно-нравственному воспитанию, формированию правовой культуры, привитию правил конструктивного сосуществования в социуме, направленных на пропаганду здорового образа жизни.</w:t>
      </w:r>
    </w:p>
    <w:p w14:paraId="5CAE322D" w14:textId="77777777" w:rsidR="006264E9" w:rsidRPr="006264E9" w:rsidRDefault="006264E9" w:rsidP="006264E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_Hlk81831462"/>
      <w:r w:rsidRPr="006264E9">
        <w:rPr>
          <w:rFonts w:ascii="Times New Roman" w:hAnsi="Times New Roman"/>
          <w:spacing w:val="-6"/>
          <w:sz w:val="24"/>
          <w:szCs w:val="24"/>
          <w:lang w:eastAsia="ru-RU"/>
        </w:rPr>
        <w:t xml:space="preserve">             </w:t>
      </w:r>
      <w:proofErr w:type="gramStart"/>
      <w:r w:rsidRPr="006264E9">
        <w:rPr>
          <w:rFonts w:ascii="Times New Roman" w:hAnsi="Times New Roman"/>
          <w:spacing w:val="-6"/>
          <w:sz w:val="24"/>
          <w:szCs w:val="24"/>
          <w:lang w:eastAsia="ru-RU"/>
        </w:rPr>
        <w:t xml:space="preserve">На базе </w:t>
      </w:r>
      <w:r w:rsidRPr="006264E9">
        <w:rPr>
          <w:rFonts w:ascii="Times New Roman" w:hAnsi="Times New Roman"/>
          <w:sz w:val="24"/>
          <w:szCs w:val="24"/>
          <w:lang w:eastAsia="ru-RU"/>
        </w:rPr>
        <w:t xml:space="preserve">МБОУ ДО «Еланский дворец творчества»  </w:t>
      </w:r>
      <w:r w:rsidRPr="006264E9">
        <w:rPr>
          <w:rFonts w:ascii="Times New Roman" w:hAnsi="Times New Roman"/>
          <w:spacing w:val="-6"/>
          <w:sz w:val="24"/>
          <w:szCs w:val="24"/>
          <w:lang w:eastAsia="ru-RU"/>
        </w:rPr>
        <w:t xml:space="preserve">с целью развития и координации деятельности детских организаций в Еланском районе </w:t>
      </w:r>
      <w:r w:rsidRPr="006264E9">
        <w:rPr>
          <w:rFonts w:ascii="Times New Roman" w:hAnsi="Times New Roman"/>
          <w:sz w:val="24"/>
          <w:szCs w:val="24"/>
          <w:lang w:eastAsia="ru-RU"/>
        </w:rPr>
        <w:t xml:space="preserve">функционируют три районные общественные организации, объединившие 2978 человек в возрасте от 7 до 30 лет: районная детская организация «Юные творцы»  (2645  человек), районная пионерская организация (233 человека), а также Еланская районная организация Российского Союза молодежи  (100 человек). </w:t>
      </w:r>
      <w:proofErr w:type="gramEnd"/>
    </w:p>
    <w:p w14:paraId="21C7E076" w14:textId="77777777" w:rsidR="006264E9" w:rsidRDefault="006264E9" w:rsidP="006264E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4E9">
        <w:rPr>
          <w:rFonts w:ascii="Times New Roman" w:hAnsi="Times New Roman"/>
          <w:sz w:val="24"/>
          <w:szCs w:val="24"/>
          <w:lang w:eastAsia="ru-RU"/>
        </w:rPr>
        <w:t xml:space="preserve">           В Еланском муниципальном районе Волгоградской области создано отделение Всероссийского детско-юношеского военно-патриотического общественного движения "</w:t>
      </w:r>
      <w:proofErr w:type="spellStart"/>
      <w:r w:rsidRPr="006264E9">
        <w:rPr>
          <w:rFonts w:ascii="Times New Roman" w:hAnsi="Times New Roman"/>
          <w:sz w:val="24"/>
          <w:szCs w:val="24"/>
          <w:lang w:eastAsia="ru-RU"/>
        </w:rPr>
        <w:t>Юнармия</w:t>
      </w:r>
      <w:proofErr w:type="spellEnd"/>
      <w:r w:rsidRPr="006264E9">
        <w:rPr>
          <w:rFonts w:ascii="Times New Roman" w:hAnsi="Times New Roman"/>
          <w:sz w:val="24"/>
          <w:szCs w:val="24"/>
          <w:lang w:eastAsia="ru-RU"/>
        </w:rPr>
        <w:t>" (далее – ВВПОД "</w:t>
      </w:r>
      <w:proofErr w:type="spellStart"/>
      <w:r w:rsidRPr="006264E9">
        <w:rPr>
          <w:rFonts w:ascii="Times New Roman" w:hAnsi="Times New Roman"/>
          <w:sz w:val="24"/>
          <w:szCs w:val="24"/>
          <w:lang w:eastAsia="ru-RU"/>
        </w:rPr>
        <w:t>Юнармия</w:t>
      </w:r>
      <w:proofErr w:type="spellEnd"/>
      <w:r w:rsidRPr="006264E9">
        <w:rPr>
          <w:rFonts w:ascii="Times New Roman" w:hAnsi="Times New Roman"/>
          <w:sz w:val="24"/>
          <w:szCs w:val="24"/>
          <w:lang w:eastAsia="ru-RU"/>
        </w:rPr>
        <w:t>"). На базе образовательных организаций действуют 7 юнармейских отрядов общей численностью 147 человек.</w:t>
      </w:r>
    </w:p>
    <w:p w14:paraId="0B366970" w14:textId="6712252E" w:rsidR="00DF2FFD" w:rsidRPr="006264E9" w:rsidRDefault="00DF2FFD" w:rsidP="006264E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DF2FFD">
        <w:rPr>
          <w:rFonts w:ascii="Times New Roman" w:hAnsi="Times New Roman"/>
          <w:sz w:val="24"/>
          <w:szCs w:val="24"/>
          <w:lang w:eastAsia="ru-RU"/>
        </w:rPr>
        <w:t>Приобщению молодого поколения к традиционной культуре, патриотическому воспитанию молодёжи на примерах подвигов земляков способствует работа  школьных музеев, которые действуют на базе 14 образовательных организаций Еланского района.</w:t>
      </w:r>
    </w:p>
    <w:p w14:paraId="2EF89064" w14:textId="77777777" w:rsidR="006264E9" w:rsidRPr="006264E9" w:rsidRDefault="006264E9" w:rsidP="00B311F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4E9">
        <w:rPr>
          <w:rFonts w:ascii="Times New Roman" w:hAnsi="Times New Roman"/>
          <w:sz w:val="24"/>
          <w:szCs w:val="24"/>
          <w:lang w:eastAsia="ar-SA"/>
        </w:rPr>
        <w:t>Обучающиеся образовательных организаций в течение года приняли участие в мероприятиях, конкурсах и соревнованиях различного уровня, показывая высокие результаты.</w:t>
      </w:r>
    </w:p>
    <w:p w14:paraId="10C81875" w14:textId="42B774DE" w:rsidR="006264E9" w:rsidRPr="006264E9" w:rsidRDefault="006264E9" w:rsidP="001C43F9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4E9">
        <w:rPr>
          <w:rFonts w:ascii="Times New Roman" w:hAnsi="Times New Roman"/>
          <w:sz w:val="24"/>
          <w:szCs w:val="24"/>
          <w:lang w:eastAsia="ru-RU"/>
        </w:rPr>
        <w:t xml:space="preserve">С 2020 года на территории Российской Федерации проводится Всероссийский конкурс "Большая перемена" (далее – конкурс), являющийся частью платформы "Россия – страна возможностей". В 2021 году на конкурс "Большая перемена" от Еланского района </w:t>
      </w:r>
      <w:r w:rsidR="001C43F9">
        <w:rPr>
          <w:rFonts w:ascii="Times New Roman" w:hAnsi="Times New Roman"/>
          <w:sz w:val="24"/>
          <w:szCs w:val="24"/>
          <w:lang w:eastAsia="ru-RU"/>
        </w:rPr>
        <w:t xml:space="preserve">было </w:t>
      </w:r>
      <w:r w:rsidRPr="006264E9">
        <w:rPr>
          <w:rFonts w:ascii="Times New Roman" w:hAnsi="Times New Roman"/>
          <w:sz w:val="24"/>
          <w:szCs w:val="24"/>
          <w:lang w:eastAsia="ru-RU"/>
        </w:rPr>
        <w:t>подано 388 заявок.</w:t>
      </w:r>
    </w:p>
    <w:p w14:paraId="675F08F5" w14:textId="0183F583" w:rsidR="006264E9" w:rsidRPr="006264E9" w:rsidRDefault="006264E9" w:rsidP="006264E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4E9">
        <w:rPr>
          <w:rFonts w:ascii="Times New Roman" w:hAnsi="Times New Roman"/>
          <w:spacing w:val="-6"/>
          <w:sz w:val="24"/>
          <w:szCs w:val="24"/>
        </w:rPr>
        <w:t xml:space="preserve">     </w:t>
      </w:r>
      <w:bookmarkEnd w:id="4"/>
      <w:r w:rsidRPr="006264E9">
        <w:rPr>
          <w:rFonts w:ascii="Times New Roman" w:hAnsi="Times New Roman"/>
          <w:spacing w:val="-6"/>
          <w:sz w:val="24"/>
          <w:szCs w:val="24"/>
        </w:rPr>
        <w:t xml:space="preserve">Одна из важнейших задач воспитательной работы – </w:t>
      </w:r>
      <w:r w:rsidRPr="006264E9">
        <w:rPr>
          <w:rFonts w:ascii="Times New Roman" w:hAnsi="Times New Roman"/>
          <w:sz w:val="24"/>
          <w:szCs w:val="24"/>
        </w:rPr>
        <w:t xml:space="preserve">формирование  культуры  здорового образа жизни и ценностных </w:t>
      </w:r>
      <w:proofErr w:type="gramStart"/>
      <w:r w:rsidRPr="006264E9">
        <w:rPr>
          <w:rFonts w:ascii="Times New Roman" w:hAnsi="Times New Roman"/>
          <w:sz w:val="24"/>
          <w:szCs w:val="24"/>
        </w:rPr>
        <w:t>представлений</w:t>
      </w:r>
      <w:proofErr w:type="gramEnd"/>
      <w:r w:rsidRPr="006264E9">
        <w:rPr>
          <w:rFonts w:ascii="Times New Roman" w:hAnsi="Times New Roman"/>
          <w:sz w:val="24"/>
          <w:szCs w:val="24"/>
        </w:rPr>
        <w:t xml:space="preserve"> обучающихся о физическом здоровье, физической кул</w:t>
      </w:r>
      <w:r w:rsidR="001C43F9">
        <w:rPr>
          <w:rFonts w:ascii="Times New Roman" w:hAnsi="Times New Roman"/>
          <w:sz w:val="24"/>
          <w:szCs w:val="24"/>
        </w:rPr>
        <w:t>ьтуре и спорте. В</w:t>
      </w:r>
      <w:r w:rsidR="001C43F9" w:rsidRPr="001C43F9">
        <w:rPr>
          <w:rFonts w:ascii="Times New Roman" w:hAnsi="Times New Roman"/>
          <w:sz w:val="24"/>
          <w:szCs w:val="24"/>
        </w:rPr>
        <w:t xml:space="preserve"> течение </w:t>
      </w:r>
      <w:r w:rsidR="001C43F9">
        <w:rPr>
          <w:rFonts w:ascii="Times New Roman" w:hAnsi="Times New Roman"/>
          <w:sz w:val="24"/>
          <w:szCs w:val="24"/>
        </w:rPr>
        <w:t>2021 г.</w:t>
      </w:r>
      <w:r w:rsidR="001C43F9" w:rsidRPr="001C43F9">
        <w:rPr>
          <w:rFonts w:ascii="Times New Roman" w:hAnsi="Times New Roman"/>
          <w:sz w:val="24"/>
          <w:szCs w:val="24"/>
        </w:rPr>
        <w:t xml:space="preserve"> проводились Дни здоровья</w:t>
      </w:r>
      <w:r w:rsidR="00E12EA7">
        <w:rPr>
          <w:rFonts w:ascii="Times New Roman" w:hAnsi="Times New Roman"/>
          <w:sz w:val="24"/>
          <w:szCs w:val="24"/>
        </w:rPr>
        <w:t>.</w:t>
      </w:r>
      <w:r w:rsidR="001C43F9" w:rsidRPr="001C43F9">
        <w:rPr>
          <w:rFonts w:ascii="Times New Roman" w:hAnsi="Times New Roman"/>
          <w:sz w:val="24"/>
          <w:szCs w:val="24"/>
        </w:rPr>
        <w:t xml:space="preserve"> </w:t>
      </w:r>
      <w:r w:rsidR="001C43F9">
        <w:rPr>
          <w:rFonts w:ascii="Times New Roman" w:hAnsi="Times New Roman"/>
          <w:sz w:val="24"/>
          <w:szCs w:val="24"/>
        </w:rPr>
        <w:t>В сентябре  2021</w:t>
      </w:r>
      <w:r w:rsidRPr="006264E9">
        <w:rPr>
          <w:rFonts w:ascii="Times New Roman" w:hAnsi="Times New Roman"/>
          <w:sz w:val="24"/>
          <w:szCs w:val="24"/>
        </w:rPr>
        <w:t xml:space="preserve"> года в </w:t>
      </w:r>
      <w:r w:rsidRPr="006264E9">
        <w:rPr>
          <w:rFonts w:ascii="Times New Roman" w:hAnsi="Times New Roman"/>
          <w:sz w:val="24"/>
          <w:szCs w:val="24"/>
          <w:lang w:eastAsia="ar-SA"/>
        </w:rPr>
        <w:t>образовательных организациях Еланского района прош</w:t>
      </w:r>
      <w:r w:rsidR="00E12EA7">
        <w:rPr>
          <w:rFonts w:ascii="Times New Roman" w:hAnsi="Times New Roman"/>
          <w:sz w:val="24"/>
          <w:szCs w:val="24"/>
          <w:lang w:eastAsia="ar-SA"/>
        </w:rPr>
        <w:t>ли Уроки здоровья.</w:t>
      </w:r>
      <w:r w:rsidRPr="006264E9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43E791A5" w14:textId="6D0BF779" w:rsidR="006264E9" w:rsidRPr="006264E9" w:rsidRDefault="00E12EA7" w:rsidP="00B311F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рамках празднования 78</w:t>
      </w:r>
      <w:r w:rsidR="006264E9" w:rsidRPr="006264E9">
        <w:rPr>
          <w:rFonts w:ascii="Times New Roman" w:hAnsi="Times New Roman"/>
          <w:sz w:val="24"/>
          <w:szCs w:val="24"/>
          <w:lang w:eastAsia="ar-SA"/>
        </w:rPr>
        <w:t>-й годовщины победы советских вой</w:t>
      </w:r>
      <w:proofErr w:type="gramStart"/>
      <w:r w:rsidR="006264E9" w:rsidRPr="006264E9">
        <w:rPr>
          <w:rFonts w:ascii="Times New Roman" w:hAnsi="Times New Roman"/>
          <w:sz w:val="24"/>
          <w:szCs w:val="24"/>
          <w:lang w:eastAsia="ar-SA"/>
        </w:rPr>
        <w:t>ск в Ст</w:t>
      </w:r>
      <w:proofErr w:type="gramEnd"/>
      <w:r w:rsidR="006264E9" w:rsidRPr="006264E9">
        <w:rPr>
          <w:rFonts w:ascii="Times New Roman" w:hAnsi="Times New Roman"/>
          <w:sz w:val="24"/>
          <w:szCs w:val="24"/>
          <w:lang w:eastAsia="ar-SA"/>
        </w:rPr>
        <w:t xml:space="preserve">алинградской битве в январе-феврале в образовательных организациях Еланского района проведен ряд мероприятий: уроки мужества, посвященные Дню начала контрнаступления советских войск </w:t>
      </w:r>
      <w:r w:rsidR="006264E9" w:rsidRPr="006264E9">
        <w:rPr>
          <w:rFonts w:ascii="Times New Roman" w:hAnsi="Times New Roman"/>
          <w:sz w:val="24"/>
          <w:szCs w:val="24"/>
          <w:lang w:eastAsia="ar-SA"/>
        </w:rPr>
        <w:lastRenderedPageBreak/>
        <w:t xml:space="preserve">под Сталинградом «Ты в нашей памяти и в сердце, Сталинград»,  «Вахта Памяти», декады Памяти, беседы,  классные часы. </w:t>
      </w:r>
    </w:p>
    <w:p w14:paraId="25CB3D56" w14:textId="77777777" w:rsidR="006264E9" w:rsidRPr="006264E9" w:rsidRDefault="006264E9" w:rsidP="00B311F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264E9">
        <w:rPr>
          <w:rFonts w:ascii="Times New Roman" w:hAnsi="Times New Roman"/>
          <w:sz w:val="24"/>
          <w:szCs w:val="24"/>
          <w:lang w:eastAsia="ar-SA"/>
        </w:rPr>
        <w:t>15 февраля 2021 года в  образовательных организациях  проведены мероприятия, посвященные годовщине вывода советских войск из Афганистана.</w:t>
      </w:r>
    </w:p>
    <w:p w14:paraId="0B226634" w14:textId="03B6CD40" w:rsidR="006264E9" w:rsidRPr="006264E9" w:rsidRDefault="007C5185" w:rsidP="007C5185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264E9" w:rsidRPr="006264E9">
        <w:rPr>
          <w:rFonts w:ascii="Times New Roman" w:hAnsi="Times New Roman"/>
          <w:sz w:val="24"/>
          <w:szCs w:val="24"/>
          <w:lang w:eastAsia="ar-SA"/>
        </w:rPr>
        <w:t>В рамках проведения праздничных мероприятий, посвященных 76-й годовщине победы советских войск в Великой Отечественной войне, образовательные организации Еланского района приняли активное участие в Акциях «Окна Победы», «Песни победы», «Открытка ветерану», «Бессмертный полк».</w:t>
      </w:r>
    </w:p>
    <w:p w14:paraId="41B7A1F2" w14:textId="77777777" w:rsidR="006264E9" w:rsidRPr="006264E9" w:rsidRDefault="006264E9" w:rsidP="006264E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4E9">
        <w:rPr>
          <w:rFonts w:ascii="Times New Roman" w:hAnsi="Times New Roman"/>
          <w:sz w:val="24"/>
          <w:szCs w:val="24"/>
          <w:lang w:eastAsia="ru-RU"/>
        </w:rPr>
        <w:t xml:space="preserve">            Школьники Еланского района приняли активное участие в праздновании Дня России. Ребята участвовали во Всероссийской онлайн-акции «Окна России», Всероссийской онлайн-викторине «Моя Родина – Россия», </w:t>
      </w:r>
      <w:proofErr w:type="gramStart"/>
      <w:r w:rsidRPr="006264E9">
        <w:rPr>
          <w:rFonts w:ascii="Times New Roman" w:hAnsi="Times New Roman"/>
          <w:sz w:val="24"/>
          <w:szCs w:val="24"/>
          <w:lang w:eastAsia="ru-RU"/>
        </w:rPr>
        <w:t>международном</w:t>
      </w:r>
      <w:proofErr w:type="gramEnd"/>
      <w:r w:rsidRPr="006264E9">
        <w:rPr>
          <w:rFonts w:ascii="Times New Roman" w:hAnsi="Times New Roman"/>
          <w:sz w:val="24"/>
          <w:szCs w:val="24"/>
          <w:lang w:eastAsia="ru-RU"/>
        </w:rPr>
        <w:t xml:space="preserve"> танцевальном </w:t>
      </w:r>
      <w:proofErr w:type="spellStart"/>
      <w:r w:rsidRPr="006264E9">
        <w:rPr>
          <w:rFonts w:ascii="Times New Roman" w:hAnsi="Times New Roman"/>
          <w:sz w:val="24"/>
          <w:szCs w:val="24"/>
          <w:lang w:eastAsia="ru-RU"/>
        </w:rPr>
        <w:t>флешмобе</w:t>
      </w:r>
      <w:proofErr w:type="spellEnd"/>
      <w:r w:rsidRPr="006264E9">
        <w:rPr>
          <w:rFonts w:ascii="Times New Roman" w:hAnsi="Times New Roman"/>
          <w:sz w:val="24"/>
          <w:szCs w:val="24"/>
          <w:lang w:eastAsia="ru-RU"/>
        </w:rPr>
        <w:t>.</w:t>
      </w:r>
    </w:p>
    <w:p w14:paraId="3CCC9E93" w14:textId="77777777" w:rsidR="006264E9" w:rsidRPr="006264E9" w:rsidRDefault="006264E9" w:rsidP="00B311F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64E9">
        <w:rPr>
          <w:rFonts w:ascii="Times New Roman" w:hAnsi="Times New Roman"/>
          <w:sz w:val="24"/>
          <w:szCs w:val="24"/>
        </w:rPr>
        <w:t xml:space="preserve">Воспитательная работа в образовательных организациях Еланского района продолжилась и в летний период 2021 года. </w:t>
      </w:r>
      <w:r w:rsidRPr="006264E9">
        <w:rPr>
          <w:rFonts w:ascii="Times New Roman" w:hAnsi="Times New Roman"/>
          <w:sz w:val="24"/>
          <w:szCs w:val="24"/>
          <w:shd w:val="clear" w:color="auto" w:fill="FFFFFF"/>
        </w:rPr>
        <w:t>2792 обучающихся</w:t>
      </w:r>
      <w:r w:rsidRPr="006264E9">
        <w:rPr>
          <w:rFonts w:ascii="Times New Roman" w:hAnsi="Times New Roman"/>
          <w:sz w:val="24"/>
          <w:szCs w:val="24"/>
        </w:rPr>
        <w:t xml:space="preserve"> приняли участие в мероприятиях, организованных для них </w:t>
      </w:r>
      <w:r w:rsidRPr="006264E9">
        <w:rPr>
          <w:rFonts w:ascii="Times New Roman" w:hAnsi="Times New Roman"/>
          <w:sz w:val="24"/>
          <w:szCs w:val="24"/>
          <w:shd w:val="clear" w:color="auto" w:fill="FFFFFF"/>
        </w:rPr>
        <w:t xml:space="preserve">педагогами общеобразовательных учреждений, МБОУ ДО «Еланский дворец творец творчества», МБУ ДО «Еланская ДЮСШ», специалистами </w:t>
      </w:r>
      <w:r w:rsidRPr="006264E9">
        <w:rPr>
          <w:rFonts w:ascii="Times New Roman" w:hAnsi="Times New Roman"/>
          <w:sz w:val="24"/>
          <w:szCs w:val="24"/>
        </w:rPr>
        <w:t>МКУК «Еланская ЦРБ», МКУ «Еланский историко-краеведческий музей», учреждений культуры сельских поселений Еланского муниципального района.</w:t>
      </w:r>
      <w:proofErr w:type="gramEnd"/>
    </w:p>
    <w:p w14:paraId="10EC4931" w14:textId="2588A4C1" w:rsidR="006264E9" w:rsidRPr="006264E9" w:rsidRDefault="006264E9" w:rsidP="00B311FA">
      <w:pPr>
        <w:pStyle w:val="a5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64E9">
        <w:rPr>
          <w:rFonts w:ascii="Times New Roman" w:hAnsi="Times New Roman"/>
          <w:sz w:val="24"/>
          <w:szCs w:val="24"/>
          <w:shd w:val="clear" w:color="auto" w:fill="FFFFFF"/>
        </w:rPr>
        <w:t xml:space="preserve">Количество обучающихся, охваченных летней оздоровительной кампанией в организациях летнего отдыха и оздоровления в 2021г., составило 610 детей. В лагерях с дневным пребыванием на базе общеобразовательных организаций Еланского муниципального района отдохнуло 500 детей. В детском оздоровительном лагере имени Ю.А. Гагарина отдохнули 83 ребенка. </w:t>
      </w:r>
      <w:proofErr w:type="gramStart"/>
      <w:r w:rsidRPr="006264E9">
        <w:rPr>
          <w:rFonts w:ascii="Times New Roman" w:hAnsi="Times New Roman"/>
          <w:sz w:val="24"/>
          <w:szCs w:val="24"/>
          <w:shd w:val="clear" w:color="auto" w:fill="FFFFFF"/>
        </w:rPr>
        <w:t>В МАУ «Новониколаевская база отдыха «СПУТНИК» побывали 6 человек, в детском оздоровительном лагере «Зори Анапы» – 8 человек, в детском оздоровительном лагере «Ручеек» - 2 человека, в детском оздоровител</w:t>
      </w:r>
      <w:r w:rsidR="00B311FA">
        <w:rPr>
          <w:rFonts w:ascii="Times New Roman" w:hAnsi="Times New Roman"/>
          <w:sz w:val="24"/>
          <w:szCs w:val="24"/>
          <w:shd w:val="clear" w:color="auto" w:fill="FFFFFF"/>
        </w:rPr>
        <w:t>ьном лагере «</w:t>
      </w:r>
      <w:proofErr w:type="spellStart"/>
      <w:r w:rsidR="00B311FA">
        <w:rPr>
          <w:rFonts w:ascii="Times New Roman" w:hAnsi="Times New Roman"/>
          <w:sz w:val="24"/>
          <w:szCs w:val="24"/>
          <w:shd w:val="clear" w:color="auto" w:fill="FFFFFF"/>
        </w:rPr>
        <w:t>Хопёр</w:t>
      </w:r>
      <w:proofErr w:type="spellEnd"/>
      <w:r w:rsidR="00B311FA">
        <w:rPr>
          <w:rFonts w:ascii="Times New Roman" w:hAnsi="Times New Roman"/>
          <w:sz w:val="24"/>
          <w:szCs w:val="24"/>
          <w:shd w:val="clear" w:color="auto" w:fill="FFFFFF"/>
        </w:rPr>
        <w:t>» - 1 человек</w:t>
      </w:r>
      <w:r w:rsidRPr="006264E9">
        <w:rPr>
          <w:rFonts w:ascii="Times New Roman" w:hAnsi="Times New Roman"/>
          <w:sz w:val="24"/>
          <w:szCs w:val="24"/>
          <w:shd w:val="clear" w:color="auto" w:fill="FFFFFF"/>
        </w:rPr>
        <w:t>, в детском оздоровительном лагере «Успех34» - 2 человека.</w:t>
      </w:r>
      <w:proofErr w:type="gramEnd"/>
      <w:r w:rsidRPr="006264E9">
        <w:rPr>
          <w:rFonts w:ascii="Times New Roman" w:hAnsi="Times New Roman"/>
          <w:sz w:val="24"/>
          <w:szCs w:val="24"/>
          <w:shd w:val="clear" w:color="auto" w:fill="FFFFFF"/>
        </w:rPr>
        <w:t xml:space="preserve"> В санатории «</w:t>
      </w:r>
      <w:proofErr w:type="spellStart"/>
      <w:r w:rsidRPr="006264E9">
        <w:rPr>
          <w:rFonts w:ascii="Times New Roman" w:hAnsi="Times New Roman"/>
          <w:sz w:val="24"/>
          <w:szCs w:val="24"/>
          <w:shd w:val="clear" w:color="auto" w:fill="FFFFFF"/>
        </w:rPr>
        <w:t>Качалинский</w:t>
      </w:r>
      <w:proofErr w:type="spellEnd"/>
      <w:r w:rsidRPr="006264E9">
        <w:rPr>
          <w:rFonts w:ascii="Times New Roman" w:hAnsi="Times New Roman"/>
          <w:sz w:val="24"/>
          <w:szCs w:val="24"/>
          <w:shd w:val="clear" w:color="auto" w:fill="FFFFFF"/>
        </w:rPr>
        <w:t>» отдохнули 8 детей.</w:t>
      </w:r>
    </w:p>
    <w:p w14:paraId="53C0A3D5" w14:textId="7C988820" w:rsidR="006264E9" w:rsidRPr="006264E9" w:rsidRDefault="006264E9" w:rsidP="00B311FA">
      <w:pPr>
        <w:pStyle w:val="a5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64E9">
        <w:rPr>
          <w:rFonts w:ascii="Times New Roman" w:hAnsi="Times New Roman"/>
          <w:sz w:val="24"/>
          <w:szCs w:val="24"/>
          <w:shd w:val="clear" w:color="auto" w:fill="FFFFFF"/>
        </w:rPr>
        <w:t>С 1 сентября 2021 года все образовательные организации Еланского муниципального района приступ</w:t>
      </w:r>
      <w:r w:rsidR="00E12EA7">
        <w:rPr>
          <w:rFonts w:ascii="Times New Roman" w:hAnsi="Times New Roman"/>
          <w:sz w:val="24"/>
          <w:szCs w:val="24"/>
          <w:shd w:val="clear" w:color="auto" w:fill="FFFFFF"/>
        </w:rPr>
        <w:t>или</w:t>
      </w:r>
      <w:r w:rsidRPr="006264E9">
        <w:rPr>
          <w:rFonts w:ascii="Times New Roman" w:hAnsi="Times New Roman"/>
          <w:sz w:val="24"/>
          <w:szCs w:val="24"/>
          <w:shd w:val="clear" w:color="auto" w:fill="FFFFFF"/>
        </w:rPr>
        <w:t xml:space="preserve"> к реали</w:t>
      </w:r>
      <w:r w:rsidR="00E12EA7">
        <w:rPr>
          <w:rFonts w:ascii="Times New Roman" w:hAnsi="Times New Roman"/>
          <w:sz w:val="24"/>
          <w:szCs w:val="24"/>
          <w:shd w:val="clear" w:color="auto" w:fill="FFFFFF"/>
        </w:rPr>
        <w:t>зации новых программ воспитания.</w:t>
      </w:r>
      <w:r w:rsidRPr="006264E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264E9">
        <w:rPr>
          <w:rFonts w:ascii="Times New Roman" w:hAnsi="Times New Roman"/>
          <w:sz w:val="24"/>
          <w:szCs w:val="24"/>
          <w:shd w:val="clear" w:color="auto" w:fill="FFFFFF"/>
        </w:rPr>
        <w:t>Согласно новым программам, воспитательная работа в школах направлена на развитие личности обучающихся, в том числе духовно-нравственное развитие, укрепление психического здоровья и физическое воспитание.</w:t>
      </w:r>
      <w:proofErr w:type="gramEnd"/>
    </w:p>
    <w:p w14:paraId="04FA49EA" w14:textId="5D83AB2B" w:rsidR="006264E9" w:rsidRPr="00B311FA" w:rsidRDefault="006264E9" w:rsidP="006264E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264E9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В 2021 году Районным отделом образования разработана </w:t>
      </w:r>
      <w:r w:rsidRPr="006264E9">
        <w:rPr>
          <w:rFonts w:ascii="Times New Roman" w:hAnsi="Times New Roman"/>
          <w:sz w:val="24"/>
          <w:szCs w:val="24"/>
        </w:rPr>
        <w:t>Концепция</w:t>
      </w:r>
      <w:r w:rsidR="00B311FA">
        <w:rPr>
          <w:rFonts w:ascii="Times New Roman" w:hAnsi="Times New Roman"/>
          <w:sz w:val="24"/>
          <w:szCs w:val="24"/>
        </w:rPr>
        <w:t xml:space="preserve"> </w:t>
      </w:r>
      <w:r w:rsidRPr="006264E9">
        <w:rPr>
          <w:rFonts w:ascii="Times New Roman" w:hAnsi="Times New Roman"/>
          <w:sz w:val="24"/>
          <w:szCs w:val="24"/>
        </w:rPr>
        <w:t xml:space="preserve">реализации системы организации воспитания </w:t>
      </w:r>
      <w:proofErr w:type="gramStart"/>
      <w:r w:rsidRPr="006264E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264E9">
        <w:rPr>
          <w:rFonts w:ascii="Times New Roman" w:hAnsi="Times New Roman"/>
          <w:sz w:val="24"/>
          <w:szCs w:val="24"/>
        </w:rPr>
        <w:t xml:space="preserve"> в Еланском муниципальном районе Волгоградской области.</w:t>
      </w:r>
    </w:p>
    <w:p w14:paraId="4912F835" w14:textId="77777777" w:rsidR="00051110" w:rsidRDefault="006264E9" w:rsidP="006264E9">
      <w:pPr>
        <w:pStyle w:val="a5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64E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</w:t>
      </w:r>
    </w:p>
    <w:p w14:paraId="4E8FA1E8" w14:textId="678502A0" w:rsidR="00796C2E" w:rsidRPr="00DF2FFD" w:rsidRDefault="00796C2E" w:rsidP="00796C2E">
      <w:pPr>
        <w:pStyle w:val="a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proofErr w:type="spellStart"/>
      <w:r w:rsidRPr="00DF2FFD">
        <w:rPr>
          <w:rFonts w:ascii="Times New Roman" w:eastAsiaTheme="minorEastAsia" w:hAnsi="Times New Roman"/>
          <w:b/>
          <w:sz w:val="24"/>
          <w:szCs w:val="24"/>
          <w:lang w:eastAsia="ru-RU"/>
        </w:rPr>
        <w:t>Внеучебные</w:t>
      </w:r>
      <w:proofErr w:type="spellEnd"/>
      <w:r w:rsidRPr="00DF2FFD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достижения </w:t>
      </w:r>
      <w:proofErr w:type="gramStart"/>
      <w:r w:rsidRPr="00DF2FFD">
        <w:rPr>
          <w:rFonts w:ascii="Times New Roman" w:eastAsiaTheme="minorEastAsia" w:hAnsi="Times New Roman"/>
          <w:b/>
          <w:sz w:val="24"/>
          <w:szCs w:val="24"/>
          <w:lang w:eastAsia="ru-RU"/>
        </w:rPr>
        <w:t>обучающихся</w:t>
      </w:r>
      <w:proofErr w:type="gramEnd"/>
      <w:r w:rsidRPr="00DF2FFD">
        <w:rPr>
          <w:rFonts w:ascii="Times New Roman" w:eastAsiaTheme="minorEastAsia" w:hAnsi="Times New Roman"/>
          <w:b/>
          <w:sz w:val="24"/>
          <w:szCs w:val="24"/>
          <w:lang w:eastAsia="ru-RU"/>
        </w:rPr>
        <w:t>.</w:t>
      </w:r>
    </w:p>
    <w:p w14:paraId="32BDDD6F" w14:textId="77777777" w:rsidR="00466B12" w:rsidRPr="00DF2FFD" w:rsidRDefault="00466B12" w:rsidP="00796C2E">
      <w:pPr>
        <w:pStyle w:val="a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33DFCD89" w14:textId="38E4BF65" w:rsidR="00841385" w:rsidRDefault="00466B12" w:rsidP="00707EFB">
      <w:pPr>
        <w:pStyle w:val="a5"/>
        <w:jc w:val="both"/>
        <w:rPr>
          <w:rFonts w:ascii="Times New Roman" w:hAnsi="Times New Roman"/>
          <w:sz w:val="24"/>
          <w:lang w:eastAsia="ru-RU"/>
        </w:rPr>
      </w:pPr>
      <w:r w:rsidRPr="00707EFB">
        <w:rPr>
          <w:rFonts w:ascii="Times New Roman" w:hAnsi="Times New Roman"/>
          <w:b/>
          <w:sz w:val="24"/>
          <w:lang w:eastAsia="ru-RU"/>
        </w:rPr>
        <w:t xml:space="preserve">          </w:t>
      </w:r>
      <w:r w:rsidRPr="00707EFB">
        <w:rPr>
          <w:rFonts w:ascii="Times New Roman" w:hAnsi="Times New Roman"/>
          <w:sz w:val="24"/>
          <w:lang w:eastAsia="ru-RU"/>
        </w:rPr>
        <w:t>Обучающиеся образовательных организаций в течение года  приняли участие в  конкурсах и соревнованиях  различного уровня, показывая высокие результаты.</w:t>
      </w:r>
    </w:p>
    <w:p w14:paraId="5C6B0087" w14:textId="77777777" w:rsidR="00707EFB" w:rsidRPr="00707EFB" w:rsidRDefault="00707EFB" w:rsidP="00707EFB">
      <w:pPr>
        <w:pStyle w:val="a5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ab/>
      </w:r>
      <w:r w:rsidRPr="00707EFB">
        <w:rPr>
          <w:rFonts w:ascii="Times New Roman" w:hAnsi="Times New Roman"/>
          <w:sz w:val="24"/>
          <w:lang w:eastAsia="ru-RU"/>
        </w:rPr>
        <w:t xml:space="preserve">В целях повышения интереса к истории Отечества, стимулирования исследовательской деятельности учащихся, воспитания патриотизма, привлечения детей к краеведческой работе  в феврале 2021 г. прошел традиционный районный конкурс музеев образовательных организаций Еланского муниципального  района Волгоградской области. </w:t>
      </w:r>
    </w:p>
    <w:p w14:paraId="1000152F" w14:textId="77777777" w:rsidR="00707EFB" w:rsidRPr="00707EFB" w:rsidRDefault="00707EFB" w:rsidP="00707EFB">
      <w:pPr>
        <w:pStyle w:val="a5"/>
        <w:jc w:val="both"/>
        <w:rPr>
          <w:rFonts w:ascii="Times New Roman" w:hAnsi="Times New Roman"/>
          <w:sz w:val="24"/>
          <w:lang w:eastAsia="ru-RU"/>
        </w:rPr>
      </w:pPr>
      <w:r w:rsidRPr="00707EFB">
        <w:rPr>
          <w:rFonts w:ascii="Times New Roman" w:hAnsi="Times New Roman"/>
          <w:sz w:val="24"/>
          <w:lang w:eastAsia="ru-RU"/>
        </w:rPr>
        <w:t xml:space="preserve">            Победителями и призерами конкурса стали:</w:t>
      </w:r>
    </w:p>
    <w:p w14:paraId="6E397341" w14:textId="77777777" w:rsidR="00707EFB" w:rsidRPr="00707EFB" w:rsidRDefault="00707EFB" w:rsidP="00707EFB">
      <w:pPr>
        <w:pStyle w:val="a5"/>
        <w:jc w:val="both"/>
        <w:rPr>
          <w:rFonts w:ascii="Times New Roman" w:hAnsi="Times New Roman"/>
          <w:sz w:val="24"/>
          <w:lang w:eastAsia="ru-RU"/>
        </w:rPr>
      </w:pPr>
      <w:r w:rsidRPr="00707EFB">
        <w:rPr>
          <w:rFonts w:ascii="Times New Roman" w:hAnsi="Times New Roman"/>
          <w:sz w:val="24"/>
          <w:lang w:eastAsia="ru-RU"/>
        </w:rPr>
        <w:t>1 место – музей МБОУ «</w:t>
      </w:r>
      <w:proofErr w:type="spellStart"/>
      <w:r w:rsidRPr="00707EFB">
        <w:rPr>
          <w:rFonts w:ascii="Times New Roman" w:hAnsi="Times New Roman"/>
          <w:sz w:val="24"/>
          <w:lang w:eastAsia="ru-RU"/>
        </w:rPr>
        <w:t>Вязовская</w:t>
      </w:r>
      <w:proofErr w:type="spellEnd"/>
      <w:r w:rsidRPr="00707EFB">
        <w:rPr>
          <w:rFonts w:ascii="Times New Roman" w:hAnsi="Times New Roman"/>
          <w:sz w:val="24"/>
          <w:lang w:eastAsia="ru-RU"/>
        </w:rPr>
        <w:t xml:space="preserve"> СШ»;</w:t>
      </w:r>
    </w:p>
    <w:p w14:paraId="2D0773E2" w14:textId="77777777" w:rsidR="00707EFB" w:rsidRPr="00707EFB" w:rsidRDefault="00707EFB" w:rsidP="00707EFB">
      <w:pPr>
        <w:pStyle w:val="a5"/>
        <w:jc w:val="both"/>
        <w:rPr>
          <w:rFonts w:ascii="Times New Roman" w:hAnsi="Times New Roman"/>
          <w:sz w:val="24"/>
          <w:lang w:eastAsia="ru-RU"/>
        </w:rPr>
      </w:pPr>
      <w:r w:rsidRPr="00707EFB">
        <w:rPr>
          <w:rFonts w:ascii="Times New Roman" w:hAnsi="Times New Roman"/>
          <w:sz w:val="24"/>
          <w:lang w:eastAsia="ru-RU"/>
        </w:rPr>
        <w:t>2 место – музей  МБОУ «</w:t>
      </w:r>
      <w:proofErr w:type="spellStart"/>
      <w:r w:rsidRPr="00707EFB">
        <w:rPr>
          <w:rFonts w:ascii="Times New Roman" w:hAnsi="Times New Roman"/>
          <w:sz w:val="24"/>
          <w:lang w:eastAsia="ru-RU"/>
        </w:rPr>
        <w:t>Краишевская</w:t>
      </w:r>
      <w:proofErr w:type="spellEnd"/>
      <w:r w:rsidRPr="00707EFB">
        <w:rPr>
          <w:rFonts w:ascii="Times New Roman" w:hAnsi="Times New Roman"/>
          <w:sz w:val="24"/>
          <w:lang w:eastAsia="ru-RU"/>
        </w:rPr>
        <w:t xml:space="preserve"> СШ», музей МБОУ  «</w:t>
      </w:r>
      <w:proofErr w:type="spellStart"/>
      <w:r w:rsidRPr="00707EFB">
        <w:rPr>
          <w:rFonts w:ascii="Times New Roman" w:hAnsi="Times New Roman"/>
          <w:sz w:val="24"/>
          <w:lang w:eastAsia="ru-RU"/>
        </w:rPr>
        <w:t>Терсинская</w:t>
      </w:r>
      <w:proofErr w:type="spellEnd"/>
      <w:r w:rsidRPr="00707EFB">
        <w:rPr>
          <w:rFonts w:ascii="Times New Roman" w:hAnsi="Times New Roman"/>
          <w:sz w:val="24"/>
          <w:lang w:eastAsia="ru-RU"/>
        </w:rPr>
        <w:t xml:space="preserve"> СШ»;</w:t>
      </w:r>
    </w:p>
    <w:p w14:paraId="11F574E7" w14:textId="77777777" w:rsidR="00707EFB" w:rsidRPr="00707EFB" w:rsidRDefault="00707EFB" w:rsidP="00707EFB">
      <w:pPr>
        <w:pStyle w:val="a5"/>
        <w:jc w:val="both"/>
        <w:rPr>
          <w:rFonts w:ascii="Times New Roman" w:hAnsi="Times New Roman"/>
          <w:sz w:val="24"/>
          <w:lang w:eastAsia="ru-RU"/>
        </w:rPr>
      </w:pPr>
      <w:r w:rsidRPr="00707EFB">
        <w:rPr>
          <w:rFonts w:ascii="Times New Roman" w:hAnsi="Times New Roman"/>
          <w:sz w:val="24"/>
          <w:lang w:eastAsia="ru-RU"/>
        </w:rPr>
        <w:t>3 место – музей  МБОУ «</w:t>
      </w:r>
      <w:proofErr w:type="spellStart"/>
      <w:r w:rsidRPr="00707EFB">
        <w:rPr>
          <w:rFonts w:ascii="Times New Roman" w:hAnsi="Times New Roman"/>
          <w:sz w:val="24"/>
          <w:lang w:eastAsia="ru-RU"/>
        </w:rPr>
        <w:t>Большеморецкая</w:t>
      </w:r>
      <w:proofErr w:type="spellEnd"/>
      <w:r w:rsidRPr="00707EFB">
        <w:rPr>
          <w:rFonts w:ascii="Times New Roman" w:hAnsi="Times New Roman"/>
          <w:sz w:val="24"/>
          <w:lang w:eastAsia="ru-RU"/>
        </w:rPr>
        <w:t xml:space="preserve"> СШ имени А.И. </w:t>
      </w:r>
      <w:proofErr w:type="spellStart"/>
      <w:r w:rsidRPr="00707EFB">
        <w:rPr>
          <w:rFonts w:ascii="Times New Roman" w:hAnsi="Times New Roman"/>
          <w:sz w:val="24"/>
          <w:lang w:eastAsia="ru-RU"/>
        </w:rPr>
        <w:t>Кострикина</w:t>
      </w:r>
      <w:proofErr w:type="spellEnd"/>
      <w:r w:rsidRPr="00707EFB">
        <w:rPr>
          <w:rFonts w:ascii="Times New Roman" w:hAnsi="Times New Roman"/>
          <w:sz w:val="24"/>
          <w:lang w:eastAsia="ru-RU"/>
        </w:rPr>
        <w:t>»,  музей МБОУ «</w:t>
      </w:r>
      <w:proofErr w:type="spellStart"/>
      <w:r w:rsidRPr="00707EFB">
        <w:rPr>
          <w:rFonts w:ascii="Times New Roman" w:hAnsi="Times New Roman"/>
          <w:sz w:val="24"/>
          <w:lang w:eastAsia="ru-RU"/>
        </w:rPr>
        <w:t>Таловская</w:t>
      </w:r>
      <w:proofErr w:type="spellEnd"/>
      <w:r w:rsidRPr="00707EFB">
        <w:rPr>
          <w:rFonts w:ascii="Times New Roman" w:hAnsi="Times New Roman"/>
          <w:sz w:val="24"/>
          <w:lang w:eastAsia="ru-RU"/>
        </w:rPr>
        <w:t xml:space="preserve"> СШ». Победители районного слета – представители музея МБОУ «</w:t>
      </w:r>
      <w:proofErr w:type="spellStart"/>
      <w:r w:rsidRPr="00707EFB">
        <w:rPr>
          <w:rFonts w:ascii="Times New Roman" w:hAnsi="Times New Roman"/>
          <w:sz w:val="24"/>
          <w:lang w:eastAsia="ru-RU"/>
        </w:rPr>
        <w:t>Вязовская</w:t>
      </w:r>
      <w:proofErr w:type="spellEnd"/>
      <w:r w:rsidRPr="00707EFB">
        <w:rPr>
          <w:rFonts w:ascii="Times New Roman" w:hAnsi="Times New Roman"/>
          <w:sz w:val="24"/>
          <w:lang w:eastAsia="ru-RU"/>
        </w:rPr>
        <w:t xml:space="preserve">  СШ»    приняли участие в региональном слете лучших музеев Волгоградской области и заняли по всем номинациям конкурса призовые места (в конкурсе выставок -1 место, экскурсоводов и эрудитов- 2 места, конкурс эрудитов -3 место). Надо отметить, что ребята из </w:t>
      </w:r>
      <w:proofErr w:type="spellStart"/>
      <w:r w:rsidRPr="00707EFB">
        <w:rPr>
          <w:rFonts w:ascii="Times New Roman" w:hAnsi="Times New Roman"/>
          <w:sz w:val="24"/>
          <w:lang w:eastAsia="ru-RU"/>
        </w:rPr>
        <w:t>Вязовской</w:t>
      </w:r>
      <w:proofErr w:type="spellEnd"/>
      <w:r w:rsidRPr="00707EFB">
        <w:rPr>
          <w:rFonts w:ascii="Times New Roman" w:hAnsi="Times New Roman"/>
          <w:sz w:val="24"/>
          <w:lang w:eastAsia="ru-RU"/>
        </w:rPr>
        <w:t xml:space="preserve"> школы неоднократно защищали честь района на областном конкурсе и всегда возвращались с призовыми местами, а руководитель школьного музея Белякова Татьяна Григорьевна по итогам работы 2021 г. признана лучшим руководителем музеев образовательных организаций.</w:t>
      </w:r>
    </w:p>
    <w:p w14:paraId="46F09EC0" w14:textId="180711CE" w:rsidR="00707EFB" w:rsidRPr="00707EFB" w:rsidRDefault="00707EFB" w:rsidP="00707EFB">
      <w:pPr>
        <w:pStyle w:val="a5"/>
        <w:jc w:val="both"/>
        <w:rPr>
          <w:rFonts w:ascii="Times New Roman" w:hAnsi="Times New Roman"/>
          <w:sz w:val="24"/>
          <w:lang w:eastAsia="ru-RU"/>
        </w:rPr>
      </w:pPr>
    </w:p>
    <w:p w14:paraId="6334AC45" w14:textId="6040B7BF" w:rsidR="00DF2FFD" w:rsidRPr="00707EFB" w:rsidRDefault="00466B12" w:rsidP="00707EFB">
      <w:pPr>
        <w:pStyle w:val="a5"/>
        <w:jc w:val="both"/>
        <w:rPr>
          <w:rFonts w:ascii="Times New Roman" w:hAnsi="Times New Roman"/>
          <w:sz w:val="24"/>
          <w:lang w:eastAsia="ru-RU"/>
        </w:rPr>
      </w:pPr>
      <w:r w:rsidRPr="00707EFB">
        <w:rPr>
          <w:rFonts w:ascii="Times New Roman" w:hAnsi="Times New Roman"/>
          <w:b/>
          <w:sz w:val="24"/>
          <w:lang w:eastAsia="ru-RU"/>
        </w:rPr>
        <w:tab/>
      </w:r>
      <w:r w:rsidRPr="00707EFB">
        <w:rPr>
          <w:rFonts w:ascii="Times New Roman" w:hAnsi="Times New Roman"/>
          <w:sz w:val="24"/>
          <w:lang w:eastAsia="ru-RU"/>
        </w:rPr>
        <w:t xml:space="preserve"> </w:t>
      </w:r>
    </w:p>
    <w:p w14:paraId="44731262" w14:textId="77777777" w:rsidR="00707EFB" w:rsidRDefault="00466B12" w:rsidP="00707EFB">
      <w:pPr>
        <w:pStyle w:val="a5"/>
        <w:ind w:firstLine="708"/>
        <w:jc w:val="both"/>
        <w:rPr>
          <w:rFonts w:ascii="Times New Roman" w:hAnsi="Times New Roman"/>
          <w:sz w:val="24"/>
          <w:lang w:eastAsia="ru-RU"/>
        </w:rPr>
      </w:pPr>
      <w:r w:rsidRPr="00707EFB">
        <w:rPr>
          <w:rFonts w:ascii="Times New Roman" w:hAnsi="Times New Roman"/>
          <w:sz w:val="24"/>
          <w:lang w:eastAsia="ru-RU"/>
        </w:rPr>
        <w:t xml:space="preserve">В феврале 2021 года в муниципальном этапе Всероссийского конкурса сочинений «Без срока давности» среди обучающихся образовательных организаций, реализующих основные общеобразовательные программы, приняли участие 16 обучающихся из 8 общеобразовательных учреждений. </w:t>
      </w:r>
      <w:proofErr w:type="gramStart"/>
      <w:r w:rsidRPr="00707EFB">
        <w:rPr>
          <w:rFonts w:ascii="Times New Roman" w:hAnsi="Times New Roman"/>
          <w:sz w:val="24"/>
          <w:lang w:eastAsia="ru-RU"/>
        </w:rPr>
        <w:t xml:space="preserve">Победителями стали в 1 возрастной группе – обучающиеся 5-7 классов </w:t>
      </w:r>
      <w:proofErr w:type="spellStart"/>
      <w:r w:rsidRPr="00707EFB">
        <w:rPr>
          <w:rFonts w:ascii="Times New Roman" w:hAnsi="Times New Roman"/>
          <w:sz w:val="24"/>
          <w:lang w:eastAsia="ru-RU"/>
        </w:rPr>
        <w:t>Горочкин</w:t>
      </w:r>
      <w:proofErr w:type="spellEnd"/>
      <w:r w:rsidRPr="00707EFB">
        <w:rPr>
          <w:rFonts w:ascii="Times New Roman" w:hAnsi="Times New Roman"/>
          <w:sz w:val="24"/>
          <w:lang w:eastAsia="ru-RU"/>
        </w:rPr>
        <w:t xml:space="preserve"> Сергей, обучающийся 6 класса МБОУ «</w:t>
      </w:r>
      <w:proofErr w:type="spellStart"/>
      <w:r w:rsidRPr="00707EFB">
        <w:rPr>
          <w:rFonts w:ascii="Times New Roman" w:hAnsi="Times New Roman"/>
          <w:sz w:val="24"/>
          <w:lang w:eastAsia="ru-RU"/>
        </w:rPr>
        <w:t>Вязовская</w:t>
      </w:r>
      <w:proofErr w:type="spellEnd"/>
      <w:r w:rsidRPr="00707EFB">
        <w:rPr>
          <w:rFonts w:ascii="Times New Roman" w:hAnsi="Times New Roman"/>
          <w:sz w:val="24"/>
          <w:lang w:eastAsia="ru-RU"/>
        </w:rPr>
        <w:t xml:space="preserve"> СШ», во 2 возрастной группе – обучающиеся 8-9 классов Толстова Елизавета, обучающаяся 8 класса МБОУ «</w:t>
      </w:r>
      <w:proofErr w:type="spellStart"/>
      <w:r w:rsidRPr="00707EFB">
        <w:rPr>
          <w:rFonts w:ascii="Times New Roman" w:hAnsi="Times New Roman"/>
          <w:sz w:val="24"/>
          <w:lang w:eastAsia="ru-RU"/>
        </w:rPr>
        <w:t>Большеморецкая</w:t>
      </w:r>
      <w:proofErr w:type="spellEnd"/>
      <w:r w:rsidRPr="00707EFB">
        <w:rPr>
          <w:rFonts w:ascii="Times New Roman" w:hAnsi="Times New Roman"/>
          <w:sz w:val="24"/>
          <w:lang w:eastAsia="ru-RU"/>
        </w:rPr>
        <w:t xml:space="preserve"> СШ имени </w:t>
      </w:r>
      <w:proofErr w:type="spellStart"/>
      <w:r w:rsidRPr="00707EFB">
        <w:rPr>
          <w:rFonts w:ascii="Times New Roman" w:hAnsi="Times New Roman"/>
          <w:sz w:val="24"/>
          <w:lang w:eastAsia="ru-RU"/>
        </w:rPr>
        <w:t>А.И.Кострикина</w:t>
      </w:r>
      <w:proofErr w:type="spellEnd"/>
      <w:r w:rsidRPr="00707EFB">
        <w:rPr>
          <w:rFonts w:ascii="Times New Roman" w:hAnsi="Times New Roman"/>
          <w:sz w:val="24"/>
          <w:lang w:eastAsia="ru-RU"/>
        </w:rPr>
        <w:t xml:space="preserve">», в 3 возрастной группе – обучающиеся 10 - 11 классов  Кулагина Валерия, обучающаяся 10 класса МБОУ «Березовская СШ имени </w:t>
      </w:r>
      <w:proofErr w:type="spellStart"/>
      <w:r w:rsidRPr="00707EFB">
        <w:rPr>
          <w:rFonts w:ascii="Times New Roman" w:hAnsi="Times New Roman"/>
          <w:sz w:val="24"/>
          <w:lang w:eastAsia="ru-RU"/>
        </w:rPr>
        <w:t>И.Е.Душкина</w:t>
      </w:r>
      <w:proofErr w:type="spellEnd"/>
      <w:r w:rsidRPr="00707EFB">
        <w:rPr>
          <w:rFonts w:ascii="Times New Roman" w:hAnsi="Times New Roman"/>
          <w:sz w:val="24"/>
          <w:lang w:eastAsia="ru-RU"/>
        </w:rPr>
        <w:t>».</w:t>
      </w:r>
      <w:proofErr w:type="gramEnd"/>
    </w:p>
    <w:p w14:paraId="2DD60323" w14:textId="190B91E6" w:rsidR="00707EFB" w:rsidRDefault="00707EFB" w:rsidP="00707EFB">
      <w:pPr>
        <w:pStyle w:val="a5"/>
        <w:ind w:firstLine="708"/>
        <w:jc w:val="both"/>
        <w:rPr>
          <w:rFonts w:ascii="Times New Roman" w:hAnsi="Times New Roman"/>
          <w:sz w:val="24"/>
          <w:lang w:eastAsia="ru-RU"/>
        </w:rPr>
      </w:pPr>
      <w:r w:rsidRPr="00707EFB">
        <w:rPr>
          <w:rFonts w:ascii="Times New Roman" w:hAnsi="Times New Roman"/>
          <w:sz w:val="24"/>
          <w:lang w:eastAsia="ru-RU"/>
        </w:rPr>
        <w:t xml:space="preserve">В марте 2021 г. в районном этапе X Всероссийского  конкурса юных чтецов «Живая классика» приняли участие 26 обучающихся из 8 общеобразовательных организаций. Победителями стали Майоров Алексей, обучающийся 8 класса МБОУ «Еланская СШ №2», </w:t>
      </w:r>
      <w:proofErr w:type="spellStart"/>
      <w:r w:rsidRPr="00707EFB">
        <w:rPr>
          <w:rFonts w:ascii="Times New Roman" w:hAnsi="Times New Roman"/>
          <w:sz w:val="24"/>
          <w:lang w:eastAsia="ru-RU"/>
        </w:rPr>
        <w:t>Шамин</w:t>
      </w:r>
      <w:proofErr w:type="spellEnd"/>
      <w:r w:rsidRPr="00707EFB">
        <w:rPr>
          <w:rFonts w:ascii="Times New Roman" w:hAnsi="Times New Roman"/>
          <w:sz w:val="24"/>
          <w:lang w:eastAsia="ru-RU"/>
        </w:rPr>
        <w:t xml:space="preserve"> Антон, обучающийся 9 класса МБОУ «Еланская СШ №3»  и Тарасова Мария, обучающаяся 9 класса МБОУ «Еланская  ОШ №2». Майоров Алексей и </w:t>
      </w:r>
      <w:proofErr w:type="spellStart"/>
      <w:r w:rsidRPr="00707EFB">
        <w:rPr>
          <w:rFonts w:ascii="Times New Roman" w:hAnsi="Times New Roman"/>
          <w:sz w:val="24"/>
          <w:lang w:eastAsia="ru-RU"/>
        </w:rPr>
        <w:t>Шамин</w:t>
      </w:r>
      <w:proofErr w:type="spellEnd"/>
      <w:r w:rsidRPr="00707EFB">
        <w:rPr>
          <w:rFonts w:ascii="Times New Roman" w:hAnsi="Times New Roman"/>
          <w:sz w:val="24"/>
          <w:lang w:eastAsia="ru-RU"/>
        </w:rPr>
        <w:t xml:space="preserve"> Антон приняли участие в региональном этапе X Всероссийского конкурса юных чтецов «Живая классика».</w:t>
      </w:r>
    </w:p>
    <w:p w14:paraId="656162CC" w14:textId="0D950A74" w:rsidR="00466B12" w:rsidRDefault="00466B12" w:rsidP="00707EFB">
      <w:pPr>
        <w:pStyle w:val="a5"/>
        <w:ind w:firstLine="708"/>
        <w:jc w:val="both"/>
        <w:rPr>
          <w:rFonts w:ascii="Times New Roman" w:hAnsi="Times New Roman"/>
          <w:sz w:val="24"/>
          <w:lang w:eastAsia="ru-RU"/>
        </w:rPr>
      </w:pPr>
      <w:r w:rsidRPr="00707EFB">
        <w:rPr>
          <w:rFonts w:ascii="Times New Roman" w:hAnsi="Times New Roman"/>
          <w:sz w:val="24"/>
          <w:lang w:eastAsia="ru-RU"/>
        </w:rPr>
        <w:t xml:space="preserve"> В ноябре 2021 года проведен муниципальный этап Всероссийского конкурса сочинений 2021 года, в котором приняли участие 9 обучающихся из 4 общеобразовательных организаций. Во 2 возрастной группе (6-7 класс) победителем стал </w:t>
      </w:r>
      <w:proofErr w:type="spellStart"/>
      <w:r w:rsidRPr="00707EFB">
        <w:rPr>
          <w:rFonts w:ascii="Times New Roman" w:hAnsi="Times New Roman"/>
          <w:sz w:val="24"/>
          <w:lang w:eastAsia="ru-RU"/>
        </w:rPr>
        <w:t>Горочкин</w:t>
      </w:r>
      <w:proofErr w:type="spellEnd"/>
      <w:r w:rsidRPr="00707EFB">
        <w:rPr>
          <w:rFonts w:ascii="Times New Roman" w:hAnsi="Times New Roman"/>
          <w:sz w:val="24"/>
          <w:lang w:eastAsia="ru-RU"/>
        </w:rPr>
        <w:t xml:space="preserve"> Сергей, обучающийся 7 класса МБОУ «</w:t>
      </w:r>
      <w:proofErr w:type="spellStart"/>
      <w:r w:rsidRPr="00707EFB">
        <w:rPr>
          <w:rFonts w:ascii="Times New Roman" w:hAnsi="Times New Roman"/>
          <w:sz w:val="24"/>
          <w:lang w:eastAsia="ru-RU"/>
        </w:rPr>
        <w:t>Вязовская</w:t>
      </w:r>
      <w:proofErr w:type="spellEnd"/>
      <w:r w:rsidRPr="00707EFB">
        <w:rPr>
          <w:rFonts w:ascii="Times New Roman" w:hAnsi="Times New Roman"/>
          <w:sz w:val="24"/>
          <w:lang w:eastAsia="ru-RU"/>
        </w:rPr>
        <w:t xml:space="preserve"> СШ». На региональном этапе Всероссийского конкурса сочинений 2021 года </w:t>
      </w:r>
      <w:proofErr w:type="spellStart"/>
      <w:r w:rsidRPr="00707EFB">
        <w:rPr>
          <w:rFonts w:ascii="Times New Roman" w:hAnsi="Times New Roman"/>
          <w:sz w:val="24"/>
          <w:lang w:eastAsia="ru-RU"/>
        </w:rPr>
        <w:t>Горочкин</w:t>
      </w:r>
      <w:proofErr w:type="spellEnd"/>
      <w:r w:rsidRPr="00707EFB">
        <w:rPr>
          <w:rFonts w:ascii="Times New Roman" w:hAnsi="Times New Roman"/>
          <w:sz w:val="24"/>
          <w:lang w:eastAsia="ru-RU"/>
        </w:rPr>
        <w:t xml:space="preserve"> Сергей стал призёром.</w:t>
      </w:r>
    </w:p>
    <w:p w14:paraId="6BE8F6C0" w14:textId="77777777" w:rsidR="00707EFB" w:rsidRPr="00707EFB" w:rsidRDefault="00707EFB" w:rsidP="00707EFB">
      <w:pPr>
        <w:pStyle w:val="a5"/>
        <w:ind w:firstLine="708"/>
        <w:jc w:val="both"/>
        <w:rPr>
          <w:rFonts w:ascii="Times New Roman" w:hAnsi="Times New Roman"/>
          <w:sz w:val="24"/>
          <w:lang w:eastAsia="ru-RU"/>
        </w:rPr>
      </w:pPr>
    </w:p>
    <w:p w14:paraId="5258C657" w14:textId="55A67009" w:rsidR="00466B12" w:rsidRPr="00707EFB" w:rsidRDefault="00466B12" w:rsidP="00466B1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07EFB">
        <w:rPr>
          <w:rFonts w:ascii="Times New Roman" w:hAnsi="Times New Roman"/>
          <w:b/>
          <w:sz w:val="24"/>
          <w:szCs w:val="24"/>
          <w:lang w:eastAsia="ru-RU"/>
        </w:rPr>
        <w:t>Участие в муниципальных, региональных, федеральных проектах и их результативность.</w:t>
      </w:r>
    </w:p>
    <w:p w14:paraId="009A2FFB" w14:textId="77777777" w:rsidR="00DA6D82" w:rsidRDefault="00DA6D82" w:rsidP="00466B12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D9E06EF" w14:textId="77777777" w:rsidR="00DA6D82" w:rsidRDefault="00DA6D82" w:rsidP="00DA6D82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6D82">
        <w:rPr>
          <w:rFonts w:ascii="Times New Roman" w:hAnsi="Times New Roman"/>
          <w:sz w:val="24"/>
          <w:szCs w:val="24"/>
          <w:lang w:eastAsia="ru-RU"/>
        </w:rPr>
        <w:t>Важным направлением работы  Районного отдела образования в 2020 г. являлось содействие в выполнении целевых федеральных, региональных и муниципальных программ образования и воспитания, которое включало внедрение новых информационных и коммуникационных технологий в образовательный процесс.</w:t>
      </w:r>
    </w:p>
    <w:p w14:paraId="0187BC1B" w14:textId="7D4EEF10" w:rsidR="00DA6D82" w:rsidRPr="00DA6D82" w:rsidRDefault="00DA6D82" w:rsidP="00DA6D82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2019 года школы Еланского района принимают участие в </w:t>
      </w:r>
      <w:r w:rsidR="005A1365">
        <w:rPr>
          <w:rFonts w:ascii="Times New Roman" w:hAnsi="Times New Roman"/>
          <w:sz w:val="24"/>
          <w:szCs w:val="24"/>
          <w:lang w:eastAsia="ru-RU"/>
        </w:rPr>
        <w:t>региональном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3D8C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роекте</w:t>
      </w:r>
      <w:r w:rsidR="00383D8C">
        <w:rPr>
          <w:rFonts w:ascii="Times New Roman" w:hAnsi="Times New Roman"/>
          <w:sz w:val="24"/>
          <w:szCs w:val="24"/>
          <w:lang w:eastAsia="ru-RU"/>
        </w:rPr>
        <w:t xml:space="preserve"> «Современная школа» национального проекта «Образование». </w:t>
      </w:r>
      <w:proofErr w:type="gramStart"/>
      <w:r w:rsidR="00383D8C">
        <w:rPr>
          <w:rFonts w:ascii="Times New Roman" w:hAnsi="Times New Roman"/>
          <w:sz w:val="24"/>
          <w:szCs w:val="24"/>
          <w:lang w:eastAsia="ru-RU"/>
        </w:rPr>
        <w:t>В</w:t>
      </w:r>
      <w:r w:rsidR="00383D8C" w:rsidRPr="00383D8C">
        <w:rPr>
          <w:rFonts w:ascii="Times New Roman" w:hAnsi="Times New Roman"/>
          <w:sz w:val="24"/>
          <w:szCs w:val="24"/>
          <w:lang w:eastAsia="ru-RU"/>
        </w:rPr>
        <w:t xml:space="preserve"> сентябре 2021 г. состоялось торжественное открытие Центров образования естественно - научной и технологической направленностей «Точка роста» на базе МБОУ «Еланская СШ №1», МБОУ «Еланская СШ №3», МБОУ «Большевистская СШ имени А.А. Зуева».</w:t>
      </w:r>
      <w:proofErr w:type="gramEnd"/>
      <w:r w:rsidRPr="00DA6D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3D8C">
        <w:rPr>
          <w:rFonts w:ascii="Times New Roman" w:hAnsi="Times New Roman"/>
          <w:sz w:val="24"/>
          <w:szCs w:val="24"/>
          <w:lang w:eastAsia="ru-RU"/>
        </w:rPr>
        <w:t>В настоящий момент таких Ц</w:t>
      </w:r>
      <w:r w:rsidR="005A1365">
        <w:rPr>
          <w:rFonts w:ascii="Times New Roman" w:hAnsi="Times New Roman"/>
          <w:sz w:val="24"/>
          <w:szCs w:val="24"/>
          <w:lang w:eastAsia="ru-RU"/>
        </w:rPr>
        <w:t>ентров в районе шесть</w:t>
      </w:r>
      <w:r w:rsidR="00383D8C">
        <w:rPr>
          <w:rFonts w:ascii="Times New Roman" w:hAnsi="Times New Roman"/>
          <w:sz w:val="24"/>
          <w:szCs w:val="24"/>
          <w:lang w:eastAsia="ru-RU"/>
        </w:rPr>
        <w:t>. Работа Центров «Точка роста» набирает обороты</w:t>
      </w:r>
      <w:r w:rsidR="005A1365">
        <w:rPr>
          <w:rFonts w:ascii="Times New Roman" w:hAnsi="Times New Roman"/>
          <w:sz w:val="24"/>
          <w:szCs w:val="24"/>
          <w:lang w:eastAsia="ru-RU"/>
        </w:rPr>
        <w:t>.</w:t>
      </w:r>
    </w:p>
    <w:p w14:paraId="4448FDC6" w14:textId="77777777" w:rsidR="00534970" w:rsidRDefault="00534970" w:rsidP="00765582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970">
        <w:rPr>
          <w:rFonts w:ascii="Times New Roman" w:hAnsi="Times New Roman"/>
          <w:sz w:val="24"/>
          <w:szCs w:val="24"/>
          <w:lang w:eastAsia="ru-RU"/>
        </w:rPr>
        <w:t>На базе Центров «Точка роста» реализуются не только общеобразовательные программы по предметным областям «Физика», «Химия», «Биология», «Технология», «Информатика», «ОБЖ», но и программы дополнительного образования, а также проходят социокультурные мероприятия.</w:t>
      </w:r>
      <w:r w:rsidR="00765582" w:rsidRPr="00765582"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14:paraId="4AE40CCB" w14:textId="3F3C7729" w:rsidR="00765582" w:rsidRPr="00765582" w:rsidRDefault="00765582" w:rsidP="00765582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582">
        <w:rPr>
          <w:rFonts w:ascii="Times New Roman" w:hAnsi="Times New Roman"/>
          <w:sz w:val="24"/>
          <w:szCs w:val="24"/>
          <w:lang w:eastAsia="ru-RU"/>
        </w:rPr>
        <w:t>С 29.11.2021 г. по 16.12.2021 г. в 3 общеобразовательных  организациях  Еланского муниципального района в МБОУ «Еланская СШ № 2»,  МБОУ «</w:t>
      </w:r>
      <w:proofErr w:type="spellStart"/>
      <w:r w:rsidRPr="00765582">
        <w:rPr>
          <w:rFonts w:ascii="Times New Roman" w:hAnsi="Times New Roman"/>
          <w:sz w:val="24"/>
          <w:szCs w:val="24"/>
          <w:lang w:eastAsia="ru-RU"/>
        </w:rPr>
        <w:t>Вязовская</w:t>
      </w:r>
      <w:proofErr w:type="spellEnd"/>
      <w:r w:rsidRPr="00765582">
        <w:rPr>
          <w:rFonts w:ascii="Times New Roman" w:hAnsi="Times New Roman"/>
          <w:sz w:val="24"/>
          <w:szCs w:val="24"/>
          <w:lang w:eastAsia="ru-RU"/>
        </w:rPr>
        <w:t xml:space="preserve"> СШ» и МБОУ «</w:t>
      </w:r>
      <w:proofErr w:type="spellStart"/>
      <w:r w:rsidRPr="00765582">
        <w:rPr>
          <w:rFonts w:ascii="Times New Roman" w:hAnsi="Times New Roman"/>
          <w:sz w:val="24"/>
          <w:szCs w:val="24"/>
          <w:lang w:eastAsia="ru-RU"/>
        </w:rPr>
        <w:t>Дубовская</w:t>
      </w:r>
      <w:proofErr w:type="spellEnd"/>
      <w:r w:rsidRPr="00765582">
        <w:rPr>
          <w:rFonts w:ascii="Times New Roman" w:hAnsi="Times New Roman"/>
          <w:sz w:val="24"/>
          <w:szCs w:val="24"/>
          <w:lang w:eastAsia="ru-RU"/>
        </w:rPr>
        <w:t xml:space="preserve"> СШ»  в рамках регионального проекта «Успех каждого ребенка» национального проекта «Образование» прошли сессии мобильного технопарка «</w:t>
      </w:r>
      <w:proofErr w:type="spellStart"/>
      <w:r w:rsidRPr="00765582">
        <w:rPr>
          <w:rFonts w:ascii="Times New Roman" w:hAnsi="Times New Roman"/>
          <w:sz w:val="24"/>
          <w:szCs w:val="24"/>
          <w:lang w:eastAsia="ru-RU"/>
        </w:rPr>
        <w:t>Кванториум</w:t>
      </w:r>
      <w:proofErr w:type="spellEnd"/>
      <w:r w:rsidRPr="00765582">
        <w:rPr>
          <w:rFonts w:ascii="Times New Roman" w:hAnsi="Times New Roman"/>
          <w:sz w:val="24"/>
          <w:szCs w:val="24"/>
          <w:lang w:eastAsia="ru-RU"/>
        </w:rPr>
        <w:t>».</w:t>
      </w:r>
    </w:p>
    <w:p w14:paraId="29CBB36B" w14:textId="77777777" w:rsidR="00765582" w:rsidRPr="00765582" w:rsidRDefault="00765582" w:rsidP="00765582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582">
        <w:rPr>
          <w:rFonts w:ascii="Times New Roman" w:hAnsi="Times New Roman"/>
          <w:sz w:val="24"/>
          <w:szCs w:val="24"/>
          <w:lang w:eastAsia="ru-RU"/>
        </w:rPr>
        <w:t xml:space="preserve">Первым пунктом посещения передвижного мобильного технопарка стала МБОУ «Еланская СШ № 2». </w:t>
      </w:r>
    </w:p>
    <w:p w14:paraId="06AEEA63" w14:textId="77777777" w:rsidR="00765582" w:rsidRPr="00765582" w:rsidRDefault="00765582" w:rsidP="00765582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582">
        <w:rPr>
          <w:rFonts w:ascii="Times New Roman" w:hAnsi="Times New Roman"/>
          <w:sz w:val="24"/>
          <w:szCs w:val="24"/>
          <w:lang w:eastAsia="ru-RU"/>
        </w:rPr>
        <w:t xml:space="preserve">Центр «Точка роста» цифрового и гуманитарного профиля в МБОУ «Еланская СШ №2» открыт в 2020 году, и учащиеся  этого образовательного учреждения уже смогли воспользоваться его возможностями и оснащением, как при освоении новых знаний, так и на дополнительных занятиях по интересам. </w:t>
      </w:r>
    </w:p>
    <w:p w14:paraId="3CE365C8" w14:textId="1E442FD2" w:rsidR="00DA6D82" w:rsidRPr="00466B12" w:rsidRDefault="00765582" w:rsidP="00C51753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582">
        <w:rPr>
          <w:rFonts w:ascii="Times New Roman" w:hAnsi="Times New Roman"/>
          <w:sz w:val="24"/>
          <w:szCs w:val="24"/>
          <w:lang w:eastAsia="ru-RU"/>
        </w:rPr>
        <w:t xml:space="preserve"> Посетив кабинеты центра «Точка роста» можно было увидеть, как нравится ребятам все то, чем они занимаются! Они узнали, для чего нужен беспилотный транспорт, его историю, развитие и применение. Юные инженеры окунулись в мир технического творчества, знакомились с языками программирования, проходили тесты, вели диалог с экспертами. А </w:t>
      </w:r>
      <w:r w:rsidRPr="00765582">
        <w:rPr>
          <w:rFonts w:ascii="Times New Roman" w:hAnsi="Times New Roman"/>
          <w:sz w:val="24"/>
          <w:szCs w:val="24"/>
          <w:lang w:eastAsia="ru-RU"/>
        </w:rPr>
        <w:lastRenderedPageBreak/>
        <w:t>потенциальные программисты смогли воспользоваться возможностями шлема (очки) виртуальной реальности.</w:t>
      </w:r>
    </w:p>
    <w:p w14:paraId="40026768" w14:textId="06E1AD3B" w:rsidR="00202474" w:rsidRPr="00202474" w:rsidRDefault="00202474" w:rsidP="0020247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202474">
        <w:rPr>
          <w:rFonts w:ascii="Times New Roman" w:hAnsi="Times New Roman"/>
          <w:sz w:val="24"/>
          <w:szCs w:val="24"/>
          <w:lang w:eastAsia="ru-RU"/>
        </w:rPr>
        <w:t xml:space="preserve">С целью повышения охвата дополнительным образованием детей от 5 до 18 лет на территории Еланского муниципального района с 01.09.2021 г. в рамках </w:t>
      </w:r>
      <w:r>
        <w:rPr>
          <w:rFonts w:ascii="Times New Roman" w:hAnsi="Times New Roman"/>
          <w:sz w:val="24"/>
          <w:szCs w:val="24"/>
          <w:lang w:eastAsia="ru-RU"/>
        </w:rPr>
        <w:t>регионального</w:t>
      </w:r>
      <w:r w:rsidRPr="00202474">
        <w:rPr>
          <w:rFonts w:ascii="Times New Roman" w:hAnsi="Times New Roman"/>
          <w:sz w:val="24"/>
          <w:szCs w:val="24"/>
          <w:lang w:eastAsia="ru-RU"/>
        </w:rPr>
        <w:t xml:space="preserve"> проекта «Успех каждого ребенка» национального проекта «Образование» были открыты новые места дополнительного образования в 5 образовательных организациях по следующим направленностям:</w:t>
      </w:r>
    </w:p>
    <w:p w14:paraId="3745D920" w14:textId="77777777" w:rsidR="00202474" w:rsidRPr="00202474" w:rsidRDefault="00202474" w:rsidP="0020247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474">
        <w:rPr>
          <w:rFonts w:ascii="Times New Roman" w:hAnsi="Times New Roman"/>
          <w:sz w:val="24"/>
          <w:szCs w:val="24"/>
          <w:lang w:eastAsia="ru-RU"/>
        </w:rPr>
        <w:t xml:space="preserve">-МБОУ </w:t>
      </w:r>
      <w:proofErr w:type="gramStart"/>
      <w:r w:rsidRPr="00202474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202474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Start"/>
      <w:r w:rsidRPr="00202474">
        <w:rPr>
          <w:rFonts w:ascii="Times New Roman" w:hAnsi="Times New Roman"/>
          <w:sz w:val="24"/>
          <w:szCs w:val="24"/>
          <w:lang w:eastAsia="ru-RU"/>
        </w:rPr>
        <w:t>Дворец</w:t>
      </w:r>
      <w:proofErr w:type="gramEnd"/>
      <w:r w:rsidRPr="00202474">
        <w:rPr>
          <w:rFonts w:ascii="Times New Roman" w:hAnsi="Times New Roman"/>
          <w:sz w:val="24"/>
          <w:szCs w:val="24"/>
          <w:lang w:eastAsia="ru-RU"/>
        </w:rPr>
        <w:t xml:space="preserve"> творчества»: естественнонаучное/Человек и здоровье; </w:t>
      </w:r>
    </w:p>
    <w:p w14:paraId="0DA77107" w14:textId="77777777" w:rsidR="00202474" w:rsidRPr="00202474" w:rsidRDefault="00202474" w:rsidP="0020247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474">
        <w:rPr>
          <w:rFonts w:ascii="Times New Roman" w:hAnsi="Times New Roman"/>
          <w:sz w:val="24"/>
          <w:szCs w:val="24"/>
          <w:lang w:eastAsia="ru-RU"/>
        </w:rPr>
        <w:t xml:space="preserve">-МБОУ «Еланская СШ №1»: </w:t>
      </w:r>
      <w:proofErr w:type="gramStart"/>
      <w:r w:rsidRPr="00202474">
        <w:rPr>
          <w:rFonts w:ascii="Times New Roman" w:hAnsi="Times New Roman"/>
          <w:sz w:val="24"/>
          <w:szCs w:val="24"/>
          <w:lang w:eastAsia="ru-RU"/>
        </w:rPr>
        <w:t>социально-гуманитарное</w:t>
      </w:r>
      <w:proofErr w:type="gramEnd"/>
      <w:r w:rsidRPr="00202474">
        <w:rPr>
          <w:rFonts w:ascii="Times New Roman" w:hAnsi="Times New Roman"/>
          <w:sz w:val="24"/>
          <w:szCs w:val="24"/>
          <w:lang w:eastAsia="ru-RU"/>
        </w:rPr>
        <w:t xml:space="preserve">/ПДД; </w:t>
      </w:r>
    </w:p>
    <w:p w14:paraId="6BA7C932" w14:textId="77777777" w:rsidR="00202474" w:rsidRPr="00202474" w:rsidRDefault="00202474" w:rsidP="0020247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474">
        <w:rPr>
          <w:rFonts w:ascii="Times New Roman" w:hAnsi="Times New Roman"/>
          <w:sz w:val="24"/>
          <w:szCs w:val="24"/>
          <w:lang w:eastAsia="ru-RU"/>
        </w:rPr>
        <w:t xml:space="preserve">-МБОУ «Еланская СШ №2»: </w:t>
      </w:r>
      <w:proofErr w:type="gramStart"/>
      <w:r w:rsidRPr="00202474">
        <w:rPr>
          <w:rFonts w:ascii="Times New Roman" w:hAnsi="Times New Roman"/>
          <w:sz w:val="24"/>
          <w:szCs w:val="24"/>
          <w:lang w:eastAsia="ru-RU"/>
        </w:rPr>
        <w:t>естественнонаучное</w:t>
      </w:r>
      <w:proofErr w:type="gramEnd"/>
      <w:r w:rsidRPr="00202474">
        <w:rPr>
          <w:rFonts w:ascii="Times New Roman" w:hAnsi="Times New Roman"/>
          <w:sz w:val="24"/>
          <w:szCs w:val="24"/>
          <w:lang w:eastAsia="ru-RU"/>
        </w:rPr>
        <w:t xml:space="preserve">/Ботаника и зоология; </w:t>
      </w:r>
    </w:p>
    <w:p w14:paraId="1EDE7116" w14:textId="77777777" w:rsidR="00202474" w:rsidRPr="00202474" w:rsidRDefault="00202474" w:rsidP="0020247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474">
        <w:rPr>
          <w:rFonts w:ascii="Times New Roman" w:hAnsi="Times New Roman"/>
          <w:sz w:val="24"/>
          <w:szCs w:val="24"/>
          <w:lang w:eastAsia="ru-RU"/>
        </w:rPr>
        <w:t xml:space="preserve">-МБОУ «Еланская СШ №3»: </w:t>
      </w:r>
      <w:proofErr w:type="gramStart"/>
      <w:r w:rsidRPr="00202474">
        <w:rPr>
          <w:rFonts w:ascii="Times New Roman" w:hAnsi="Times New Roman"/>
          <w:sz w:val="24"/>
          <w:szCs w:val="24"/>
          <w:lang w:eastAsia="ru-RU"/>
        </w:rPr>
        <w:t>физкультурно-спортивное</w:t>
      </w:r>
      <w:proofErr w:type="gramEnd"/>
      <w:r w:rsidRPr="00202474">
        <w:rPr>
          <w:rFonts w:ascii="Times New Roman" w:hAnsi="Times New Roman"/>
          <w:sz w:val="24"/>
          <w:szCs w:val="24"/>
          <w:lang w:eastAsia="ru-RU"/>
        </w:rPr>
        <w:t xml:space="preserve">/Шахматы </w:t>
      </w:r>
    </w:p>
    <w:p w14:paraId="56A51E73" w14:textId="77777777" w:rsidR="00202474" w:rsidRDefault="00202474" w:rsidP="0020247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474">
        <w:rPr>
          <w:rFonts w:ascii="Times New Roman" w:hAnsi="Times New Roman"/>
          <w:sz w:val="24"/>
          <w:szCs w:val="24"/>
          <w:lang w:eastAsia="ru-RU"/>
        </w:rPr>
        <w:t>-МБОУ «</w:t>
      </w:r>
      <w:proofErr w:type="spellStart"/>
      <w:r w:rsidRPr="00202474">
        <w:rPr>
          <w:rFonts w:ascii="Times New Roman" w:hAnsi="Times New Roman"/>
          <w:sz w:val="24"/>
          <w:szCs w:val="24"/>
          <w:lang w:eastAsia="ru-RU"/>
        </w:rPr>
        <w:t>Вязовская</w:t>
      </w:r>
      <w:proofErr w:type="spellEnd"/>
      <w:r w:rsidRPr="00202474">
        <w:rPr>
          <w:rFonts w:ascii="Times New Roman" w:hAnsi="Times New Roman"/>
          <w:sz w:val="24"/>
          <w:szCs w:val="24"/>
          <w:lang w:eastAsia="ru-RU"/>
        </w:rPr>
        <w:t xml:space="preserve"> СШ»: социально-гуманитарное/ПДД.</w:t>
      </w:r>
    </w:p>
    <w:p w14:paraId="07D4E4C9" w14:textId="4CDADED6" w:rsidR="00C51753" w:rsidRPr="00202474" w:rsidRDefault="00C51753" w:rsidP="0020247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C51753">
        <w:rPr>
          <w:rFonts w:ascii="Times New Roman" w:hAnsi="Times New Roman"/>
          <w:sz w:val="24"/>
          <w:szCs w:val="24"/>
          <w:lang w:eastAsia="ru-RU"/>
        </w:rPr>
        <w:t>За счёт средств местного бюджета были отремонтированы учебные кабинеты, из средств областного бюджета поставлено оборудование.</w:t>
      </w:r>
    </w:p>
    <w:p w14:paraId="60754FF9" w14:textId="77777777" w:rsidR="00C51753" w:rsidRDefault="00202474" w:rsidP="00202474">
      <w:pPr>
        <w:pStyle w:val="a5"/>
        <w:jc w:val="both"/>
      </w:pPr>
      <w:r w:rsidRPr="0020247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proofErr w:type="gramStart"/>
      <w:r w:rsidRPr="00202474">
        <w:rPr>
          <w:rFonts w:ascii="Times New Roman" w:hAnsi="Times New Roman"/>
          <w:sz w:val="24"/>
          <w:szCs w:val="24"/>
          <w:lang w:eastAsia="ru-RU"/>
        </w:rPr>
        <w:t>Общее количество созданных человеко-мест в образовательных организациях составило 478.</w:t>
      </w:r>
      <w:r w:rsidR="00C51753" w:rsidRPr="00C51753">
        <w:t xml:space="preserve"> </w:t>
      </w:r>
      <w:proofErr w:type="gramEnd"/>
    </w:p>
    <w:p w14:paraId="296832DA" w14:textId="307FCE36" w:rsidR="0049637C" w:rsidRPr="0049637C" w:rsidRDefault="0049637C" w:rsidP="0049637C">
      <w:pPr>
        <w:pStyle w:val="a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737AE">
        <w:rPr>
          <w:rFonts w:ascii="Times New Roman" w:hAnsi="Times New Roman"/>
          <w:sz w:val="24"/>
          <w:szCs w:val="28"/>
        </w:rPr>
        <w:t xml:space="preserve">В рамках реализации проекта «Успех каждого ребёнка» обучающиеся общеобразовательных организаций Еланского муниципального района являются участниками проекта «Билет в будущее». </w:t>
      </w:r>
      <w:r w:rsidRPr="0049637C">
        <w:rPr>
          <w:rFonts w:ascii="Times New Roman" w:hAnsi="Times New Roman"/>
          <w:sz w:val="24"/>
          <w:szCs w:val="28"/>
        </w:rPr>
        <w:t xml:space="preserve">Для создания и функционирования системы мер профессиональной ориентации обучающихся с учетом новых информационно – коммуникативных технологий  активно велась работа по </w:t>
      </w:r>
      <w:proofErr w:type="spellStart"/>
      <w:r w:rsidRPr="0049637C">
        <w:rPr>
          <w:rFonts w:ascii="Times New Roman" w:hAnsi="Times New Roman"/>
          <w:sz w:val="24"/>
          <w:szCs w:val="28"/>
        </w:rPr>
        <w:t>профориентационной</w:t>
      </w:r>
      <w:proofErr w:type="spellEnd"/>
      <w:r w:rsidRPr="0049637C">
        <w:rPr>
          <w:rFonts w:ascii="Times New Roman" w:hAnsi="Times New Roman"/>
          <w:sz w:val="24"/>
          <w:szCs w:val="28"/>
        </w:rPr>
        <w:t xml:space="preserve"> работе с </w:t>
      </w:r>
      <w:proofErr w:type="gramStart"/>
      <w:r w:rsidRPr="0049637C">
        <w:rPr>
          <w:rFonts w:ascii="Times New Roman" w:hAnsi="Times New Roman"/>
          <w:sz w:val="24"/>
          <w:szCs w:val="28"/>
        </w:rPr>
        <w:t>обучающимися</w:t>
      </w:r>
      <w:proofErr w:type="gramEnd"/>
      <w:r w:rsidRPr="0049637C">
        <w:rPr>
          <w:rFonts w:ascii="Times New Roman" w:hAnsi="Times New Roman"/>
          <w:sz w:val="24"/>
          <w:szCs w:val="28"/>
        </w:rPr>
        <w:t xml:space="preserve"> образовательных организаций Еланского муниципально</w:t>
      </w:r>
      <w:r>
        <w:rPr>
          <w:rFonts w:ascii="Times New Roman" w:hAnsi="Times New Roman"/>
          <w:sz w:val="24"/>
          <w:szCs w:val="28"/>
        </w:rPr>
        <w:t>го района Волгоградской области</w:t>
      </w:r>
      <w:r w:rsidRPr="0049637C">
        <w:rPr>
          <w:rFonts w:ascii="Times New Roman" w:hAnsi="Times New Roman"/>
          <w:sz w:val="24"/>
          <w:szCs w:val="28"/>
        </w:rPr>
        <w:t>. Данная работа реализовывалась при взаимодействии образовательных организаций Еланского муниципального района, средних и высших профессиональных организаций Волгоградской области, центра занятости населения Е</w:t>
      </w:r>
      <w:r>
        <w:rPr>
          <w:rFonts w:ascii="Times New Roman" w:hAnsi="Times New Roman"/>
          <w:sz w:val="24"/>
          <w:szCs w:val="28"/>
        </w:rPr>
        <w:t>ланского района и работодателей:</w:t>
      </w:r>
      <w:r w:rsidRPr="0049637C">
        <w:rPr>
          <w:rFonts w:ascii="Times New Roman" w:hAnsi="Times New Roman"/>
          <w:sz w:val="24"/>
          <w:szCs w:val="28"/>
        </w:rPr>
        <w:t xml:space="preserve"> </w:t>
      </w:r>
    </w:p>
    <w:p w14:paraId="1D739796" w14:textId="7F1981D1" w:rsidR="0049637C" w:rsidRPr="0049637C" w:rsidRDefault="0049637C" w:rsidP="0049637C">
      <w:pPr>
        <w:pStyle w:val="a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в</w:t>
      </w:r>
      <w:r w:rsidRPr="0049637C">
        <w:rPr>
          <w:rFonts w:ascii="Times New Roman" w:hAnsi="Times New Roman"/>
          <w:sz w:val="24"/>
          <w:szCs w:val="28"/>
        </w:rPr>
        <w:t xml:space="preserve"> течение года распространение информационных материалов по вопросам профориентации обучающихся, а именно:</w:t>
      </w:r>
    </w:p>
    <w:p w14:paraId="768B066B" w14:textId="03A3A72A" w:rsidR="0049637C" w:rsidRPr="0049637C" w:rsidRDefault="00C51753" w:rsidP="00C51753">
      <w:pPr>
        <w:pStyle w:val="a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="0049637C" w:rsidRPr="0049637C">
        <w:rPr>
          <w:rFonts w:ascii="Times New Roman" w:hAnsi="Times New Roman"/>
          <w:sz w:val="24"/>
          <w:szCs w:val="28"/>
        </w:rPr>
        <w:t>О Всероссийских открытых уроках «</w:t>
      </w:r>
      <w:proofErr w:type="spellStart"/>
      <w:r w:rsidR="0049637C" w:rsidRPr="0049637C">
        <w:rPr>
          <w:rFonts w:ascii="Times New Roman" w:hAnsi="Times New Roman"/>
          <w:sz w:val="24"/>
          <w:szCs w:val="28"/>
        </w:rPr>
        <w:t>Проектория</w:t>
      </w:r>
      <w:proofErr w:type="spellEnd"/>
      <w:r w:rsidR="0049637C" w:rsidRPr="0049637C">
        <w:rPr>
          <w:rFonts w:ascii="Times New Roman" w:hAnsi="Times New Roman"/>
          <w:sz w:val="24"/>
          <w:szCs w:val="28"/>
        </w:rPr>
        <w:t>»;</w:t>
      </w:r>
    </w:p>
    <w:p w14:paraId="4E822829" w14:textId="3850AD8E" w:rsidR="0049637C" w:rsidRPr="0049637C" w:rsidRDefault="00C51753" w:rsidP="00C51753">
      <w:pPr>
        <w:pStyle w:val="a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="0049637C" w:rsidRPr="0049637C">
        <w:rPr>
          <w:rFonts w:ascii="Times New Roman" w:hAnsi="Times New Roman"/>
          <w:sz w:val="24"/>
          <w:szCs w:val="28"/>
        </w:rPr>
        <w:t>по популяризации проекта "Билет в будущее";</w:t>
      </w:r>
    </w:p>
    <w:p w14:paraId="724B9F4F" w14:textId="0A1EFC60" w:rsidR="0049637C" w:rsidRPr="0049637C" w:rsidRDefault="00C51753" w:rsidP="00C51753">
      <w:pPr>
        <w:pStyle w:val="a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="0049637C" w:rsidRPr="0049637C">
        <w:rPr>
          <w:rFonts w:ascii="Times New Roman" w:hAnsi="Times New Roman"/>
          <w:sz w:val="24"/>
          <w:szCs w:val="28"/>
        </w:rPr>
        <w:t>об условиях приема в средние и высшие профессиональные организации Волгоградской области.</w:t>
      </w:r>
    </w:p>
    <w:p w14:paraId="5A2B818C" w14:textId="2AFC495D" w:rsidR="0049637C" w:rsidRPr="0049637C" w:rsidRDefault="0049637C" w:rsidP="0049637C">
      <w:pPr>
        <w:pStyle w:val="a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Pr="0049637C">
        <w:rPr>
          <w:rFonts w:ascii="Times New Roman" w:hAnsi="Times New Roman"/>
          <w:sz w:val="24"/>
          <w:szCs w:val="28"/>
        </w:rPr>
        <w:t xml:space="preserve"> организация участия учащихся образовательных организаций в открытых онлайн-уроках, реализуемых с учетом опыта цикла открытых уроков "</w:t>
      </w:r>
      <w:proofErr w:type="spellStart"/>
      <w:r w:rsidRPr="0049637C">
        <w:rPr>
          <w:rFonts w:ascii="Times New Roman" w:hAnsi="Times New Roman"/>
          <w:i/>
          <w:sz w:val="24"/>
          <w:szCs w:val="28"/>
        </w:rPr>
        <w:t>Проектория</w:t>
      </w:r>
      <w:proofErr w:type="spellEnd"/>
      <w:r w:rsidRPr="0049637C">
        <w:rPr>
          <w:rFonts w:ascii="Times New Roman" w:hAnsi="Times New Roman"/>
          <w:i/>
          <w:sz w:val="24"/>
          <w:szCs w:val="28"/>
        </w:rPr>
        <w:t xml:space="preserve">"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977"/>
      </w:tblGrid>
      <w:tr w:rsidR="0049637C" w:rsidRPr="0049637C" w14:paraId="422FD202" w14:textId="77777777" w:rsidTr="00F36692">
        <w:trPr>
          <w:trHeight w:val="845"/>
        </w:trPr>
        <w:tc>
          <w:tcPr>
            <w:tcW w:w="2268" w:type="dxa"/>
          </w:tcPr>
          <w:p w14:paraId="5215CEC5" w14:textId="77777777" w:rsidR="0049637C" w:rsidRPr="0049637C" w:rsidRDefault="0049637C" w:rsidP="0049637C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637C">
              <w:rPr>
                <w:rFonts w:ascii="Times New Roman" w:hAnsi="Times New Roman"/>
                <w:sz w:val="24"/>
                <w:szCs w:val="28"/>
              </w:rPr>
              <w:t xml:space="preserve">Количество общеобразовательных организаций, принявших участие </w:t>
            </w:r>
            <w:r w:rsidRPr="0049637C">
              <w:rPr>
                <w:rFonts w:ascii="Times New Roman" w:hAnsi="Times New Roman"/>
                <w:sz w:val="24"/>
                <w:szCs w:val="28"/>
              </w:rPr>
              <w:br/>
              <w:t>в Открытых уроках</w:t>
            </w:r>
          </w:p>
        </w:tc>
        <w:tc>
          <w:tcPr>
            <w:tcW w:w="2268" w:type="dxa"/>
          </w:tcPr>
          <w:p w14:paraId="29AA3F86" w14:textId="77777777" w:rsidR="0049637C" w:rsidRPr="0049637C" w:rsidRDefault="0049637C" w:rsidP="0049637C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637C">
              <w:rPr>
                <w:rFonts w:ascii="Times New Roman" w:hAnsi="Times New Roman"/>
                <w:sz w:val="24"/>
                <w:szCs w:val="28"/>
              </w:rPr>
              <w:t xml:space="preserve">Общее количество </w:t>
            </w:r>
            <w:proofErr w:type="gramStart"/>
            <w:r w:rsidRPr="0049637C"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proofErr w:type="gramEnd"/>
            <w:r w:rsidRPr="0049637C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9637C">
              <w:rPr>
                <w:rFonts w:ascii="Times New Roman" w:hAnsi="Times New Roman"/>
                <w:sz w:val="24"/>
                <w:szCs w:val="28"/>
              </w:rPr>
              <w:br/>
              <w:t>в муниципальном районе (городском округе)</w:t>
            </w:r>
          </w:p>
        </w:tc>
        <w:tc>
          <w:tcPr>
            <w:tcW w:w="2410" w:type="dxa"/>
          </w:tcPr>
          <w:p w14:paraId="0353B700" w14:textId="77777777" w:rsidR="0049637C" w:rsidRPr="0049637C" w:rsidRDefault="0049637C" w:rsidP="0049637C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9637C">
              <w:rPr>
                <w:rFonts w:ascii="Times New Roman" w:hAnsi="Times New Roman"/>
                <w:sz w:val="24"/>
                <w:szCs w:val="28"/>
              </w:rPr>
              <w:t xml:space="preserve">Количество обучающихся, принявших участие </w:t>
            </w:r>
            <w:r w:rsidRPr="0049637C">
              <w:rPr>
                <w:rFonts w:ascii="Times New Roman" w:hAnsi="Times New Roman"/>
                <w:sz w:val="24"/>
                <w:szCs w:val="28"/>
              </w:rPr>
              <w:br/>
              <w:t>в Открытых уроках</w:t>
            </w:r>
            <w:proofErr w:type="gramEnd"/>
          </w:p>
        </w:tc>
        <w:tc>
          <w:tcPr>
            <w:tcW w:w="2977" w:type="dxa"/>
          </w:tcPr>
          <w:p w14:paraId="3DA01AC5" w14:textId="77777777" w:rsidR="0049637C" w:rsidRPr="0049637C" w:rsidRDefault="0049637C" w:rsidP="0049637C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637C">
              <w:rPr>
                <w:rFonts w:ascii="Times New Roman" w:hAnsi="Times New Roman"/>
                <w:sz w:val="24"/>
                <w:szCs w:val="28"/>
              </w:rPr>
              <w:t>Доля обучающихся, принявших участие в Открытых уроках от общего их числа</w:t>
            </w:r>
          </w:p>
        </w:tc>
      </w:tr>
      <w:tr w:rsidR="0049637C" w:rsidRPr="0049637C" w14:paraId="342D8FD2" w14:textId="77777777" w:rsidTr="00F36692">
        <w:tc>
          <w:tcPr>
            <w:tcW w:w="2268" w:type="dxa"/>
          </w:tcPr>
          <w:p w14:paraId="3F986A6C" w14:textId="77777777" w:rsidR="0049637C" w:rsidRPr="0049637C" w:rsidRDefault="0049637C" w:rsidP="0049637C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637C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2268" w:type="dxa"/>
          </w:tcPr>
          <w:p w14:paraId="553786F4" w14:textId="77777777" w:rsidR="0049637C" w:rsidRPr="0049637C" w:rsidRDefault="0049637C" w:rsidP="0049637C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637C">
              <w:rPr>
                <w:rFonts w:ascii="Times New Roman" w:hAnsi="Times New Roman"/>
                <w:sz w:val="24"/>
                <w:szCs w:val="28"/>
              </w:rPr>
              <w:t>2786</w:t>
            </w:r>
          </w:p>
        </w:tc>
        <w:tc>
          <w:tcPr>
            <w:tcW w:w="2410" w:type="dxa"/>
          </w:tcPr>
          <w:p w14:paraId="4E4110B0" w14:textId="77777777" w:rsidR="0049637C" w:rsidRPr="0049637C" w:rsidRDefault="0049637C" w:rsidP="0049637C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637C">
              <w:rPr>
                <w:rFonts w:ascii="Times New Roman" w:hAnsi="Times New Roman"/>
                <w:sz w:val="24"/>
                <w:szCs w:val="28"/>
              </w:rPr>
              <w:t>1811</w:t>
            </w:r>
          </w:p>
        </w:tc>
        <w:tc>
          <w:tcPr>
            <w:tcW w:w="2977" w:type="dxa"/>
          </w:tcPr>
          <w:p w14:paraId="312A05CE" w14:textId="77777777" w:rsidR="0049637C" w:rsidRPr="0049637C" w:rsidRDefault="0049637C" w:rsidP="0049637C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637C">
              <w:rPr>
                <w:rFonts w:ascii="Times New Roman" w:hAnsi="Times New Roman"/>
                <w:sz w:val="24"/>
                <w:szCs w:val="28"/>
              </w:rPr>
              <w:t>65%</w:t>
            </w:r>
          </w:p>
        </w:tc>
      </w:tr>
    </w:tbl>
    <w:p w14:paraId="1B377FAF" w14:textId="5283669D" w:rsidR="0055611B" w:rsidRPr="00C51753" w:rsidRDefault="00F36692" w:rsidP="00C51753">
      <w:pPr>
        <w:pStyle w:val="a5"/>
        <w:ind w:firstLine="708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В</w:t>
      </w:r>
      <w:r w:rsidRPr="00F36692">
        <w:rPr>
          <w:rFonts w:ascii="Times New Roman" w:hAnsi="Times New Roman"/>
          <w:bCs/>
          <w:sz w:val="24"/>
          <w:szCs w:val="28"/>
        </w:rPr>
        <w:t xml:space="preserve"> проекте «Билет в будущее»</w:t>
      </w:r>
      <w:r w:rsidRPr="00F36692">
        <w:t xml:space="preserve"> </w:t>
      </w:r>
      <w:r w:rsidRPr="00F36692">
        <w:rPr>
          <w:rFonts w:ascii="Times New Roman" w:hAnsi="Times New Roman"/>
          <w:bCs/>
          <w:sz w:val="24"/>
          <w:szCs w:val="28"/>
        </w:rPr>
        <w:t xml:space="preserve">приняли участие  </w:t>
      </w:r>
      <w:r w:rsidR="0049637C" w:rsidRPr="0049637C">
        <w:rPr>
          <w:rFonts w:ascii="Times New Roman" w:hAnsi="Times New Roman"/>
          <w:bCs/>
          <w:sz w:val="24"/>
          <w:szCs w:val="28"/>
        </w:rPr>
        <w:t xml:space="preserve">168 </w:t>
      </w:r>
      <w:proofErr w:type="gramStart"/>
      <w:r w:rsidR="0049637C" w:rsidRPr="0049637C">
        <w:rPr>
          <w:rFonts w:ascii="Times New Roman" w:hAnsi="Times New Roman"/>
          <w:bCs/>
          <w:sz w:val="24"/>
          <w:szCs w:val="28"/>
        </w:rPr>
        <w:t>обучающихся</w:t>
      </w:r>
      <w:proofErr w:type="gramEnd"/>
      <w:r w:rsidR="0049637C" w:rsidRPr="0049637C">
        <w:rPr>
          <w:rFonts w:ascii="Times New Roman" w:hAnsi="Times New Roman"/>
          <w:bCs/>
          <w:sz w:val="24"/>
          <w:szCs w:val="28"/>
        </w:rPr>
        <w:t xml:space="preserve"> МБОУ «Еланская СШ № 1», МБОУ «Еланская СШ № 2», МБОУ Еланская ОШ № 2»</w:t>
      </w:r>
      <w:r>
        <w:rPr>
          <w:rFonts w:ascii="Times New Roman" w:hAnsi="Times New Roman"/>
          <w:bCs/>
          <w:sz w:val="24"/>
          <w:szCs w:val="28"/>
        </w:rPr>
        <w:t>.</w:t>
      </w:r>
      <w:r w:rsidR="0049637C" w:rsidRPr="0049637C">
        <w:rPr>
          <w:rFonts w:ascii="Times New Roman" w:hAnsi="Times New Roman"/>
          <w:bCs/>
          <w:sz w:val="24"/>
          <w:szCs w:val="28"/>
        </w:rPr>
        <w:t xml:space="preserve"> Обучающиеся 6-11 классов </w:t>
      </w:r>
      <w:r w:rsidR="0049637C" w:rsidRPr="0049637C">
        <w:rPr>
          <w:rFonts w:ascii="Times New Roman" w:hAnsi="Times New Roman"/>
          <w:sz w:val="24"/>
          <w:szCs w:val="28"/>
        </w:rPr>
        <w:t>прошли онлайн-тестирование, которое определяет сферу их профессиональных интересов, приняли участие в профессиональных пробах и получили рекомендации по развитию.</w:t>
      </w:r>
    </w:p>
    <w:p w14:paraId="739E9ED7" w14:textId="7103F39E" w:rsidR="002847C3" w:rsidRPr="002847C3" w:rsidRDefault="002847C3" w:rsidP="002847C3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47C3">
        <w:rPr>
          <w:rFonts w:ascii="Times New Roman" w:hAnsi="Times New Roman"/>
          <w:bCs/>
          <w:sz w:val="24"/>
          <w:szCs w:val="24"/>
        </w:rPr>
        <w:t>Еланский муниципальный район Волгоградской области участвует в реализации регионального проекта "Социальная активность", одной из главных задач которого является расширение сети волонтерских объединений в образовательных организациях и учреждениях, осуществляющих работу с детьми и молодежью; выявление, внедрение и реализация лучших практик осуществления добровольческой (волонтерской) деятельности. В организацию волонтерского движения образовательные учреждения</w:t>
      </w:r>
      <w:r>
        <w:rPr>
          <w:rFonts w:ascii="Times New Roman" w:hAnsi="Times New Roman"/>
          <w:bCs/>
          <w:sz w:val="24"/>
          <w:szCs w:val="24"/>
        </w:rPr>
        <w:t xml:space="preserve"> района активно включились в 202</w:t>
      </w:r>
      <w:r w:rsidRPr="002847C3">
        <w:rPr>
          <w:rFonts w:ascii="Times New Roman" w:hAnsi="Times New Roman"/>
          <w:bCs/>
          <w:sz w:val="24"/>
          <w:szCs w:val="24"/>
        </w:rPr>
        <w:t>1 году. В 9 общеобразовательных организациях внедрена целевая модель школьного волонтерского отряда.</w:t>
      </w:r>
      <w:r w:rsidRPr="002847C3">
        <w:t xml:space="preserve"> </w:t>
      </w:r>
      <w:r w:rsidRPr="002847C3">
        <w:rPr>
          <w:rFonts w:ascii="Times New Roman" w:hAnsi="Times New Roman"/>
          <w:bCs/>
          <w:sz w:val="24"/>
          <w:szCs w:val="24"/>
        </w:rPr>
        <w:t>На базе МБОУ «</w:t>
      </w:r>
      <w:proofErr w:type="spellStart"/>
      <w:r w:rsidRPr="002847C3">
        <w:rPr>
          <w:rFonts w:ascii="Times New Roman" w:hAnsi="Times New Roman"/>
          <w:bCs/>
          <w:sz w:val="24"/>
          <w:szCs w:val="24"/>
        </w:rPr>
        <w:t>Вязовская</w:t>
      </w:r>
      <w:proofErr w:type="spellEnd"/>
      <w:r w:rsidRPr="002847C3">
        <w:rPr>
          <w:rFonts w:ascii="Times New Roman" w:hAnsi="Times New Roman"/>
          <w:bCs/>
          <w:sz w:val="24"/>
          <w:szCs w:val="24"/>
        </w:rPr>
        <w:t xml:space="preserve"> СШ» работает  муниципальный центр школьного добровольчества (</w:t>
      </w:r>
      <w:proofErr w:type="spellStart"/>
      <w:r w:rsidRPr="002847C3">
        <w:rPr>
          <w:rFonts w:ascii="Times New Roman" w:hAnsi="Times New Roman"/>
          <w:bCs/>
          <w:sz w:val="24"/>
          <w:szCs w:val="24"/>
        </w:rPr>
        <w:t>волонтерства</w:t>
      </w:r>
      <w:proofErr w:type="spellEnd"/>
      <w:r w:rsidRPr="002847C3">
        <w:rPr>
          <w:rFonts w:ascii="Times New Roman" w:hAnsi="Times New Roman"/>
          <w:bCs/>
          <w:sz w:val="24"/>
          <w:szCs w:val="24"/>
        </w:rPr>
        <w:t xml:space="preserve">) в Волгоградской области, который был открыт в 2021 году по результатам областного конкурса. Волонтерский отряд «Доброе сердце» в 2021 году занял II </w:t>
      </w:r>
      <w:r w:rsidRPr="002847C3">
        <w:rPr>
          <w:rFonts w:ascii="Times New Roman" w:hAnsi="Times New Roman"/>
          <w:bCs/>
          <w:sz w:val="24"/>
          <w:szCs w:val="24"/>
        </w:rPr>
        <w:lastRenderedPageBreak/>
        <w:t xml:space="preserve">место в региональном этапе Всероссийского конкурса </w:t>
      </w:r>
      <w:proofErr w:type="spellStart"/>
      <w:r w:rsidRPr="002847C3">
        <w:rPr>
          <w:rFonts w:ascii="Times New Roman" w:hAnsi="Times New Roman"/>
          <w:bCs/>
          <w:sz w:val="24"/>
          <w:szCs w:val="24"/>
        </w:rPr>
        <w:t>эковолонтерских</w:t>
      </w:r>
      <w:proofErr w:type="spellEnd"/>
      <w:r w:rsidRPr="002847C3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2847C3">
        <w:rPr>
          <w:rFonts w:ascii="Times New Roman" w:hAnsi="Times New Roman"/>
          <w:bCs/>
          <w:sz w:val="24"/>
          <w:szCs w:val="24"/>
        </w:rPr>
        <w:t>экопросветительских</w:t>
      </w:r>
      <w:proofErr w:type="spellEnd"/>
      <w:r w:rsidRPr="002847C3">
        <w:rPr>
          <w:rFonts w:ascii="Times New Roman" w:hAnsi="Times New Roman"/>
          <w:bCs/>
          <w:sz w:val="24"/>
          <w:szCs w:val="24"/>
        </w:rPr>
        <w:t xml:space="preserve"> проектов «Волонтеры могут всё!». В региональном конкурсе выявления добровольческих инициатив «Доброволец 34» руководитель волонтерского отряда «Доброе сердце» Давыдова Елена Александровна заняла II место в номинации «Организатор добровольческой  (волонтерской) — Экологическое добровольчество (</w:t>
      </w:r>
      <w:proofErr w:type="spellStart"/>
      <w:r w:rsidRPr="002847C3">
        <w:rPr>
          <w:rFonts w:ascii="Times New Roman" w:hAnsi="Times New Roman"/>
          <w:bCs/>
          <w:sz w:val="24"/>
          <w:szCs w:val="24"/>
        </w:rPr>
        <w:t>волонтерство</w:t>
      </w:r>
      <w:proofErr w:type="spellEnd"/>
      <w:r w:rsidRPr="002847C3">
        <w:rPr>
          <w:rFonts w:ascii="Times New Roman" w:hAnsi="Times New Roman"/>
          <w:bCs/>
          <w:sz w:val="24"/>
          <w:szCs w:val="24"/>
        </w:rPr>
        <w:t xml:space="preserve">)».   </w:t>
      </w:r>
    </w:p>
    <w:p w14:paraId="1EBCE9A0" w14:textId="70892322" w:rsidR="0055611B" w:rsidRDefault="002847C3" w:rsidP="002847C3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2847C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Pr="002847C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2021 году продолжило свою работу</w:t>
      </w:r>
      <w:r w:rsidRPr="002847C3">
        <w:rPr>
          <w:rFonts w:ascii="Times New Roman" w:hAnsi="Times New Roman"/>
          <w:bCs/>
          <w:sz w:val="24"/>
          <w:szCs w:val="24"/>
        </w:rPr>
        <w:t xml:space="preserve"> Территориальное представительство ресурсного центра добровольчества Волгогра</w:t>
      </w:r>
      <w:r>
        <w:rPr>
          <w:rFonts w:ascii="Times New Roman" w:hAnsi="Times New Roman"/>
          <w:bCs/>
          <w:sz w:val="24"/>
          <w:szCs w:val="24"/>
        </w:rPr>
        <w:t>дской области в Еланском районе, открытое н</w:t>
      </w:r>
      <w:r w:rsidRPr="002847C3">
        <w:rPr>
          <w:rFonts w:ascii="Times New Roman" w:hAnsi="Times New Roman"/>
          <w:bCs/>
          <w:sz w:val="24"/>
          <w:szCs w:val="24"/>
        </w:rPr>
        <w:t xml:space="preserve">а базе МБОУ </w:t>
      </w:r>
      <w:proofErr w:type="gramStart"/>
      <w:r w:rsidRPr="002847C3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2847C3">
        <w:rPr>
          <w:rFonts w:ascii="Times New Roman" w:hAnsi="Times New Roman"/>
          <w:bCs/>
          <w:sz w:val="24"/>
          <w:szCs w:val="24"/>
        </w:rPr>
        <w:t xml:space="preserve"> «</w:t>
      </w:r>
      <w:proofErr w:type="gramStart"/>
      <w:r w:rsidRPr="002847C3">
        <w:rPr>
          <w:rFonts w:ascii="Times New Roman" w:hAnsi="Times New Roman"/>
          <w:bCs/>
          <w:sz w:val="24"/>
          <w:szCs w:val="24"/>
        </w:rPr>
        <w:t>Еланский</w:t>
      </w:r>
      <w:proofErr w:type="gramEnd"/>
      <w:r w:rsidRPr="002847C3">
        <w:rPr>
          <w:rFonts w:ascii="Times New Roman" w:hAnsi="Times New Roman"/>
          <w:bCs/>
          <w:sz w:val="24"/>
          <w:szCs w:val="24"/>
        </w:rPr>
        <w:t xml:space="preserve"> дворец творчества»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81A14B4" w14:textId="77777777" w:rsidR="005E4949" w:rsidRPr="005E4949" w:rsidRDefault="005E4949" w:rsidP="005E4949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5E4949">
        <w:rPr>
          <w:rFonts w:ascii="Times New Roman" w:hAnsi="Times New Roman"/>
          <w:bCs/>
          <w:sz w:val="24"/>
          <w:szCs w:val="24"/>
        </w:rPr>
        <w:t>На территории Еланского района в 2021 году реализованы следующие государственные программы и региональные проекты:</w:t>
      </w:r>
    </w:p>
    <w:p w14:paraId="7EE5AE76" w14:textId="57DEC867" w:rsidR="00C51753" w:rsidRPr="00C51753" w:rsidRDefault="00C51753" w:rsidP="00C51753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</w:rPr>
        <w:t>в</w:t>
      </w:r>
      <w:r w:rsidRPr="00C51753">
        <w:rPr>
          <w:rFonts w:ascii="Times New Roman" w:hAnsi="Times New Roman"/>
          <w:sz w:val="24"/>
        </w:rPr>
        <w:t xml:space="preserve"> рамках подпрограммы "Развитие дошкольного, общего образования                                            и дополнительного образования детей" государственной программы Волгоградской области "Развитие образования в Волгоградской области" в МБОУ «</w:t>
      </w:r>
      <w:proofErr w:type="spellStart"/>
      <w:r w:rsidRPr="00C51753">
        <w:rPr>
          <w:rFonts w:ascii="Times New Roman" w:hAnsi="Times New Roman"/>
          <w:sz w:val="24"/>
        </w:rPr>
        <w:t>Вязовская</w:t>
      </w:r>
      <w:proofErr w:type="spellEnd"/>
      <w:r w:rsidRPr="00C51753">
        <w:rPr>
          <w:rFonts w:ascii="Times New Roman" w:hAnsi="Times New Roman"/>
          <w:sz w:val="24"/>
        </w:rPr>
        <w:t xml:space="preserve"> СШ» и МБОУ «</w:t>
      </w:r>
      <w:proofErr w:type="spellStart"/>
      <w:r w:rsidRPr="00C51753">
        <w:rPr>
          <w:rFonts w:ascii="Times New Roman" w:hAnsi="Times New Roman"/>
          <w:sz w:val="24"/>
        </w:rPr>
        <w:t>Дубовская</w:t>
      </w:r>
      <w:proofErr w:type="spellEnd"/>
      <w:r w:rsidRPr="00C51753">
        <w:rPr>
          <w:rFonts w:ascii="Times New Roman" w:hAnsi="Times New Roman"/>
          <w:sz w:val="24"/>
        </w:rPr>
        <w:t xml:space="preserve"> СШ» были заменены</w:t>
      </w:r>
      <w:r>
        <w:rPr>
          <w:rFonts w:ascii="Times New Roman" w:hAnsi="Times New Roman"/>
          <w:sz w:val="24"/>
        </w:rPr>
        <w:t xml:space="preserve"> кровли;</w:t>
      </w:r>
    </w:p>
    <w:p w14:paraId="4B992C52" w14:textId="6A95C3BC" w:rsidR="005E4949" w:rsidRPr="005E4949" w:rsidRDefault="00C51753" w:rsidP="00C51753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к</w:t>
      </w:r>
      <w:r w:rsidRPr="00C51753">
        <w:rPr>
          <w:rFonts w:ascii="Times New Roman" w:hAnsi="Times New Roman"/>
          <w:bCs/>
          <w:sz w:val="24"/>
          <w:szCs w:val="24"/>
        </w:rPr>
        <w:t>расивая новая площадка для проведения торжественных мероприятий появилась в МБОУ «Еланская СШ№3» в рамках подпрограммы "Развитие дошкольного, общего образования  и дополнительного образования детей" государственной программы Волгоградской области "Развитие образования в Волгоградской области". Благодаря финансовой помощ</w:t>
      </w:r>
      <w:proofErr w:type="gramStart"/>
      <w:r w:rsidRPr="00C51753">
        <w:rPr>
          <w:rFonts w:ascii="Times New Roman" w:hAnsi="Times New Roman"/>
          <w:bCs/>
          <w:sz w:val="24"/>
          <w:szCs w:val="24"/>
        </w:rPr>
        <w:t>и ООО</w:t>
      </w:r>
      <w:proofErr w:type="gramEnd"/>
      <w:r w:rsidRPr="00C51753">
        <w:rPr>
          <w:rFonts w:ascii="Times New Roman" w:hAnsi="Times New Roman"/>
          <w:bCs/>
          <w:sz w:val="24"/>
          <w:szCs w:val="24"/>
        </w:rPr>
        <w:t xml:space="preserve"> «Еланский сыродельный комбинат» площадка была построена большей площадью, чем предполагалось ранее, с исп</w:t>
      </w:r>
      <w:r w:rsidR="00A17EF6">
        <w:rPr>
          <w:rFonts w:ascii="Times New Roman" w:hAnsi="Times New Roman"/>
          <w:bCs/>
          <w:sz w:val="24"/>
          <w:szCs w:val="24"/>
        </w:rPr>
        <w:t>ользованием разноцветной плитки;</w:t>
      </w:r>
    </w:p>
    <w:p w14:paraId="37B2F7D1" w14:textId="582A993D" w:rsidR="005E4949" w:rsidRDefault="00C51753" w:rsidP="005E4949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у</w:t>
      </w:r>
      <w:r w:rsidRPr="00C51753">
        <w:rPr>
          <w:rFonts w:ascii="Times New Roman" w:hAnsi="Times New Roman"/>
          <w:bCs/>
          <w:sz w:val="24"/>
          <w:szCs w:val="24"/>
        </w:rPr>
        <w:t>чебные кабинеты  10 образовательных организаций Еланского муниципального района  стали более светлыми и благоустроенными благодаря тому, что в летний период 2021 года в них были заменены окна, в 8 школах полностью заменены осве</w:t>
      </w:r>
      <w:r w:rsidR="00A17EF6">
        <w:rPr>
          <w:rFonts w:ascii="Times New Roman" w:hAnsi="Times New Roman"/>
          <w:bCs/>
          <w:sz w:val="24"/>
          <w:szCs w:val="24"/>
        </w:rPr>
        <w:t>тительные приборы;</w:t>
      </w:r>
    </w:p>
    <w:p w14:paraId="09D490C9" w14:textId="644F7B61" w:rsidR="00A17EF6" w:rsidRPr="005E4949" w:rsidRDefault="00A17EF6" w:rsidP="00A17EF6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с</w:t>
      </w:r>
      <w:r w:rsidRPr="00A17EF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17EF6">
        <w:rPr>
          <w:rFonts w:ascii="Times New Roman" w:hAnsi="Times New Roman"/>
          <w:bCs/>
          <w:sz w:val="24"/>
          <w:szCs w:val="24"/>
        </w:rPr>
        <w:t>целю</w:t>
      </w:r>
      <w:proofErr w:type="gramEnd"/>
      <w:r w:rsidRPr="00A17EF6">
        <w:rPr>
          <w:rFonts w:ascii="Times New Roman" w:hAnsi="Times New Roman"/>
          <w:bCs/>
          <w:sz w:val="24"/>
          <w:szCs w:val="24"/>
        </w:rPr>
        <w:t xml:space="preserve"> обеспечения образовательных организаций чистой питьевой водой, соответствующей требованиям санитарных норм, в весенне-летний период 2021 года в 12 детских садах и школах Еланского муниципального района были установлены системы водоподготовки.</w:t>
      </w:r>
    </w:p>
    <w:p w14:paraId="67D9DE39" w14:textId="62398206" w:rsidR="005E4949" w:rsidRPr="00DF2FFD" w:rsidRDefault="001D4E0B" w:rsidP="001D4E0B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DF2FFD">
        <w:rPr>
          <w:rFonts w:ascii="Times New Roman" w:hAnsi="Times New Roman"/>
          <w:b/>
          <w:bCs/>
          <w:sz w:val="24"/>
          <w:szCs w:val="24"/>
        </w:rPr>
        <w:t>«Детское» инициативное бюджетирование.</w:t>
      </w:r>
    </w:p>
    <w:p w14:paraId="6BA8A897" w14:textId="77777777" w:rsidR="001D4E0B" w:rsidRPr="005E4949" w:rsidRDefault="001D4E0B" w:rsidP="001D4E0B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p w14:paraId="33F7760A" w14:textId="0DF6A53D" w:rsidR="001D4E0B" w:rsidRDefault="001D4E0B" w:rsidP="00E57C41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D4E0B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2021 году в </w:t>
      </w:r>
      <w:r w:rsidRPr="001D4E0B">
        <w:rPr>
          <w:rFonts w:ascii="Times New Roman" w:hAnsi="Times New Roman"/>
          <w:bCs/>
          <w:sz w:val="24"/>
          <w:szCs w:val="24"/>
        </w:rPr>
        <w:t xml:space="preserve"> Волгоградской области </w:t>
      </w:r>
      <w:r>
        <w:rPr>
          <w:rFonts w:ascii="Times New Roman" w:hAnsi="Times New Roman"/>
          <w:bCs/>
          <w:sz w:val="24"/>
          <w:szCs w:val="24"/>
        </w:rPr>
        <w:t xml:space="preserve">был запущен </w:t>
      </w:r>
      <w:r w:rsidRPr="001D4E0B">
        <w:rPr>
          <w:rFonts w:ascii="Times New Roman" w:hAnsi="Times New Roman"/>
          <w:bCs/>
          <w:sz w:val="24"/>
          <w:szCs w:val="24"/>
        </w:rPr>
        <w:t>новый компонент программы поддержки м</w:t>
      </w:r>
      <w:r>
        <w:rPr>
          <w:rFonts w:ascii="Times New Roman" w:hAnsi="Times New Roman"/>
          <w:bCs/>
          <w:sz w:val="24"/>
          <w:szCs w:val="24"/>
        </w:rPr>
        <w:t>естных инициатив.</w:t>
      </w:r>
      <w:r w:rsidRPr="001D4E0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Идеи </w:t>
      </w:r>
      <w:r w:rsidRPr="001D4E0B">
        <w:rPr>
          <w:rFonts w:ascii="Times New Roman" w:hAnsi="Times New Roman"/>
          <w:bCs/>
          <w:sz w:val="24"/>
          <w:szCs w:val="24"/>
        </w:rPr>
        <w:t>для реализации смог</w:t>
      </w:r>
      <w:r>
        <w:rPr>
          <w:rFonts w:ascii="Times New Roman" w:hAnsi="Times New Roman"/>
          <w:bCs/>
          <w:sz w:val="24"/>
          <w:szCs w:val="24"/>
        </w:rPr>
        <w:t>ли</w:t>
      </w:r>
      <w:r w:rsidRPr="001D4E0B">
        <w:rPr>
          <w:rFonts w:ascii="Times New Roman" w:hAnsi="Times New Roman"/>
          <w:bCs/>
          <w:sz w:val="24"/>
          <w:szCs w:val="24"/>
        </w:rPr>
        <w:t xml:space="preserve"> предложить не только взрослые, но и дети. </w:t>
      </w:r>
    </w:p>
    <w:p w14:paraId="4FD53D15" w14:textId="0A084154" w:rsidR="00DF2FFD" w:rsidRDefault="00DF2FFD" w:rsidP="00E57C41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F2FFD">
        <w:rPr>
          <w:rFonts w:ascii="Times New Roman" w:hAnsi="Times New Roman"/>
          <w:bCs/>
          <w:sz w:val="24"/>
          <w:szCs w:val="24"/>
        </w:rPr>
        <w:t>В рамках Волгоградского областного конкурса проектов местных инициатив семь общеобразовательных организаций Еланского муниципального района стали победителями  конкурсного отбора в номинации «Детское» инициативное бюджетирование. Одним из победителей творческого конкурса стал проект МБОУ «Еланская СШ№2»  «Школьная библиотека». Теперь ребята будут с удовольствием посещать обновленную библиотеку, в которой был сделан косметический ремонт, поставлены новая мебель и оборудование.</w:t>
      </w:r>
    </w:p>
    <w:p w14:paraId="297189D0" w14:textId="19170597" w:rsidR="00DF2FFD" w:rsidRPr="001D4E0B" w:rsidRDefault="00DF2FFD" w:rsidP="00E57C41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F2FFD">
        <w:rPr>
          <w:rFonts w:ascii="Times New Roman" w:hAnsi="Times New Roman"/>
          <w:bCs/>
          <w:sz w:val="24"/>
          <w:szCs w:val="24"/>
        </w:rPr>
        <w:t>В МБОУ «Еланская СШ № 1» и МБОУ «</w:t>
      </w:r>
      <w:proofErr w:type="spellStart"/>
      <w:r w:rsidRPr="00DF2FFD">
        <w:rPr>
          <w:rFonts w:ascii="Times New Roman" w:hAnsi="Times New Roman"/>
          <w:bCs/>
          <w:sz w:val="24"/>
          <w:szCs w:val="24"/>
        </w:rPr>
        <w:t>Вязовская</w:t>
      </w:r>
      <w:proofErr w:type="spellEnd"/>
      <w:r w:rsidRPr="00DF2FFD">
        <w:rPr>
          <w:rFonts w:ascii="Times New Roman" w:hAnsi="Times New Roman"/>
          <w:bCs/>
          <w:sz w:val="24"/>
          <w:szCs w:val="24"/>
        </w:rPr>
        <w:t xml:space="preserve"> СШ» благодаря победе в областном конкурсе появилось современное оборудование для школьных музеев. Благодаря реконструкции музей стал главным воспитательным и образовательным центром школы и села.</w:t>
      </w:r>
    </w:p>
    <w:p w14:paraId="2F13611F" w14:textId="77777777" w:rsidR="00DF2FFD" w:rsidRPr="00DF2FFD" w:rsidRDefault="00DF2FFD" w:rsidP="00DF2FF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DF2FFD">
        <w:rPr>
          <w:rFonts w:ascii="Times New Roman" w:hAnsi="Times New Roman"/>
          <w:bCs/>
          <w:sz w:val="24"/>
          <w:szCs w:val="24"/>
        </w:rPr>
        <w:t>Победителями «Детского» инициативного бюджетирования наряду с проектами названных школ стали проекты:</w:t>
      </w:r>
    </w:p>
    <w:p w14:paraId="15819FC8" w14:textId="77777777" w:rsidR="00DF2FFD" w:rsidRPr="00DF2FFD" w:rsidRDefault="00DF2FFD" w:rsidP="00DF2FF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DF2FFD">
        <w:rPr>
          <w:rFonts w:ascii="Times New Roman" w:hAnsi="Times New Roman"/>
          <w:bCs/>
          <w:sz w:val="24"/>
          <w:szCs w:val="24"/>
        </w:rPr>
        <w:t>-«Школьный информационно-библиотечный центр МБОУ "Еланская СШ №3" - лаборатория трудных и интересных вопросов»;</w:t>
      </w:r>
    </w:p>
    <w:p w14:paraId="28DB7401" w14:textId="77777777" w:rsidR="00DF2FFD" w:rsidRPr="00DF2FFD" w:rsidRDefault="00DF2FFD" w:rsidP="00DF2FF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DF2FFD">
        <w:rPr>
          <w:rFonts w:ascii="Times New Roman" w:hAnsi="Times New Roman"/>
          <w:bCs/>
          <w:sz w:val="24"/>
          <w:szCs w:val="24"/>
        </w:rPr>
        <w:t>- «Школьный двор моей мечты» (МБОУ «</w:t>
      </w:r>
      <w:proofErr w:type="spellStart"/>
      <w:r w:rsidRPr="00DF2FFD">
        <w:rPr>
          <w:rFonts w:ascii="Times New Roman" w:hAnsi="Times New Roman"/>
          <w:bCs/>
          <w:sz w:val="24"/>
          <w:szCs w:val="24"/>
        </w:rPr>
        <w:t>Краишевская</w:t>
      </w:r>
      <w:proofErr w:type="spellEnd"/>
      <w:r w:rsidRPr="00DF2FFD">
        <w:rPr>
          <w:rFonts w:ascii="Times New Roman" w:hAnsi="Times New Roman"/>
          <w:bCs/>
          <w:sz w:val="24"/>
          <w:szCs w:val="24"/>
        </w:rPr>
        <w:t xml:space="preserve"> СШ»);</w:t>
      </w:r>
    </w:p>
    <w:p w14:paraId="05FE149F" w14:textId="77777777" w:rsidR="00DF2FFD" w:rsidRPr="00DF2FFD" w:rsidRDefault="00DF2FFD" w:rsidP="00DF2FF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DF2FFD">
        <w:rPr>
          <w:rFonts w:ascii="Times New Roman" w:hAnsi="Times New Roman"/>
          <w:bCs/>
          <w:sz w:val="24"/>
          <w:szCs w:val="24"/>
        </w:rPr>
        <w:t xml:space="preserve">- «Школьный </w:t>
      </w:r>
      <w:proofErr w:type="spellStart"/>
      <w:r w:rsidRPr="00DF2FFD">
        <w:rPr>
          <w:rFonts w:ascii="Times New Roman" w:hAnsi="Times New Roman"/>
          <w:bCs/>
          <w:sz w:val="24"/>
          <w:szCs w:val="24"/>
        </w:rPr>
        <w:t>медиацентр</w:t>
      </w:r>
      <w:proofErr w:type="spellEnd"/>
      <w:r w:rsidRPr="00DF2FFD">
        <w:rPr>
          <w:rFonts w:ascii="Times New Roman" w:hAnsi="Times New Roman"/>
          <w:bCs/>
          <w:sz w:val="24"/>
          <w:szCs w:val="24"/>
        </w:rPr>
        <w:t xml:space="preserve"> «Искатели» (МБОУ «</w:t>
      </w:r>
      <w:proofErr w:type="spellStart"/>
      <w:r w:rsidRPr="00DF2FFD">
        <w:rPr>
          <w:rFonts w:ascii="Times New Roman" w:hAnsi="Times New Roman"/>
          <w:bCs/>
          <w:sz w:val="24"/>
          <w:szCs w:val="24"/>
        </w:rPr>
        <w:t>Морецкая</w:t>
      </w:r>
      <w:proofErr w:type="spellEnd"/>
      <w:r w:rsidRPr="00DF2FFD">
        <w:rPr>
          <w:rFonts w:ascii="Times New Roman" w:hAnsi="Times New Roman"/>
          <w:bCs/>
          <w:sz w:val="24"/>
          <w:szCs w:val="24"/>
        </w:rPr>
        <w:t xml:space="preserve"> СШ»;</w:t>
      </w:r>
    </w:p>
    <w:p w14:paraId="2B68959D" w14:textId="7F69CB75" w:rsidR="00600A00" w:rsidRDefault="00DF2FFD" w:rsidP="00DF2FF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DF2FFD">
        <w:rPr>
          <w:rFonts w:ascii="Times New Roman" w:hAnsi="Times New Roman"/>
          <w:bCs/>
          <w:sz w:val="24"/>
          <w:szCs w:val="24"/>
        </w:rPr>
        <w:t>- «Кабинет юнармейца» (МКОУ «</w:t>
      </w:r>
      <w:proofErr w:type="spellStart"/>
      <w:r w:rsidRPr="00DF2FFD">
        <w:rPr>
          <w:rFonts w:ascii="Times New Roman" w:hAnsi="Times New Roman"/>
          <w:bCs/>
          <w:sz w:val="24"/>
          <w:szCs w:val="24"/>
        </w:rPr>
        <w:t>Берёзовская</w:t>
      </w:r>
      <w:proofErr w:type="spellEnd"/>
      <w:r w:rsidRPr="00DF2FFD">
        <w:rPr>
          <w:rFonts w:ascii="Times New Roman" w:hAnsi="Times New Roman"/>
          <w:bCs/>
          <w:sz w:val="24"/>
          <w:szCs w:val="24"/>
        </w:rPr>
        <w:t xml:space="preserve"> СШ»).</w:t>
      </w:r>
    </w:p>
    <w:p w14:paraId="18AF5472" w14:textId="77777777" w:rsidR="00DF2FFD" w:rsidRPr="00CA6D3C" w:rsidRDefault="00DF2FFD" w:rsidP="00DF2FF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14:paraId="0AA4A22C" w14:textId="449AE37D" w:rsidR="00DB32FE" w:rsidRPr="00A17EF6" w:rsidRDefault="00DB32FE" w:rsidP="00DB32F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A17EF6">
        <w:rPr>
          <w:rFonts w:ascii="Times New Roman" w:hAnsi="Times New Roman"/>
          <w:b/>
          <w:bCs/>
          <w:sz w:val="24"/>
          <w:szCs w:val="24"/>
        </w:rPr>
        <w:t>Профилактика безопасности дорожного движения, обеспечение условий безопасности учебно-воспитательного процесса.</w:t>
      </w:r>
    </w:p>
    <w:p w14:paraId="7A02CF09" w14:textId="77777777" w:rsidR="00A17EF6" w:rsidRDefault="00A17EF6" w:rsidP="00A17EF6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5CADA6F6" w14:textId="46AD1B72" w:rsidR="00DB32FE" w:rsidRPr="00DB32FE" w:rsidRDefault="00DB32FE" w:rsidP="00A17EF6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B32FE"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proofErr w:type="gramStart"/>
      <w:r w:rsidRPr="00DB32FE">
        <w:rPr>
          <w:rFonts w:ascii="Times New Roman" w:hAnsi="Times New Roman"/>
          <w:bCs/>
          <w:sz w:val="24"/>
          <w:szCs w:val="24"/>
        </w:rPr>
        <w:t>В соответствии с постановлением Правительства Российской Федерации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в 2021 г. для МБОУ «Еланская ОШ №2» закуплено оборудование на замену автоматической системы пожарной сигнализации, системы оповещения и управления</w:t>
      </w:r>
      <w:proofErr w:type="gramEnd"/>
      <w:r w:rsidRPr="00DB32FE">
        <w:rPr>
          <w:rFonts w:ascii="Times New Roman" w:hAnsi="Times New Roman"/>
          <w:bCs/>
          <w:sz w:val="24"/>
          <w:szCs w:val="24"/>
        </w:rPr>
        <w:t xml:space="preserve"> эвакуацией людей при пожаре на сумму 146 </w:t>
      </w:r>
      <w:proofErr w:type="spellStart"/>
      <w:r w:rsidRPr="00DB32FE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DB32FE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DB32FE">
        <w:rPr>
          <w:rFonts w:ascii="Times New Roman" w:hAnsi="Times New Roman"/>
          <w:bCs/>
          <w:sz w:val="24"/>
          <w:szCs w:val="24"/>
        </w:rPr>
        <w:t>уб</w:t>
      </w:r>
      <w:proofErr w:type="spellEnd"/>
      <w:r w:rsidRPr="00DB32FE">
        <w:rPr>
          <w:rFonts w:ascii="Times New Roman" w:hAnsi="Times New Roman"/>
          <w:bCs/>
          <w:sz w:val="24"/>
          <w:szCs w:val="24"/>
        </w:rPr>
        <w:t>.</w:t>
      </w:r>
    </w:p>
    <w:p w14:paraId="0CEB0B0E" w14:textId="389F02B3" w:rsidR="00DB32FE" w:rsidRPr="00DB32FE" w:rsidRDefault="00A17EF6" w:rsidP="00A17EF6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DB32FE" w:rsidRPr="00DB32FE">
        <w:rPr>
          <w:rFonts w:ascii="Times New Roman" w:hAnsi="Times New Roman"/>
          <w:bCs/>
          <w:sz w:val="24"/>
          <w:szCs w:val="24"/>
        </w:rPr>
        <w:t xml:space="preserve"> В 2021 г. приобретены стойки с дорожными знаками, светофор, </w:t>
      </w:r>
      <w:proofErr w:type="spellStart"/>
      <w:r w:rsidR="00DB32FE" w:rsidRPr="00DB32FE">
        <w:rPr>
          <w:rFonts w:ascii="Times New Roman" w:hAnsi="Times New Roman"/>
          <w:bCs/>
          <w:sz w:val="24"/>
          <w:szCs w:val="24"/>
        </w:rPr>
        <w:t>банеры</w:t>
      </w:r>
      <w:proofErr w:type="spellEnd"/>
      <w:r w:rsidR="00DB32FE" w:rsidRPr="00DB32FE">
        <w:rPr>
          <w:rFonts w:ascii="Times New Roman" w:hAnsi="Times New Roman"/>
          <w:bCs/>
          <w:sz w:val="24"/>
          <w:szCs w:val="24"/>
        </w:rPr>
        <w:t xml:space="preserve"> ПДД, плакаты ПДД, методическая литература, стенд «Уголок БДД» на сумму  43 тыс. руб.  </w:t>
      </w:r>
    </w:p>
    <w:p w14:paraId="3013C9D7" w14:textId="473764FE" w:rsidR="00DB32FE" w:rsidRPr="00DB32FE" w:rsidRDefault="00DB32FE" w:rsidP="00A17EF6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DB32FE">
        <w:rPr>
          <w:rFonts w:ascii="Times New Roman" w:hAnsi="Times New Roman"/>
          <w:bCs/>
          <w:sz w:val="24"/>
          <w:szCs w:val="24"/>
        </w:rPr>
        <w:t xml:space="preserve">        В 2021 году для проведения процедуры лицензирования медицинской деятельности приобретено необходимое медицинское оборудование для МБОУ «</w:t>
      </w:r>
      <w:proofErr w:type="spellStart"/>
      <w:r w:rsidRPr="00DB32FE">
        <w:rPr>
          <w:rFonts w:ascii="Times New Roman" w:hAnsi="Times New Roman"/>
          <w:bCs/>
          <w:sz w:val="24"/>
          <w:szCs w:val="24"/>
        </w:rPr>
        <w:t>Краишевская</w:t>
      </w:r>
      <w:proofErr w:type="spellEnd"/>
      <w:r w:rsidRPr="00DB32FE">
        <w:rPr>
          <w:rFonts w:ascii="Times New Roman" w:hAnsi="Times New Roman"/>
          <w:bCs/>
          <w:sz w:val="24"/>
          <w:szCs w:val="24"/>
        </w:rPr>
        <w:t xml:space="preserve">  СШ» на сумму 149 тыс. руб.</w:t>
      </w:r>
    </w:p>
    <w:p w14:paraId="023307F7" w14:textId="77777777" w:rsidR="00DB32FE" w:rsidRPr="00DB32FE" w:rsidRDefault="00DB32FE" w:rsidP="00A17EF6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DB32FE">
        <w:rPr>
          <w:rFonts w:ascii="Times New Roman" w:hAnsi="Times New Roman"/>
          <w:bCs/>
          <w:sz w:val="24"/>
          <w:szCs w:val="24"/>
        </w:rPr>
        <w:t xml:space="preserve">         В 4 ОО (МБОУ «Еланская СШ №1», МБОУ «Еланская СШ №2», МБОУ «Еланская СШ №3», МБОУ «Еланская ОШ №2») была проведена  </w:t>
      </w:r>
      <w:proofErr w:type="spellStart"/>
      <w:r w:rsidRPr="00DB32FE">
        <w:rPr>
          <w:rFonts w:ascii="Times New Roman" w:hAnsi="Times New Roman"/>
          <w:bCs/>
          <w:sz w:val="24"/>
          <w:szCs w:val="24"/>
        </w:rPr>
        <w:t>спецоценка</w:t>
      </w:r>
      <w:proofErr w:type="spellEnd"/>
      <w:r w:rsidRPr="00DB32FE">
        <w:rPr>
          <w:rFonts w:ascii="Times New Roman" w:hAnsi="Times New Roman"/>
          <w:bCs/>
          <w:sz w:val="24"/>
          <w:szCs w:val="24"/>
        </w:rPr>
        <w:t xml:space="preserve"> условий труда 125 рабочих мест на сумму 75 тыс. руб.</w:t>
      </w:r>
    </w:p>
    <w:p w14:paraId="7AC52D73" w14:textId="77777777" w:rsidR="00DB32FE" w:rsidRPr="00DB32FE" w:rsidRDefault="00DB32FE" w:rsidP="00A17EF6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DB32FE">
        <w:rPr>
          <w:rFonts w:ascii="Times New Roman" w:hAnsi="Times New Roman"/>
          <w:bCs/>
          <w:sz w:val="24"/>
          <w:szCs w:val="24"/>
        </w:rPr>
        <w:t xml:space="preserve">       Для 2-х объектов МБОУ «</w:t>
      </w:r>
      <w:proofErr w:type="spellStart"/>
      <w:r w:rsidRPr="00DB32FE">
        <w:rPr>
          <w:rFonts w:ascii="Times New Roman" w:hAnsi="Times New Roman"/>
          <w:bCs/>
          <w:sz w:val="24"/>
          <w:szCs w:val="24"/>
        </w:rPr>
        <w:t>Терсинская</w:t>
      </w:r>
      <w:proofErr w:type="spellEnd"/>
      <w:r w:rsidRPr="00DB32FE">
        <w:rPr>
          <w:rFonts w:ascii="Times New Roman" w:hAnsi="Times New Roman"/>
          <w:bCs/>
          <w:sz w:val="24"/>
          <w:szCs w:val="24"/>
        </w:rPr>
        <w:t xml:space="preserve"> СШ» (школа и сад) заключен договор на приобретение источника бесперебойного питания для кнопки тревожной сигнализации на сумму 16 тыс. руб.</w:t>
      </w:r>
    </w:p>
    <w:p w14:paraId="796D80C0" w14:textId="03FD93CB" w:rsidR="00DB32FE" w:rsidRPr="00DB32FE" w:rsidRDefault="00DB32FE" w:rsidP="00A17EF6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DB32FE">
        <w:rPr>
          <w:rFonts w:ascii="Times New Roman" w:hAnsi="Times New Roman"/>
          <w:bCs/>
          <w:sz w:val="24"/>
          <w:szCs w:val="24"/>
        </w:rPr>
        <w:t xml:space="preserve">    </w:t>
      </w:r>
      <w:r w:rsidR="00A17EF6">
        <w:rPr>
          <w:rFonts w:ascii="Times New Roman" w:hAnsi="Times New Roman"/>
          <w:bCs/>
          <w:sz w:val="24"/>
          <w:szCs w:val="24"/>
        </w:rPr>
        <w:tab/>
      </w:r>
      <w:r w:rsidRPr="00DB32FE">
        <w:rPr>
          <w:rFonts w:ascii="Times New Roman" w:hAnsi="Times New Roman"/>
          <w:bCs/>
          <w:sz w:val="24"/>
          <w:szCs w:val="24"/>
        </w:rPr>
        <w:t xml:space="preserve"> В январе 2021 года 34 работ</w:t>
      </w:r>
      <w:r w:rsidR="00A17EF6">
        <w:rPr>
          <w:rFonts w:ascii="Times New Roman" w:hAnsi="Times New Roman"/>
          <w:bCs/>
          <w:sz w:val="24"/>
          <w:szCs w:val="24"/>
        </w:rPr>
        <w:t>ника МБОУ «</w:t>
      </w:r>
      <w:proofErr w:type="spellStart"/>
      <w:r w:rsidR="00A17EF6">
        <w:rPr>
          <w:rFonts w:ascii="Times New Roman" w:hAnsi="Times New Roman"/>
          <w:bCs/>
          <w:sz w:val="24"/>
          <w:szCs w:val="24"/>
        </w:rPr>
        <w:t>Большеморецкая</w:t>
      </w:r>
      <w:proofErr w:type="spellEnd"/>
      <w:r w:rsidR="00A17EF6">
        <w:rPr>
          <w:rFonts w:ascii="Times New Roman" w:hAnsi="Times New Roman"/>
          <w:bCs/>
          <w:sz w:val="24"/>
          <w:szCs w:val="24"/>
        </w:rPr>
        <w:t xml:space="preserve"> СШ имени</w:t>
      </w:r>
      <w:r w:rsidRPr="00DB32FE">
        <w:rPr>
          <w:rFonts w:ascii="Times New Roman" w:hAnsi="Times New Roman"/>
          <w:bCs/>
          <w:sz w:val="24"/>
          <w:szCs w:val="24"/>
        </w:rPr>
        <w:t xml:space="preserve"> А.И. </w:t>
      </w:r>
      <w:proofErr w:type="spellStart"/>
      <w:r w:rsidRPr="00DB32FE">
        <w:rPr>
          <w:rFonts w:ascii="Times New Roman" w:hAnsi="Times New Roman"/>
          <w:bCs/>
          <w:sz w:val="24"/>
          <w:szCs w:val="24"/>
        </w:rPr>
        <w:t>Кострикина</w:t>
      </w:r>
      <w:proofErr w:type="spellEnd"/>
      <w:r w:rsidRPr="00DB32FE">
        <w:rPr>
          <w:rFonts w:ascii="Times New Roman" w:hAnsi="Times New Roman"/>
          <w:bCs/>
          <w:sz w:val="24"/>
          <w:szCs w:val="24"/>
        </w:rPr>
        <w:t>» прошли психиатрическое освидетельствование на сумму   24 300 руб.</w:t>
      </w:r>
    </w:p>
    <w:p w14:paraId="78F12CC6" w14:textId="321B8FBD" w:rsidR="00DB32FE" w:rsidRPr="00DB32FE" w:rsidRDefault="00DB32FE" w:rsidP="00A17EF6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DB32FE">
        <w:rPr>
          <w:rFonts w:ascii="Times New Roman" w:hAnsi="Times New Roman"/>
          <w:bCs/>
          <w:sz w:val="24"/>
          <w:szCs w:val="24"/>
        </w:rPr>
        <w:t xml:space="preserve">     </w:t>
      </w:r>
      <w:r w:rsidR="00A17EF6">
        <w:rPr>
          <w:rFonts w:ascii="Times New Roman" w:hAnsi="Times New Roman"/>
          <w:bCs/>
          <w:sz w:val="24"/>
          <w:szCs w:val="24"/>
        </w:rPr>
        <w:tab/>
      </w:r>
      <w:r w:rsidRPr="00DB32FE">
        <w:rPr>
          <w:rFonts w:ascii="Times New Roman" w:hAnsi="Times New Roman"/>
          <w:bCs/>
          <w:sz w:val="24"/>
          <w:szCs w:val="24"/>
        </w:rPr>
        <w:t xml:space="preserve">В ноябре 2021 года 136 человек прошли </w:t>
      </w:r>
      <w:proofErr w:type="gramStart"/>
      <w:r w:rsidRPr="00DB32FE">
        <w:rPr>
          <w:rFonts w:ascii="Times New Roman" w:hAnsi="Times New Roman"/>
          <w:bCs/>
          <w:sz w:val="24"/>
          <w:szCs w:val="24"/>
        </w:rPr>
        <w:t>обучение по программе</w:t>
      </w:r>
      <w:proofErr w:type="gramEnd"/>
      <w:r w:rsidRPr="00DB32FE">
        <w:rPr>
          <w:rFonts w:ascii="Times New Roman" w:hAnsi="Times New Roman"/>
          <w:bCs/>
          <w:sz w:val="24"/>
          <w:szCs w:val="24"/>
        </w:rPr>
        <w:t xml:space="preserve"> «Обеспечение комплексной безопасности общеобразовательных организаций», 132 педагога прошли курсы повышения квалификации по программе «Профилактика </w:t>
      </w:r>
      <w:proofErr w:type="spellStart"/>
      <w:r w:rsidRPr="00DB32FE">
        <w:rPr>
          <w:rFonts w:ascii="Times New Roman" w:hAnsi="Times New Roman"/>
          <w:bCs/>
          <w:sz w:val="24"/>
          <w:szCs w:val="24"/>
        </w:rPr>
        <w:t>коронавируса</w:t>
      </w:r>
      <w:proofErr w:type="spellEnd"/>
      <w:r w:rsidRPr="00DB32FE">
        <w:rPr>
          <w:rFonts w:ascii="Times New Roman" w:hAnsi="Times New Roman"/>
          <w:bCs/>
          <w:sz w:val="24"/>
          <w:szCs w:val="24"/>
        </w:rPr>
        <w:t>, гриппа и других острых респираторных вирусных инфекций в ОО», 383 педагога  обучены по программе «Навыки оказания первой медицинской помощи».</w:t>
      </w:r>
    </w:p>
    <w:p w14:paraId="574F9ED7" w14:textId="60D4DA29" w:rsidR="00DB32FE" w:rsidRPr="00DB32FE" w:rsidRDefault="00DB32FE" w:rsidP="00A17EF6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B32FE">
        <w:rPr>
          <w:rFonts w:ascii="Times New Roman" w:hAnsi="Times New Roman"/>
          <w:bCs/>
          <w:sz w:val="24"/>
          <w:szCs w:val="24"/>
        </w:rPr>
        <w:t>В общеобразовательных</w:t>
      </w:r>
      <w:r w:rsidR="00A17EF6">
        <w:rPr>
          <w:rFonts w:ascii="Times New Roman" w:hAnsi="Times New Roman"/>
          <w:bCs/>
          <w:sz w:val="24"/>
          <w:szCs w:val="24"/>
        </w:rPr>
        <w:t xml:space="preserve"> школах создано 18 отрядов ЮИД,</w:t>
      </w:r>
      <w:r w:rsidRPr="00DB32FE">
        <w:rPr>
          <w:rFonts w:ascii="Times New Roman" w:hAnsi="Times New Roman"/>
          <w:bCs/>
          <w:sz w:val="24"/>
          <w:szCs w:val="24"/>
        </w:rPr>
        <w:t xml:space="preserve"> 6 отрядов в дошкольных образовательных учреждениях, в </w:t>
      </w:r>
      <w:r w:rsidR="00A17EF6">
        <w:rPr>
          <w:rFonts w:ascii="Times New Roman" w:hAnsi="Times New Roman"/>
          <w:bCs/>
          <w:sz w:val="24"/>
          <w:szCs w:val="24"/>
        </w:rPr>
        <w:t xml:space="preserve">составе которых  272 человека, </w:t>
      </w:r>
      <w:r w:rsidRPr="00DB32FE">
        <w:rPr>
          <w:rFonts w:ascii="Times New Roman" w:hAnsi="Times New Roman"/>
          <w:bCs/>
          <w:sz w:val="24"/>
          <w:szCs w:val="24"/>
        </w:rPr>
        <w:t>17 родительских патрулей,  в состав которы</w:t>
      </w:r>
      <w:r w:rsidR="00A17EF6">
        <w:rPr>
          <w:rFonts w:ascii="Times New Roman" w:hAnsi="Times New Roman"/>
          <w:bCs/>
          <w:sz w:val="24"/>
          <w:szCs w:val="24"/>
        </w:rPr>
        <w:t xml:space="preserve">х входит 81 родитель. </w:t>
      </w:r>
      <w:r w:rsidRPr="00DB32FE">
        <w:rPr>
          <w:rFonts w:ascii="Times New Roman" w:hAnsi="Times New Roman"/>
          <w:bCs/>
          <w:sz w:val="24"/>
          <w:szCs w:val="24"/>
        </w:rPr>
        <w:t>Разработаны мероприятия</w:t>
      </w:r>
      <w:r w:rsidR="00A17EF6">
        <w:rPr>
          <w:rFonts w:ascii="Times New Roman" w:hAnsi="Times New Roman"/>
          <w:bCs/>
          <w:sz w:val="24"/>
          <w:szCs w:val="24"/>
        </w:rPr>
        <w:t>,</w:t>
      </w:r>
      <w:r w:rsidRPr="00DB32FE">
        <w:rPr>
          <w:rFonts w:ascii="Times New Roman" w:hAnsi="Times New Roman"/>
          <w:bCs/>
          <w:sz w:val="24"/>
          <w:szCs w:val="24"/>
        </w:rPr>
        <w:t xml:space="preserve"> направленные на повышение эффективности профилактики ДДТТ среди детей с ограниченными возможностями здоровья. </w:t>
      </w:r>
    </w:p>
    <w:p w14:paraId="66E9FBE0" w14:textId="77777777" w:rsidR="00490716" w:rsidRDefault="00DB32FE" w:rsidP="00490716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B32FE">
        <w:rPr>
          <w:rFonts w:ascii="Times New Roman" w:hAnsi="Times New Roman"/>
          <w:bCs/>
          <w:sz w:val="24"/>
          <w:szCs w:val="24"/>
        </w:rPr>
        <w:t xml:space="preserve"> ОГИБДД ОМВД России по Еланскому району и РОО был издан совместный приказ от 17.03.2021 № 74/53 «Об организации совместного обследования состояния работы общеобразовательных организаций по профилактике детского дорожно-транспортного травматизма и обучению детей основам безопасного поведения на дорогах». В соответствии с данным приказом</w:t>
      </w:r>
      <w:r w:rsidR="00490716">
        <w:rPr>
          <w:rFonts w:ascii="Times New Roman" w:hAnsi="Times New Roman"/>
          <w:bCs/>
          <w:sz w:val="24"/>
          <w:szCs w:val="24"/>
        </w:rPr>
        <w:t>:</w:t>
      </w:r>
    </w:p>
    <w:p w14:paraId="63C63EFF" w14:textId="69D78C20" w:rsidR="00DB32FE" w:rsidRPr="00DB32FE" w:rsidRDefault="00490716" w:rsidP="00490716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 течение 2021 года</w:t>
      </w:r>
      <w:r w:rsidR="00DB32FE" w:rsidRPr="00DB32FE">
        <w:rPr>
          <w:rFonts w:ascii="Times New Roman" w:hAnsi="Times New Roman"/>
          <w:bCs/>
          <w:sz w:val="24"/>
          <w:szCs w:val="24"/>
        </w:rPr>
        <w:t xml:space="preserve"> были проведены проверки в 12 общеобразовательных организациях;</w:t>
      </w:r>
    </w:p>
    <w:p w14:paraId="476BA503" w14:textId="77777777" w:rsidR="00DB32FE" w:rsidRPr="00DB32FE" w:rsidRDefault="00DB32FE" w:rsidP="00A17EF6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DB32FE">
        <w:rPr>
          <w:rFonts w:ascii="Times New Roman" w:hAnsi="Times New Roman"/>
          <w:bCs/>
          <w:sz w:val="24"/>
          <w:szCs w:val="24"/>
        </w:rPr>
        <w:t>- с 22.03.2021 по 26.03.2021 для воспитанников дошкольных образовательных организаций в дистанционном формате был проведен районный фестиваль юных инспекторов дорожного движения «Веселый светофор», в котором участвовало 7  образовательных организаций;</w:t>
      </w:r>
    </w:p>
    <w:p w14:paraId="07A63EE8" w14:textId="77777777" w:rsidR="00DB32FE" w:rsidRPr="00DB32FE" w:rsidRDefault="00DB32FE" w:rsidP="00A17EF6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DB32FE">
        <w:rPr>
          <w:rFonts w:ascii="Times New Roman" w:hAnsi="Times New Roman"/>
          <w:bCs/>
          <w:sz w:val="24"/>
          <w:szCs w:val="24"/>
        </w:rPr>
        <w:t>- в июне 2021 – участие детей и родителей в профилактических мероприятиях «Твой ход, пешеход!»;</w:t>
      </w:r>
    </w:p>
    <w:p w14:paraId="0FC80374" w14:textId="77777777" w:rsidR="00DB32FE" w:rsidRPr="00DB32FE" w:rsidRDefault="00DB32FE" w:rsidP="00A17EF6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DB32FE">
        <w:rPr>
          <w:rFonts w:ascii="Times New Roman" w:hAnsi="Times New Roman"/>
          <w:bCs/>
          <w:sz w:val="24"/>
          <w:szCs w:val="24"/>
        </w:rPr>
        <w:t xml:space="preserve">- 01.03.2021 г. и 30.04.2021 г.  в общеобразовательных организациях были проведены открытые уроки по основам безопасности жизнедеятельности, позволяющие расширить знания школьников о правилах безопасности и обучить их грамотному поведению при пожаре, на водоёмах, правилам оказания первой помощи; </w:t>
      </w:r>
    </w:p>
    <w:p w14:paraId="07394353" w14:textId="7F50B496" w:rsidR="00DB32FE" w:rsidRPr="00DB32FE" w:rsidRDefault="00490716" w:rsidP="00A17EF6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- 18.05.2021 г. в</w:t>
      </w:r>
      <w:r w:rsidR="00DB32FE" w:rsidRPr="00DB32FE">
        <w:rPr>
          <w:rFonts w:ascii="Times New Roman" w:hAnsi="Times New Roman"/>
          <w:bCs/>
          <w:sz w:val="24"/>
          <w:szCs w:val="24"/>
        </w:rPr>
        <w:t xml:space="preserve"> МБОУ «Еланская СШ №1» была организована и проведена учебная тренировка по предотвращению преступных действий путем передачи сигнала «Тревога» в филиал федерального государственного казенного учреждения «Управление вневедомственной охраны войск национальной гвардии Российской Федерации по Волгоградской области» и экстренного вызова наряда полиции; </w:t>
      </w:r>
    </w:p>
    <w:p w14:paraId="3AD873E3" w14:textId="77777777" w:rsidR="00DB32FE" w:rsidRPr="00DB32FE" w:rsidRDefault="00DB32FE" w:rsidP="00A17EF6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DB32FE">
        <w:rPr>
          <w:rFonts w:ascii="Times New Roman" w:hAnsi="Times New Roman"/>
          <w:bCs/>
          <w:sz w:val="24"/>
          <w:szCs w:val="24"/>
        </w:rPr>
        <w:t>- с 30.08.2021 по 10.09.2021 проведено профилактическое мероприятие  «Внимание - дети!»;</w:t>
      </w:r>
    </w:p>
    <w:p w14:paraId="1CE28FCD" w14:textId="08D8B2CB" w:rsidR="00DB32FE" w:rsidRPr="00DB32FE" w:rsidRDefault="00DB32FE" w:rsidP="00A17EF6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DB32FE">
        <w:rPr>
          <w:rFonts w:ascii="Times New Roman" w:hAnsi="Times New Roman"/>
          <w:bCs/>
          <w:sz w:val="24"/>
          <w:szCs w:val="24"/>
        </w:rPr>
        <w:t>- с 20.09.2021 по 24.09.2021</w:t>
      </w:r>
      <w:r w:rsidR="00490716">
        <w:rPr>
          <w:rFonts w:ascii="Times New Roman" w:hAnsi="Times New Roman"/>
          <w:bCs/>
          <w:sz w:val="24"/>
          <w:szCs w:val="24"/>
        </w:rPr>
        <w:t>прошла</w:t>
      </w:r>
      <w:r w:rsidRPr="00DB32FE">
        <w:rPr>
          <w:rFonts w:ascii="Times New Roman" w:hAnsi="Times New Roman"/>
          <w:bCs/>
          <w:sz w:val="24"/>
          <w:szCs w:val="24"/>
        </w:rPr>
        <w:t xml:space="preserve"> Неделя безопасности;</w:t>
      </w:r>
    </w:p>
    <w:p w14:paraId="3AB37820" w14:textId="77777777" w:rsidR="00DB32FE" w:rsidRPr="00DB32FE" w:rsidRDefault="00DB32FE" w:rsidP="00A17EF6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DB32FE">
        <w:rPr>
          <w:rFonts w:ascii="Times New Roman" w:hAnsi="Times New Roman"/>
          <w:bCs/>
          <w:sz w:val="24"/>
          <w:szCs w:val="24"/>
        </w:rPr>
        <w:t xml:space="preserve">- с 18.10.2021 по 29.10.2021 проведен районный конкурс «Светофор» в дистанционном режиме, в котором участвовало 9 отрядов ЮИД. 1-е место МБОУ «Еланская СШ  №1», 2-е место </w:t>
      </w:r>
      <w:r w:rsidRPr="00DB32FE">
        <w:rPr>
          <w:rFonts w:ascii="Times New Roman" w:hAnsi="Times New Roman"/>
          <w:bCs/>
          <w:sz w:val="24"/>
          <w:szCs w:val="24"/>
        </w:rPr>
        <w:lastRenderedPageBreak/>
        <w:t xml:space="preserve">разделили   МБОУ  «Журавская  СШ и МБОУ «Березовская СШ имени И.Е. </w:t>
      </w:r>
      <w:proofErr w:type="spellStart"/>
      <w:r w:rsidRPr="00DB32FE">
        <w:rPr>
          <w:rFonts w:ascii="Times New Roman" w:hAnsi="Times New Roman"/>
          <w:bCs/>
          <w:sz w:val="24"/>
          <w:szCs w:val="24"/>
        </w:rPr>
        <w:t>Душкина</w:t>
      </w:r>
      <w:proofErr w:type="spellEnd"/>
      <w:r w:rsidRPr="00DB32FE">
        <w:rPr>
          <w:rFonts w:ascii="Times New Roman" w:hAnsi="Times New Roman"/>
          <w:bCs/>
          <w:sz w:val="24"/>
          <w:szCs w:val="24"/>
        </w:rPr>
        <w:t>», 3-е место заняла команда  МБОУ «</w:t>
      </w:r>
      <w:proofErr w:type="spellStart"/>
      <w:r w:rsidRPr="00DB32FE">
        <w:rPr>
          <w:rFonts w:ascii="Times New Roman" w:hAnsi="Times New Roman"/>
          <w:bCs/>
          <w:sz w:val="24"/>
          <w:szCs w:val="24"/>
        </w:rPr>
        <w:t>Краишевская</w:t>
      </w:r>
      <w:proofErr w:type="spellEnd"/>
      <w:r w:rsidRPr="00DB32FE">
        <w:rPr>
          <w:rFonts w:ascii="Times New Roman" w:hAnsi="Times New Roman"/>
          <w:bCs/>
          <w:sz w:val="24"/>
          <w:szCs w:val="24"/>
        </w:rPr>
        <w:t xml:space="preserve"> СШ»;</w:t>
      </w:r>
    </w:p>
    <w:p w14:paraId="12143680" w14:textId="7EC40627" w:rsidR="00DB32FE" w:rsidRPr="00DB32FE" w:rsidRDefault="00DB32FE" w:rsidP="00A17EF6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DB32FE">
        <w:rPr>
          <w:rFonts w:ascii="Times New Roman" w:hAnsi="Times New Roman"/>
          <w:bCs/>
          <w:sz w:val="24"/>
          <w:szCs w:val="24"/>
        </w:rPr>
        <w:t>- 22.</w:t>
      </w:r>
      <w:r w:rsidR="00490716">
        <w:rPr>
          <w:rFonts w:ascii="Times New Roman" w:hAnsi="Times New Roman"/>
          <w:bCs/>
          <w:sz w:val="24"/>
          <w:szCs w:val="24"/>
        </w:rPr>
        <w:t>11.2021 МБОУ «Березовская СШ имени</w:t>
      </w:r>
      <w:r w:rsidRPr="00DB32FE">
        <w:rPr>
          <w:rFonts w:ascii="Times New Roman" w:hAnsi="Times New Roman"/>
          <w:bCs/>
          <w:sz w:val="24"/>
          <w:szCs w:val="24"/>
        </w:rPr>
        <w:t xml:space="preserve"> И.Е. </w:t>
      </w:r>
      <w:proofErr w:type="spellStart"/>
      <w:r w:rsidRPr="00DB32FE">
        <w:rPr>
          <w:rFonts w:ascii="Times New Roman" w:hAnsi="Times New Roman"/>
          <w:bCs/>
          <w:sz w:val="24"/>
          <w:szCs w:val="24"/>
        </w:rPr>
        <w:t>Душкина</w:t>
      </w:r>
      <w:proofErr w:type="spellEnd"/>
      <w:r w:rsidRPr="00DB32FE">
        <w:rPr>
          <w:rFonts w:ascii="Times New Roman" w:hAnsi="Times New Roman"/>
          <w:bCs/>
          <w:sz w:val="24"/>
          <w:szCs w:val="24"/>
        </w:rPr>
        <w:t>», МБОУ «</w:t>
      </w:r>
      <w:proofErr w:type="spellStart"/>
      <w:r w:rsidRPr="00DB32FE">
        <w:rPr>
          <w:rFonts w:ascii="Times New Roman" w:hAnsi="Times New Roman"/>
          <w:bCs/>
          <w:sz w:val="24"/>
          <w:szCs w:val="24"/>
        </w:rPr>
        <w:t>Краишевкая</w:t>
      </w:r>
      <w:proofErr w:type="spellEnd"/>
      <w:r w:rsidRPr="00DB32FE">
        <w:rPr>
          <w:rFonts w:ascii="Times New Roman" w:hAnsi="Times New Roman"/>
          <w:bCs/>
          <w:sz w:val="24"/>
          <w:szCs w:val="24"/>
        </w:rPr>
        <w:t xml:space="preserve"> СШ», МБОУ «</w:t>
      </w:r>
      <w:proofErr w:type="spellStart"/>
      <w:r w:rsidRPr="00DB32FE">
        <w:rPr>
          <w:rFonts w:ascii="Times New Roman" w:hAnsi="Times New Roman"/>
          <w:bCs/>
          <w:sz w:val="24"/>
          <w:szCs w:val="24"/>
        </w:rPr>
        <w:t>Вязовская</w:t>
      </w:r>
      <w:proofErr w:type="spellEnd"/>
      <w:r w:rsidRPr="00DB32FE">
        <w:rPr>
          <w:rFonts w:ascii="Times New Roman" w:hAnsi="Times New Roman"/>
          <w:bCs/>
          <w:sz w:val="24"/>
          <w:szCs w:val="24"/>
        </w:rPr>
        <w:t xml:space="preserve"> СШ» приняли участие в теоретическом этапе Всероссийского конкурса – фестиваля отрядов ЮИД «Безопасное колесо онлайн»;</w:t>
      </w:r>
    </w:p>
    <w:p w14:paraId="2C7B7BEE" w14:textId="77777777" w:rsidR="00DB32FE" w:rsidRPr="00DB32FE" w:rsidRDefault="00DB32FE" w:rsidP="00A17EF6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DB32FE">
        <w:rPr>
          <w:rFonts w:ascii="Times New Roman" w:hAnsi="Times New Roman"/>
          <w:bCs/>
          <w:sz w:val="24"/>
          <w:szCs w:val="24"/>
        </w:rPr>
        <w:t>- с 01.11.2021 по 19.11.2021 в олимпиаде по ПДД приняли участие 1157 учащихся ОО;</w:t>
      </w:r>
    </w:p>
    <w:p w14:paraId="184E327A" w14:textId="60CE001F" w:rsidR="00DB32FE" w:rsidRPr="00DB32FE" w:rsidRDefault="00DB32FE" w:rsidP="00A17EF6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DB32FE">
        <w:rPr>
          <w:rFonts w:ascii="Times New Roman" w:hAnsi="Times New Roman"/>
          <w:bCs/>
          <w:sz w:val="24"/>
          <w:szCs w:val="24"/>
        </w:rPr>
        <w:t>- с 10.11.2021 по 15.12.2021  МБОУ «Березовск</w:t>
      </w:r>
      <w:r w:rsidR="00490716">
        <w:rPr>
          <w:rFonts w:ascii="Times New Roman" w:hAnsi="Times New Roman"/>
          <w:bCs/>
          <w:sz w:val="24"/>
          <w:szCs w:val="24"/>
        </w:rPr>
        <w:t>ая СШ имени</w:t>
      </w:r>
      <w:r w:rsidRPr="00DB32FE">
        <w:rPr>
          <w:rFonts w:ascii="Times New Roman" w:hAnsi="Times New Roman"/>
          <w:bCs/>
          <w:sz w:val="24"/>
          <w:szCs w:val="24"/>
        </w:rPr>
        <w:t xml:space="preserve"> И.Е. </w:t>
      </w:r>
      <w:proofErr w:type="spellStart"/>
      <w:r w:rsidRPr="00DB32FE">
        <w:rPr>
          <w:rFonts w:ascii="Times New Roman" w:hAnsi="Times New Roman"/>
          <w:bCs/>
          <w:sz w:val="24"/>
          <w:szCs w:val="24"/>
        </w:rPr>
        <w:t>Душкина</w:t>
      </w:r>
      <w:proofErr w:type="spellEnd"/>
      <w:r w:rsidRPr="00DB32FE">
        <w:rPr>
          <w:rFonts w:ascii="Times New Roman" w:hAnsi="Times New Roman"/>
          <w:bCs/>
          <w:sz w:val="24"/>
          <w:szCs w:val="24"/>
        </w:rPr>
        <w:t xml:space="preserve">», МБОУ «Журавская </w:t>
      </w:r>
      <w:r w:rsidR="00490716">
        <w:rPr>
          <w:rFonts w:ascii="Times New Roman" w:hAnsi="Times New Roman"/>
          <w:bCs/>
          <w:sz w:val="24"/>
          <w:szCs w:val="24"/>
        </w:rPr>
        <w:t>СШ», МБОУ «</w:t>
      </w:r>
      <w:proofErr w:type="spellStart"/>
      <w:r w:rsidR="00490716">
        <w:rPr>
          <w:rFonts w:ascii="Times New Roman" w:hAnsi="Times New Roman"/>
          <w:bCs/>
          <w:sz w:val="24"/>
          <w:szCs w:val="24"/>
        </w:rPr>
        <w:t>Большеморецкая</w:t>
      </w:r>
      <w:proofErr w:type="spellEnd"/>
      <w:r w:rsidR="00490716">
        <w:rPr>
          <w:rFonts w:ascii="Times New Roman" w:hAnsi="Times New Roman"/>
          <w:bCs/>
          <w:sz w:val="24"/>
          <w:szCs w:val="24"/>
        </w:rPr>
        <w:t xml:space="preserve"> СШ имени</w:t>
      </w:r>
      <w:r w:rsidRPr="00DB32FE">
        <w:rPr>
          <w:rFonts w:ascii="Times New Roman" w:hAnsi="Times New Roman"/>
          <w:bCs/>
          <w:sz w:val="24"/>
          <w:szCs w:val="24"/>
        </w:rPr>
        <w:t xml:space="preserve"> А.И. </w:t>
      </w:r>
      <w:proofErr w:type="spellStart"/>
      <w:r w:rsidRPr="00DB32FE">
        <w:rPr>
          <w:rFonts w:ascii="Times New Roman" w:hAnsi="Times New Roman"/>
          <w:bCs/>
          <w:sz w:val="24"/>
          <w:szCs w:val="24"/>
        </w:rPr>
        <w:t>Кострики</w:t>
      </w:r>
      <w:r w:rsidR="00490716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490716">
        <w:rPr>
          <w:rFonts w:ascii="Times New Roman" w:hAnsi="Times New Roman"/>
          <w:bCs/>
          <w:sz w:val="24"/>
          <w:szCs w:val="24"/>
        </w:rPr>
        <w:t>», МБОУ «Большевистская СШ имени</w:t>
      </w:r>
      <w:r w:rsidRPr="00DB32FE">
        <w:rPr>
          <w:rFonts w:ascii="Times New Roman" w:hAnsi="Times New Roman"/>
          <w:bCs/>
          <w:sz w:val="24"/>
          <w:szCs w:val="24"/>
        </w:rPr>
        <w:t xml:space="preserve"> А.А. Зуева» приняли участие во Всероссийском конкурсе «Безопасная дорога – детям!»;</w:t>
      </w:r>
    </w:p>
    <w:p w14:paraId="0AF34412" w14:textId="06797A02" w:rsidR="00DB32FE" w:rsidRPr="00DB32FE" w:rsidRDefault="00DB32FE" w:rsidP="00A17EF6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DB32FE">
        <w:rPr>
          <w:rFonts w:ascii="Times New Roman" w:hAnsi="Times New Roman"/>
          <w:bCs/>
          <w:sz w:val="24"/>
          <w:szCs w:val="24"/>
        </w:rPr>
        <w:t>- с 11.11.2021 по 05.12.2021 МБОУ «</w:t>
      </w:r>
      <w:proofErr w:type="spellStart"/>
      <w:r w:rsidRPr="00DB32FE">
        <w:rPr>
          <w:rFonts w:ascii="Times New Roman" w:hAnsi="Times New Roman"/>
          <w:bCs/>
          <w:sz w:val="24"/>
          <w:szCs w:val="24"/>
        </w:rPr>
        <w:t>Большеморецкая</w:t>
      </w:r>
      <w:proofErr w:type="spellEnd"/>
      <w:r w:rsidRPr="00DB32FE">
        <w:rPr>
          <w:rFonts w:ascii="Times New Roman" w:hAnsi="Times New Roman"/>
          <w:bCs/>
          <w:sz w:val="24"/>
          <w:szCs w:val="24"/>
        </w:rPr>
        <w:t xml:space="preserve"> СШ</w:t>
      </w:r>
      <w:r w:rsidR="00490716">
        <w:rPr>
          <w:rFonts w:ascii="Times New Roman" w:hAnsi="Times New Roman"/>
          <w:bCs/>
          <w:sz w:val="24"/>
          <w:szCs w:val="24"/>
        </w:rPr>
        <w:t xml:space="preserve"> имени</w:t>
      </w:r>
      <w:r w:rsidRPr="00DB32FE">
        <w:rPr>
          <w:rFonts w:ascii="Times New Roman" w:hAnsi="Times New Roman"/>
          <w:bCs/>
          <w:sz w:val="24"/>
          <w:szCs w:val="24"/>
        </w:rPr>
        <w:t xml:space="preserve"> А.И. </w:t>
      </w:r>
      <w:proofErr w:type="spellStart"/>
      <w:r w:rsidRPr="00DB32FE">
        <w:rPr>
          <w:rFonts w:ascii="Times New Roman" w:hAnsi="Times New Roman"/>
          <w:bCs/>
          <w:sz w:val="24"/>
          <w:szCs w:val="24"/>
        </w:rPr>
        <w:t>Кострикина</w:t>
      </w:r>
      <w:proofErr w:type="spellEnd"/>
      <w:r w:rsidRPr="00DB32FE">
        <w:rPr>
          <w:rFonts w:ascii="Times New Roman" w:hAnsi="Times New Roman"/>
          <w:bCs/>
          <w:sz w:val="24"/>
          <w:szCs w:val="24"/>
        </w:rPr>
        <w:t>», МБОУ «Журавская СШ», МБОУ «Еланская ОШ №2» приняли участие в региональном конкурсе светоотражателей «Светлячок» и заняли призовые места;</w:t>
      </w:r>
    </w:p>
    <w:p w14:paraId="31872089" w14:textId="7A1AD554" w:rsidR="00DB32FE" w:rsidRPr="00DB32FE" w:rsidRDefault="00DB32FE" w:rsidP="00A17EF6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DB32FE">
        <w:rPr>
          <w:rFonts w:ascii="Times New Roman" w:hAnsi="Times New Roman"/>
          <w:bCs/>
          <w:sz w:val="24"/>
          <w:szCs w:val="24"/>
        </w:rPr>
        <w:t xml:space="preserve">- с 14.12.2021 по 28.12.2021 </w:t>
      </w:r>
      <w:proofErr w:type="gramStart"/>
      <w:r w:rsidRPr="00DB32FE">
        <w:rPr>
          <w:rFonts w:ascii="Times New Roman" w:hAnsi="Times New Roman"/>
          <w:bCs/>
          <w:sz w:val="24"/>
          <w:szCs w:val="24"/>
        </w:rPr>
        <w:t>обучающиеся</w:t>
      </w:r>
      <w:proofErr w:type="gramEnd"/>
      <w:r w:rsidRPr="00DB32FE">
        <w:rPr>
          <w:rFonts w:ascii="Times New Roman" w:hAnsi="Times New Roman"/>
          <w:bCs/>
          <w:sz w:val="24"/>
          <w:szCs w:val="24"/>
        </w:rPr>
        <w:t xml:space="preserve">  школ </w:t>
      </w:r>
      <w:proofErr w:type="spellStart"/>
      <w:r w:rsidRPr="00DB32FE">
        <w:rPr>
          <w:rFonts w:ascii="Times New Roman" w:hAnsi="Times New Roman"/>
          <w:bCs/>
          <w:sz w:val="24"/>
          <w:szCs w:val="24"/>
        </w:rPr>
        <w:t>р.п</w:t>
      </w:r>
      <w:proofErr w:type="spellEnd"/>
      <w:r w:rsidRPr="00DB32FE">
        <w:rPr>
          <w:rFonts w:ascii="Times New Roman" w:hAnsi="Times New Roman"/>
          <w:bCs/>
          <w:sz w:val="24"/>
          <w:szCs w:val="24"/>
        </w:rPr>
        <w:t>. Елань совместно с сотрудниками ОГИБДД ОМВД России по Еланскому району проводили с</w:t>
      </w:r>
      <w:r w:rsidR="00490716">
        <w:rPr>
          <w:rFonts w:ascii="Times New Roman" w:hAnsi="Times New Roman"/>
          <w:bCs/>
          <w:sz w:val="24"/>
          <w:szCs w:val="24"/>
        </w:rPr>
        <w:t>овместное патрулирование дороги;</w:t>
      </w:r>
    </w:p>
    <w:p w14:paraId="27F7F1E0" w14:textId="77777777" w:rsidR="00DB32FE" w:rsidRPr="00DB32FE" w:rsidRDefault="00DB32FE" w:rsidP="00A17EF6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DB32FE">
        <w:rPr>
          <w:rFonts w:ascii="Times New Roman" w:hAnsi="Times New Roman"/>
          <w:bCs/>
          <w:sz w:val="24"/>
          <w:szCs w:val="24"/>
        </w:rPr>
        <w:t>-  проведение в марте 2021 г. открытого урока «Основы безопасности жизнедеятельности», посвященного 90-й годовщине образования гражданской обороны, в котором приняли участие 1542 ученика;</w:t>
      </w:r>
    </w:p>
    <w:p w14:paraId="6E06EA80" w14:textId="7276EC67" w:rsidR="00DB32FE" w:rsidRPr="00DB32FE" w:rsidRDefault="00DB32FE" w:rsidP="00A17EF6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DB32FE">
        <w:rPr>
          <w:rFonts w:ascii="Times New Roman" w:hAnsi="Times New Roman"/>
          <w:bCs/>
          <w:sz w:val="24"/>
          <w:szCs w:val="24"/>
        </w:rPr>
        <w:t>- размещены информационные материалы (1726 шт.) о правилах поведения и порядке действий населения при получении сигнала «Внимание</w:t>
      </w:r>
      <w:r w:rsidR="00490716">
        <w:rPr>
          <w:rFonts w:ascii="Times New Roman" w:hAnsi="Times New Roman"/>
          <w:bCs/>
          <w:sz w:val="24"/>
          <w:szCs w:val="24"/>
        </w:rPr>
        <w:t>,</w:t>
      </w:r>
      <w:r w:rsidRPr="00DB32FE">
        <w:rPr>
          <w:rFonts w:ascii="Times New Roman" w:hAnsi="Times New Roman"/>
          <w:bCs/>
          <w:sz w:val="24"/>
          <w:szCs w:val="24"/>
        </w:rPr>
        <w:t xml:space="preserve"> всем!» в местах массового пребывания людей и проживания граждан;</w:t>
      </w:r>
    </w:p>
    <w:p w14:paraId="7D470BB0" w14:textId="1A5F1F52" w:rsidR="00DB32FE" w:rsidRDefault="00DB32FE" w:rsidP="00A17EF6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DB32FE">
        <w:rPr>
          <w:rFonts w:ascii="Times New Roman" w:hAnsi="Times New Roman"/>
          <w:bCs/>
          <w:sz w:val="24"/>
          <w:szCs w:val="24"/>
        </w:rPr>
        <w:t xml:space="preserve">- в образовательные организации специалистом Районного отдела образования Администрации Еланского муниципального района рассылаются </w:t>
      </w:r>
      <w:proofErr w:type="gramStart"/>
      <w:r w:rsidRPr="00DB32FE">
        <w:rPr>
          <w:rFonts w:ascii="Times New Roman" w:hAnsi="Times New Roman"/>
          <w:bCs/>
          <w:sz w:val="24"/>
          <w:szCs w:val="24"/>
        </w:rPr>
        <w:t>памятки</w:t>
      </w:r>
      <w:proofErr w:type="gramEnd"/>
      <w:r w:rsidRPr="00DB32FE">
        <w:rPr>
          <w:rFonts w:ascii="Times New Roman" w:hAnsi="Times New Roman"/>
          <w:bCs/>
          <w:sz w:val="24"/>
          <w:szCs w:val="24"/>
        </w:rPr>
        <w:t xml:space="preserve"> и социальные ролики по безопасному поведению согласно времени года.</w:t>
      </w:r>
    </w:p>
    <w:p w14:paraId="5758130B" w14:textId="77777777" w:rsidR="00490716" w:rsidRDefault="00490716" w:rsidP="00A17EF6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14:paraId="0BF81B84" w14:textId="7BFB6961" w:rsidR="002B3DE6" w:rsidRPr="00490716" w:rsidRDefault="002B3DE6" w:rsidP="002B3DE6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490716">
        <w:rPr>
          <w:rFonts w:ascii="Times New Roman" w:hAnsi="Times New Roman"/>
          <w:b/>
          <w:bCs/>
          <w:sz w:val="24"/>
          <w:szCs w:val="24"/>
        </w:rPr>
        <w:t>Школьное питание</w:t>
      </w:r>
    </w:p>
    <w:p w14:paraId="4844487B" w14:textId="77777777" w:rsidR="002B3DE6" w:rsidRPr="002B3DE6" w:rsidRDefault="002B3DE6" w:rsidP="002B3DE6">
      <w:pPr>
        <w:pStyle w:val="a5"/>
        <w:rPr>
          <w:rFonts w:ascii="Times New Roman" w:hAnsi="Times New Roman"/>
          <w:bCs/>
          <w:sz w:val="24"/>
          <w:szCs w:val="24"/>
        </w:rPr>
      </w:pPr>
      <w:r w:rsidRPr="002B3DE6">
        <w:rPr>
          <w:rFonts w:ascii="Times New Roman" w:hAnsi="Times New Roman"/>
          <w:bCs/>
          <w:sz w:val="24"/>
          <w:szCs w:val="24"/>
        </w:rPr>
        <w:tab/>
      </w:r>
    </w:p>
    <w:p w14:paraId="7E9D72FE" w14:textId="77777777" w:rsidR="002B3DE6" w:rsidRPr="002B3DE6" w:rsidRDefault="002B3DE6" w:rsidP="00A17EF6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B3DE6">
        <w:rPr>
          <w:rFonts w:ascii="Times New Roman" w:hAnsi="Times New Roman"/>
          <w:bCs/>
          <w:sz w:val="24"/>
          <w:szCs w:val="24"/>
        </w:rPr>
        <w:t xml:space="preserve">С целью повышения качества школьного питания, в соответствии с поручением губернатора Волгоградской области   увеличен  размер частичной компенсации стоимости питания    для   учащихся 1-4 классов, детям из малоимущих семей,  детям из многодетных семей, детям, состоящим на учёте у фтизиатра,  из средств областного бюджета  с 01.09.2020г.  – 52-80 рублей,  01.01.2021г.  – 55-07 рублей,  на 1 человека в день.  </w:t>
      </w:r>
      <w:proofErr w:type="gramEnd"/>
    </w:p>
    <w:p w14:paraId="79517215" w14:textId="77777777" w:rsidR="002B3DE6" w:rsidRPr="002B3DE6" w:rsidRDefault="002B3DE6" w:rsidP="00490716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B3DE6">
        <w:rPr>
          <w:rFonts w:ascii="Times New Roman" w:hAnsi="Times New Roman"/>
          <w:bCs/>
          <w:sz w:val="24"/>
          <w:szCs w:val="24"/>
        </w:rPr>
        <w:t>На местном уровне размер средств на питание составил:</w:t>
      </w:r>
    </w:p>
    <w:p w14:paraId="427454DB" w14:textId="5AAEDE83" w:rsidR="002B3DE6" w:rsidRPr="002B3DE6" w:rsidRDefault="002B3DE6" w:rsidP="00A17EF6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2B3DE6">
        <w:rPr>
          <w:rFonts w:ascii="Times New Roman" w:hAnsi="Times New Roman"/>
          <w:bCs/>
          <w:sz w:val="24"/>
          <w:szCs w:val="24"/>
        </w:rPr>
        <w:t>–с 01.01.2020г. по с 01.09.2020г –  15 рублей, с 01.01.2021г.  – 17-9</w:t>
      </w:r>
      <w:r w:rsidR="00490716">
        <w:rPr>
          <w:rFonts w:ascii="Times New Roman" w:hAnsi="Times New Roman"/>
          <w:bCs/>
          <w:sz w:val="24"/>
          <w:szCs w:val="24"/>
        </w:rPr>
        <w:t>5 рублей  на 1 человека в день.</w:t>
      </w:r>
    </w:p>
    <w:p w14:paraId="03E8230A" w14:textId="0F501C1B" w:rsidR="002B3DE6" w:rsidRPr="002B3DE6" w:rsidRDefault="002B3DE6" w:rsidP="00A17EF6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2B3DE6">
        <w:rPr>
          <w:rFonts w:ascii="Times New Roman" w:hAnsi="Times New Roman"/>
          <w:bCs/>
          <w:sz w:val="24"/>
          <w:szCs w:val="24"/>
        </w:rPr>
        <w:t xml:space="preserve">   </w:t>
      </w:r>
      <w:r w:rsidR="00490716">
        <w:rPr>
          <w:rFonts w:ascii="Times New Roman" w:hAnsi="Times New Roman"/>
          <w:bCs/>
          <w:sz w:val="24"/>
          <w:szCs w:val="24"/>
        </w:rPr>
        <w:tab/>
      </w:r>
      <w:r w:rsidRPr="002B3DE6">
        <w:rPr>
          <w:rFonts w:ascii="Times New Roman" w:hAnsi="Times New Roman"/>
          <w:bCs/>
          <w:sz w:val="24"/>
          <w:szCs w:val="24"/>
        </w:rPr>
        <w:t xml:space="preserve"> Объем средств, предусмотренных   на организацию горячего питания обучающихся в 2021   году составил 24,1,0 </w:t>
      </w:r>
      <w:proofErr w:type="spellStart"/>
      <w:r w:rsidRPr="002B3DE6">
        <w:rPr>
          <w:rFonts w:ascii="Times New Roman" w:hAnsi="Times New Roman"/>
          <w:bCs/>
          <w:sz w:val="24"/>
          <w:szCs w:val="24"/>
        </w:rPr>
        <w:t>млн</w:t>
      </w:r>
      <w:proofErr w:type="gramStart"/>
      <w:r w:rsidRPr="002B3DE6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2B3DE6">
        <w:rPr>
          <w:rFonts w:ascii="Times New Roman" w:hAnsi="Times New Roman"/>
          <w:bCs/>
          <w:sz w:val="24"/>
          <w:szCs w:val="24"/>
        </w:rPr>
        <w:t>уб</w:t>
      </w:r>
      <w:proofErr w:type="spellEnd"/>
      <w:r w:rsidRPr="002B3DE6">
        <w:rPr>
          <w:rFonts w:ascii="Times New Roman" w:hAnsi="Times New Roman"/>
          <w:bCs/>
          <w:sz w:val="24"/>
          <w:szCs w:val="24"/>
        </w:rPr>
        <w:t>.</w:t>
      </w:r>
      <w:r w:rsidR="00490716">
        <w:rPr>
          <w:rFonts w:ascii="Times New Roman" w:hAnsi="Times New Roman"/>
          <w:bCs/>
          <w:sz w:val="24"/>
          <w:szCs w:val="24"/>
        </w:rPr>
        <w:t>, в том числе: объ</w:t>
      </w:r>
      <w:r w:rsidRPr="002B3DE6">
        <w:rPr>
          <w:rFonts w:ascii="Times New Roman" w:hAnsi="Times New Roman"/>
          <w:bCs/>
          <w:sz w:val="24"/>
          <w:szCs w:val="24"/>
        </w:rPr>
        <w:t>ем субвенций  на частичную компенсацию стоимости питания обучающихся  из обла</w:t>
      </w:r>
      <w:r w:rsidR="00490716">
        <w:rPr>
          <w:rFonts w:ascii="Times New Roman" w:hAnsi="Times New Roman"/>
          <w:bCs/>
          <w:sz w:val="24"/>
          <w:szCs w:val="24"/>
        </w:rPr>
        <w:t>стного бюджета – 16,6 млн  руб.</w:t>
      </w:r>
      <w:r w:rsidRPr="002B3DE6">
        <w:rPr>
          <w:rFonts w:ascii="Times New Roman" w:hAnsi="Times New Roman"/>
          <w:bCs/>
          <w:sz w:val="24"/>
          <w:szCs w:val="24"/>
        </w:rPr>
        <w:t xml:space="preserve">; из местного бюджета-7,5 млн. руб. </w:t>
      </w:r>
    </w:p>
    <w:p w14:paraId="505CB7F3" w14:textId="79D16FEE" w:rsidR="002B3DE6" w:rsidRDefault="002B3DE6" w:rsidP="00A17EF6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2B3DE6">
        <w:rPr>
          <w:rFonts w:ascii="Times New Roman" w:hAnsi="Times New Roman"/>
          <w:bCs/>
          <w:sz w:val="24"/>
          <w:szCs w:val="24"/>
        </w:rPr>
        <w:t xml:space="preserve">      </w:t>
      </w:r>
      <w:r w:rsidR="00490716">
        <w:rPr>
          <w:rFonts w:ascii="Times New Roman" w:hAnsi="Times New Roman"/>
          <w:bCs/>
          <w:sz w:val="24"/>
          <w:szCs w:val="24"/>
        </w:rPr>
        <w:tab/>
      </w:r>
      <w:r w:rsidRPr="002B3DE6">
        <w:rPr>
          <w:rFonts w:ascii="Times New Roman" w:hAnsi="Times New Roman"/>
          <w:bCs/>
          <w:sz w:val="24"/>
          <w:szCs w:val="24"/>
        </w:rPr>
        <w:t xml:space="preserve">С целью удешевления стоимости питания обучающихся и воспитанников в образовательные организации  в  2021 г.  централизованно  закуплены картофель, овощи, фрукты </w:t>
      </w:r>
      <w:r w:rsidR="00490716">
        <w:rPr>
          <w:rFonts w:ascii="Times New Roman" w:hAnsi="Times New Roman"/>
          <w:bCs/>
          <w:sz w:val="24"/>
          <w:szCs w:val="24"/>
        </w:rPr>
        <w:t>-</w:t>
      </w:r>
      <w:r w:rsidRPr="002B3DE6">
        <w:rPr>
          <w:rFonts w:ascii="Times New Roman" w:hAnsi="Times New Roman"/>
          <w:bCs/>
          <w:sz w:val="24"/>
          <w:szCs w:val="24"/>
        </w:rPr>
        <w:t xml:space="preserve"> более 50 тонн.</w:t>
      </w:r>
    </w:p>
    <w:p w14:paraId="66FFBCD0" w14:textId="77777777" w:rsidR="002B3DE6" w:rsidRDefault="002B3DE6" w:rsidP="00A17EF6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14:paraId="3EBE1181" w14:textId="0285EDC8" w:rsidR="002B3DE6" w:rsidRPr="00A17EF6" w:rsidRDefault="002B3DE6" w:rsidP="002B3DE6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A17EF6">
        <w:rPr>
          <w:rFonts w:ascii="Times New Roman" w:hAnsi="Times New Roman"/>
          <w:b/>
          <w:bCs/>
          <w:sz w:val="24"/>
          <w:szCs w:val="24"/>
        </w:rPr>
        <w:t>Подготовка к началу нового учебного года.</w:t>
      </w:r>
    </w:p>
    <w:p w14:paraId="583D3777" w14:textId="77777777" w:rsidR="00A17EF6" w:rsidRDefault="00A17EF6" w:rsidP="002B3DE6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p w14:paraId="59695426" w14:textId="72C006A7" w:rsidR="002B3DE6" w:rsidRPr="002B3DE6" w:rsidRDefault="002B3DE6" w:rsidP="004907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B3D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49071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2B3D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Подготовка образовательных учреждений к началу учебного года – это  комплексный процесс, который включает проведение ремонтных  работ в помещениях образовательных организаций и благоустройство территорий,  соблюдение норм санитарно-гигиенических требований, пожарной безопасности, антитеррористической защищённости.</w:t>
      </w:r>
    </w:p>
    <w:p w14:paraId="38CE1F9B" w14:textId="7B63DA0E" w:rsidR="002B3DE6" w:rsidRPr="002B3DE6" w:rsidRDefault="002B3DE6" w:rsidP="00490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3D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2021 году на  подготовку образовательных организаций к началу нового 2021/2022 учебного года  из бюджетов всех уровней израсходовано  </w:t>
      </w:r>
      <w:r w:rsidR="00A17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30,4 </w:t>
      </w:r>
      <w:r w:rsidRPr="002B3D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2B3DE6">
        <w:rPr>
          <w:rFonts w:ascii="Times New Roman" w:eastAsia="Times New Roman" w:hAnsi="Times New Roman" w:cs="Times New Roman"/>
          <w:sz w:val="24"/>
          <w:szCs w:val="28"/>
          <w:lang w:eastAsia="ru-RU"/>
        </w:rPr>
        <w:t>млн</w:t>
      </w:r>
      <w:proofErr w:type="gramStart"/>
      <w:r w:rsidRPr="002B3DE6">
        <w:rPr>
          <w:rFonts w:ascii="Times New Roman" w:eastAsia="Times New Roman" w:hAnsi="Times New Roman" w:cs="Times New Roman"/>
          <w:sz w:val="24"/>
          <w:szCs w:val="28"/>
          <w:lang w:eastAsia="ru-RU"/>
        </w:rPr>
        <w:t>.р</w:t>
      </w:r>
      <w:proofErr w:type="gramEnd"/>
      <w:r w:rsidRPr="002B3DE6">
        <w:rPr>
          <w:rFonts w:ascii="Times New Roman" w:eastAsia="Times New Roman" w:hAnsi="Times New Roman" w:cs="Times New Roman"/>
          <w:sz w:val="24"/>
          <w:szCs w:val="28"/>
          <w:lang w:eastAsia="ru-RU"/>
        </w:rPr>
        <w:t>уб</w:t>
      </w:r>
      <w:proofErr w:type="spellEnd"/>
      <w:r w:rsidRPr="002B3DE6">
        <w:rPr>
          <w:rFonts w:ascii="Times New Roman" w:eastAsia="Times New Roman" w:hAnsi="Times New Roman" w:cs="Times New Roman"/>
          <w:sz w:val="24"/>
          <w:szCs w:val="28"/>
          <w:lang w:eastAsia="ru-RU"/>
        </w:rPr>
        <w:t>.:</w:t>
      </w:r>
    </w:p>
    <w:p w14:paraId="569F4311" w14:textId="77777777" w:rsidR="002B3DE6" w:rsidRPr="002B3DE6" w:rsidRDefault="002B3DE6" w:rsidP="002B3DE6">
      <w:pPr>
        <w:tabs>
          <w:tab w:val="left" w:pos="56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3D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11,5 </w:t>
      </w:r>
      <w:proofErr w:type="spellStart"/>
      <w:r w:rsidRPr="002B3DE6">
        <w:rPr>
          <w:rFonts w:ascii="Times New Roman" w:eastAsia="Times New Roman" w:hAnsi="Times New Roman" w:cs="Times New Roman"/>
          <w:sz w:val="24"/>
          <w:szCs w:val="28"/>
          <w:lang w:eastAsia="ru-RU"/>
        </w:rPr>
        <w:t>млн</w:t>
      </w:r>
      <w:proofErr w:type="gramStart"/>
      <w:r w:rsidRPr="002B3DE6">
        <w:rPr>
          <w:rFonts w:ascii="Times New Roman" w:eastAsia="Times New Roman" w:hAnsi="Times New Roman" w:cs="Times New Roman"/>
          <w:sz w:val="24"/>
          <w:szCs w:val="28"/>
          <w:lang w:eastAsia="ru-RU"/>
        </w:rPr>
        <w:t>.р</w:t>
      </w:r>
      <w:proofErr w:type="gramEnd"/>
      <w:r w:rsidRPr="002B3DE6">
        <w:rPr>
          <w:rFonts w:ascii="Times New Roman" w:eastAsia="Times New Roman" w:hAnsi="Times New Roman" w:cs="Times New Roman"/>
          <w:sz w:val="24"/>
          <w:szCs w:val="28"/>
          <w:lang w:eastAsia="ru-RU"/>
        </w:rPr>
        <w:t>уб</w:t>
      </w:r>
      <w:proofErr w:type="spellEnd"/>
      <w:r w:rsidRPr="002B3D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- на проведение текущего ремонта зданий; </w:t>
      </w:r>
    </w:p>
    <w:p w14:paraId="36DCC123" w14:textId="4BCC24FC" w:rsidR="002B3DE6" w:rsidRPr="002B3DE6" w:rsidRDefault="002B3DE6" w:rsidP="002B3DE6">
      <w:pPr>
        <w:tabs>
          <w:tab w:val="left" w:pos="56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3D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4,2 </w:t>
      </w:r>
      <w:proofErr w:type="spellStart"/>
      <w:r w:rsidRPr="002B3DE6">
        <w:rPr>
          <w:rFonts w:ascii="Times New Roman" w:eastAsia="Times New Roman" w:hAnsi="Times New Roman" w:cs="Times New Roman"/>
          <w:sz w:val="24"/>
          <w:szCs w:val="28"/>
          <w:lang w:eastAsia="ru-RU"/>
        </w:rPr>
        <w:t>млн</w:t>
      </w:r>
      <w:proofErr w:type="gramStart"/>
      <w:r w:rsidRPr="002B3DE6">
        <w:rPr>
          <w:rFonts w:ascii="Times New Roman" w:eastAsia="Times New Roman" w:hAnsi="Times New Roman" w:cs="Times New Roman"/>
          <w:sz w:val="24"/>
          <w:szCs w:val="28"/>
          <w:lang w:eastAsia="ru-RU"/>
        </w:rPr>
        <w:t>.р</w:t>
      </w:r>
      <w:proofErr w:type="gramEnd"/>
      <w:r w:rsidRPr="002B3DE6">
        <w:rPr>
          <w:rFonts w:ascii="Times New Roman" w:eastAsia="Times New Roman" w:hAnsi="Times New Roman" w:cs="Times New Roman"/>
          <w:sz w:val="24"/>
          <w:szCs w:val="28"/>
          <w:lang w:eastAsia="ru-RU"/>
        </w:rPr>
        <w:t>уб</w:t>
      </w:r>
      <w:proofErr w:type="spellEnd"/>
      <w:r w:rsidRPr="002B3DE6">
        <w:rPr>
          <w:rFonts w:ascii="Times New Roman" w:eastAsia="Times New Roman" w:hAnsi="Times New Roman" w:cs="Times New Roman"/>
          <w:sz w:val="24"/>
          <w:szCs w:val="28"/>
          <w:lang w:eastAsia="ru-RU"/>
        </w:rPr>
        <w:t>. - на проведение капитального ремонта зданий</w:t>
      </w:r>
      <w:r w:rsidR="00490716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bookmarkStart w:id="5" w:name="_GoBack"/>
      <w:bookmarkEnd w:id="5"/>
      <w:r w:rsidRPr="002B3D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</w:p>
    <w:p w14:paraId="4DEA2D03" w14:textId="77777777" w:rsidR="002B3DE6" w:rsidRPr="002B3DE6" w:rsidRDefault="002B3DE6" w:rsidP="002B3DE6">
      <w:pPr>
        <w:tabs>
          <w:tab w:val="left" w:pos="56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3DE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4,9 </w:t>
      </w:r>
      <w:proofErr w:type="spellStart"/>
      <w:r w:rsidRPr="002B3DE6">
        <w:rPr>
          <w:rFonts w:ascii="Times New Roman" w:eastAsia="Times New Roman" w:hAnsi="Times New Roman" w:cs="Times New Roman"/>
          <w:sz w:val="24"/>
          <w:szCs w:val="28"/>
          <w:lang w:eastAsia="ru-RU"/>
        </w:rPr>
        <w:t>млн</w:t>
      </w:r>
      <w:proofErr w:type="gramStart"/>
      <w:r w:rsidRPr="002B3DE6">
        <w:rPr>
          <w:rFonts w:ascii="Times New Roman" w:eastAsia="Times New Roman" w:hAnsi="Times New Roman" w:cs="Times New Roman"/>
          <w:sz w:val="24"/>
          <w:szCs w:val="28"/>
          <w:lang w:eastAsia="ru-RU"/>
        </w:rPr>
        <w:t>.р</w:t>
      </w:r>
      <w:proofErr w:type="gramEnd"/>
      <w:r w:rsidRPr="002B3DE6">
        <w:rPr>
          <w:rFonts w:ascii="Times New Roman" w:eastAsia="Times New Roman" w:hAnsi="Times New Roman" w:cs="Times New Roman"/>
          <w:sz w:val="24"/>
          <w:szCs w:val="28"/>
          <w:lang w:eastAsia="ru-RU"/>
        </w:rPr>
        <w:t>уб</w:t>
      </w:r>
      <w:proofErr w:type="spellEnd"/>
      <w:r w:rsidRPr="002B3DE6">
        <w:rPr>
          <w:rFonts w:ascii="Times New Roman" w:eastAsia="Times New Roman" w:hAnsi="Times New Roman" w:cs="Times New Roman"/>
          <w:sz w:val="24"/>
          <w:szCs w:val="28"/>
          <w:lang w:eastAsia="ru-RU"/>
        </w:rPr>
        <w:t>. - на обеспечение санитарно-эпидемиологического состояния;</w:t>
      </w:r>
    </w:p>
    <w:p w14:paraId="2BCDA901" w14:textId="77777777" w:rsidR="002B3DE6" w:rsidRPr="002B3DE6" w:rsidRDefault="002B3DE6" w:rsidP="002B3DE6">
      <w:pPr>
        <w:tabs>
          <w:tab w:val="left" w:pos="56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3D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976 </w:t>
      </w:r>
      <w:proofErr w:type="spellStart"/>
      <w:r w:rsidRPr="002B3DE6">
        <w:rPr>
          <w:rFonts w:ascii="Times New Roman" w:eastAsia="Times New Roman" w:hAnsi="Times New Roman" w:cs="Times New Roman"/>
          <w:sz w:val="24"/>
          <w:szCs w:val="28"/>
          <w:lang w:eastAsia="ru-RU"/>
        </w:rPr>
        <w:t>тыс</w:t>
      </w:r>
      <w:proofErr w:type="gramStart"/>
      <w:r w:rsidRPr="002B3DE6">
        <w:rPr>
          <w:rFonts w:ascii="Times New Roman" w:eastAsia="Times New Roman" w:hAnsi="Times New Roman" w:cs="Times New Roman"/>
          <w:sz w:val="24"/>
          <w:szCs w:val="28"/>
          <w:lang w:eastAsia="ru-RU"/>
        </w:rPr>
        <w:t>.р</w:t>
      </w:r>
      <w:proofErr w:type="gramEnd"/>
      <w:r w:rsidRPr="002B3DE6">
        <w:rPr>
          <w:rFonts w:ascii="Times New Roman" w:eastAsia="Times New Roman" w:hAnsi="Times New Roman" w:cs="Times New Roman"/>
          <w:sz w:val="24"/>
          <w:szCs w:val="28"/>
          <w:lang w:eastAsia="ru-RU"/>
        </w:rPr>
        <w:t>уб</w:t>
      </w:r>
      <w:proofErr w:type="spellEnd"/>
      <w:r w:rsidRPr="002B3DE6">
        <w:rPr>
          <w:rFonts w:ascii="Times New Roman" w:eastAsia="Times New Roman" w:hAnsi="Times New Roman" w:cs="Times New Roman"/>
          <w:sz w:val="24"/>
          <w:szCs w:val="28"/>
          <w:lang w:eastAsia="ru-RU"/>
        </w:rPr>
        <w:t>.- на обеспечение пожарной безопасности;</w:t>
      </w:r>
    </w:p>
    <w:p w14:paraId="0BD947D5" w14:textId="77777777" w:rsidR="002B3DE6" w:rsidRPr="002B3DE6" w:rsidRDefault="002B3DE6" w:rsidP="002B3DE6">
      <w:pPr>
        <w:tabs>
          <w:tab w:val="left" w:pos="56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3D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717 </w:t>
      </w:r>
      <w:proofErr w:type="spellStart"/>
      <w:r w:rsidRPr="002B3DE6">
        <w:rPr>
          <w:rFonts w:ascii="Times New Roman" w:eastAsia="Times New Roman" w:hAnsi="Times New Roman" w:cs="Times New Roman"/>
          <w:sz w:val="24"/>
          <w:szCs w:val="28"/>
          <w:lang w:eastAsia="ru-RU"/>
        </w:rPr>
        <w:t>тыс</w:t>
      </w:r>
      <w:proofErr w:type="gramStart"/>
      <w:r w:rsidRPr="002B3DE6">
        <w:rPr>
          <w:rFonts w:ascii="Times New Roman" w:eastAsia="Times New Roman" w:hAnsi="Times New Roman" w:cs="Times New Roman"/>
          <w:sz w:val="24"/>
          <w:szCs w:val="28"/>
          <w:lang w:eastAsia="ru-RU"/>
        </w:rPr>
        <w:t>.р</w:t>
      </w:r>
      <w:proofErr w:type="gramEnd"/>
      <w:r w:rsidRPr="002B3DE6">
        <w:rPr>
          <w:rFonts w:ascii="Times New Roman" w:eastAsia="Times New Roman" w:hAnsi="Times New Roman" w:cs="Times New Roman"/>
          <w:sz w:val="24"/>
          <w:szCs w:val="28"/>
          <w:lang w:eastAsia="ru-RU"/>
        </w:rPr>
        <w:t>уб</w:t>
      </w:r>
      <w:proofErr w:type="spellEnd"/>
      <w:r w:rsidRPr="002B3DE6">
        <w:rPr>
          <w:rFonts w:ascii="Times New Roman" w:eastAsia="Times New Roman" w:hAnsi="Times New Roman" w:cs="Times New Roman"/>
          <w:sz w:val="24"/>
          <w:szCs w:val="28"/>
          <w:lang w:eastAsia="ru-RU"/>
        </w:rPr>
        <w:t>.- на антитеррористические мероприятия;</w:t>
      </w:r>
    </w:p>
    <w:p w14:paraId="29A58043" w14:textId="77777777" w:rsidR="002B3DE6" w:rsidRPr="002B3DE6" w:rsidRDefault="002B3DE6" w:rsidP="002B3DE6">
      <w:pPr>
        <w:tabs>
          <w:tab w:val="left" w:pos="56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3D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7,8 </w:t>
      </w:r>
      <w:proofErr w:type="spellStart"/>
      <w:r w:rsidRPr="002B3DE6">
        <w:rPr>
          <w:rFonts w:ascii="Times New Roman" w:eastAsia="Times New Roman" w:hAnsi="Times New Roman" w:cs="Times New Roman"/>
          <w:sz w:val="24"/>
          <w:szCs w:val="28"/>
          <w:lang w:eastAsia="ru-RU"/>
        </w:rPr>
        <w:t>млн</w:t>
      </w:r>
      <w:proofErr w:type="gramStart"/>
      <w:r w:rsidRPr="002B3DE6">
        <w:rPr>
          <w:rFonts w:ascii="Times New Roman" w:eastAsia="Times New Roman" w:hAnsi="Times New Roman" w:cs="Times New Roman"/>
          <w:sz w:val="24"/>
          <w:szCs w:val="28"/>
          <w:lang w:eastAsia="ru-RU"/>
        </w:rPr>
        <w:t>.р</w:t>
      </w:r>
      <w:proofErr w:type="gramEnd"/>
      <w:r w:rsidRPr="002B3DE6">
        <w:rPr>
          <w:rFonts w:ascii="Times New Roman" w:eastAsia="Times New Roman" w:hAnsi="Times New Roman" w:cs="Times New Roman"/>
          <w:sz w:val="24"/>
          <w:szCs w:val="28"/>
          <w:lang w:eastAsia="ru-RU"/>
        </w:rPr>
        <w:t>уб</w:t>
      </w:r>
      <w:proofErr w:type="spellEnd"/>
      <w:r w:rsidRPr="002B3DE6">
        <w:rPr>
          <w:rFonts w:ascii="Times New Roman" w:eastAsia="Times New Roman" w:hAnsi="Times New Roman" w:cs="Times New Roman"/>
          <w:sz w:val="24"/>
          <w:szCs w:val="28"/>
          <w:lang w:eastAsia="ru-RU"/>
        </w:rPr>
        <w:t>.- на выполнение иных мероприятий;</w:t>
      </w:r>
    </w:p>
    <w:p w14:paraId="4D364190" w14:textId="77777777" w:rsidR="002B3DE6" w:rsidRPr="002B3DE6" w:rsidRDefault="002B3DE6" w:rsidP="002B3DE6">
      <w:pPr>
        <w:tabs>
          <w:tab w:val="left" w:pos="56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3D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289 </w:t>
      </w:r>
      <w:proofErr w:type="spellStart"/>
      <w:r w:rsidRPr="002B3DE6">
        <w:rPr>
          <w:rFonts w:ascii="Times New Roman" w:eastAsia="Times New Roman" w:hAnsi="Times New Roman" w:cs="Times New Roman"/>
          <w:sz w:val="24"/>
          <w:szCs w:val="28"/>
          <w:lang w:eastAsia="ru-RU"/>
        </w:rPr>
        <w:t>тыс</w:t>
      </w:r>
      <w:proofErr w:type="gramStart"/>
      <w:r w:rsidRPr="002B3DE6">
        <w:rPr>
          <w:rFonts w:ascii="Times New Roman" w:eastAsia="Times New Roman" w:hAnsi="Times New Roman" w:cs="Times New Roman"/>
          <w:sz w:val="24"/>
          <w:szCs w:val="28"/>
          <w:lang w:eastAsia="ru-RU"/>
        </w:rPr>
        <w:t>.р</w:t>
      </w:r>
      <w:proofErr w:type="gramEnd"/>
      <w:r w:rsidRPr="002B3DE6">
        <w:rPr>
          <w:rFonts w:ascii="Times New Roman" w:eastAsia="Times New Roman" w:hAnsi="Times New Roman" w:cs="Times New Roman"/>
          <w:sz w:val="24"/>
          <w:szCs w:val="28"/>
          <w:lang w:eastAsia="ru-RU"/>
        </w:rPr>
        <w:t>уб</w:t>
      </w:r>
      <w:proofErr w:type="spellEnd"/>
      <w:r w:rsidRPr="002B3DE6">
        <w:rPr>
          <w:rFonts w:ascii="Times New Roman" w:eastAsia="Times New Roman" w:hAnsi="Times New Roman" w:cs="Times New Roman"/>
          <w:sz w:val="24"/>
          <w:szCs w:val="28"/>
          <w:lang w:eastAsia="ru-RU"/>
        </w:rPr>
        <w:t>.- на оборудование пищеблоков в соответствии с техническими требованиями, позволяющими организовать горячее питание обучающихся.</w:t>
      </w:r>
    </w:p>
    <w:p w14:paraId="357E0622" w14:textId="77777777" w:rsidR="002B3DE6" w:rsidRPr="002B3DE6" w:rsidRDefault="002B3DE6" w:rsidP="002B3D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8"/>
          <w:lang w:eastAsia="ru-RU"/>
        </w:rPr>
      </w:pPr>
    </w:p>
    <w:p w14:paraId="65BAABDE" w14:textId="77777777" w:rsidR="002B3DE6" w:rsidRPr="007C6D33" w:rsidRDefault="002B3DE6" w:rsidP="002B3DE6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sectPr w:rsidR="002B3DE6" w:rsidRPr="007C6D33" w:rsidSect="00F961F8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F16E9E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B17845"/>
    <w:multiLevelType w:val="hybridMultilevel"/>
    <w:tmpl w:val="8798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B1544"/>
    <w:multiLevelType w:val="hybridMultilevel"/>
    <w:tmpl w:val="1A98BC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12951"/>
    <w:multiLevelType w:val="hybridMultilevel"/>
    <w:tmpl w:val="31226900"/>
    <w:lvl w:ilvl="0" w:tplc="E236D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433EF6"/>
    <w:multiLevelType w:val="hybridMultilevel"/>
    <w:tmpl w:val="4A646254"/>
    <w:lvl w:ilvl="0" w:tplc="4DB820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85FDF"/>
    <w:multiLevelType w:val="hybridMultilevel"/>
    <w:tmpl w:val="75FE0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F0BDD"/>
    <w:multiLevelType w:val="multilevel"/>
    <w:tmpl w:val="A12A4D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B5F363A"/>
    <w:multiLevelType w:val="hybridMultilevel"/>
    <w:tmpl w:val="0D4A4506"/>
    <w:lvl w:ilvl="0" w:tplc="7054D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BE064E"/>
    <w:multiLevelType w:val="hybridMultilevel"/>
    <w:tmpl w:val="8E9EE97C"/>
    <w:lvl w:ilvl="0" w:tplc="269CB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F2349B"/>
    <w:multiLevelType w:val="hybridMultilevel"/>
    <w:tmpl w:val="C218C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66556"/>
    <w:multiLevelType w:val="hybridMultilevel"/>
    <w:tmpl w:val="D2EC2D6E"/>
    <w:lvl w:ilvl="0" w:tplc="33CEAF9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AF58CA"/>
    <w:multiLevelType w:val="hybridMultilevel"/>
    <w:tmpl w:val="EC1CAFAE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31374084"/>
    <w:multiLevelType w:val="hybridMultilevel"/>
    <w:tmpl w:val="65062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468B9"/>
    <w:multiLevelType w:val="multilevel"/>
    <w:tmpl w:val="39749E52"/>
    <w:lvl w:ilvl="0">
      <w:start w:val="1"/>
      <w:numFmt w:val="decimal"/>
      <w:lvlText w:val="%1."/>
      <w:lvlJc w:val="left"/>
      <w:pPr>
        <w:ind w:left="1065" w:hanging="360"/>
      </w:pPr>
      <w:rPr>
        <w:rFonts w:eastAsia="Arial Unicode MS" w:cs="Arial Unicode MS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5" w:hanging="1800"/>
      </w:pPr>
      <w:rPr>
        <w:rFonts w:eastAsia="Arial Unicode MS" w:hint="default"/>
        <w:color w:val="000000"/>
      </w:rPr>
    </w:lvl>
  </w:abstractNum>
  <w:abstractNum w:abstractNumId="14">
    <w:nsid w:val="373522E6"/>
    <w:multiLevelType w:val="hybridMultilevel"/>
    <w:tmpl w:val="E34A2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B2400"/>
    <w:multiLevelType w:val="hybridMultilevel"/>
    <w:tmpl w:val="3012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C4803"/>
    <w:multiLevelType w:val="hybridMultilevel"/>
    <w:tmpl w:val="CEE6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E536C2"/>
    <w:multiLevelType w:val="multilevel"/>
    <w:tmpl w:val="BA26FC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54324245"/>
    <w:multiLevelType w:val="hybridMultilevel"/>
    <w:tmpl w:val="394A24A6"/>
    <w:lvl w:ilvl="0" w:tplc="6478E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B23F42"/>
    <w:multiLevelType w:val="hybridMultilevel"/>
    <w:tmpl w:val="86E47E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C16CF8"/>
    <w:multiLevelType w:val="hybridMultilevel"/>
    <w:tmpl w:val="6608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67319"/>
    <w:multiLevelType w:val="hybridMultilevel"/>
    <w:tmpl w:val="CFC45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854E5"/>
    <w:multiLevelType w:val="hybridMultilevel"/>
    <w:tmpl w:val="1FD21BF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65BB01AC"/>
    <w:multiLevelType w:val="hybridMultilevel"/>
    <w:tmpl w:val="A7C6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E5B17"/>
    <w:multiLevelType w:val="multilevel"/>
    <w:tmpl w:val="E37A6A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21268BD"/>
    <w:multiLevelType w:val="hybridMultilevel"/>
    <w:tmpl w:val="2EE6AC8A"/>
    <w:lvl w:ilvl="0" w:tplc="D40ED56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555E6"/>
    <w:multiLevelType w:val="hybridMultilevel"/>
    <w:tmpl w:val="57B2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8"/>
  </w:num>
  <w:num w:numId="5">
    <w:abstractNumId w:val="22"/>
  </w:num>
  <w:num w:numId="6">
    <w:abstractNumId w:val="10"/>
  </w:num>
  <w:num w:numId="7">
    <w:abstractNumId w:val="25"/>
  </w:num>
  <w:num w:numId="8">
    <w:abstractNumId w:val="14"/>
  </w:num>
  <w:num w:numId="9">
    <w:abstractNumId w:val="23"/>
  </w:num>
  <w:num w:numId="10">
    <w:abstractNumId w:val="12"/>
  </w:num>
  <w:num w:numId="11">
    <w:abstractNumId w:val="21"/>
  </w:num>
  <w:num w:numId="12">
    <w:abstractNumId w:val="19"/>
  </w:num>
  <w:num w:numId="13">
    <w:abstractNumId w:val="16"/>
  </w:num>
  <w:num w:numId="14">
    <w:abstractNumId w:val="17"/>
  </w:num>
  <w:num w:numId="15">
    <w:abstractNumId w:val="26"/>
  </w:num>
  <w:num w:numId="16">
    <w:abstractNumId w:val="4"/>
  </w:num>
  <w:num w:numId="17">
    <w:abstractNumId w:val="6"/>
  </w:num>
  <w:num w:numId="18">
    <w:abstractNumId w:val="1"/>
  </w:num>
  <w:num w:numId="19">
    <w:abstractNumId w:val="8"/>
  </w:num>
  <w:num w:numId="20">
    <w:abstractNumId w:val="3"/>
  </w:num>
  <w:num w:numId="21">
    <w:abstractNumId w:val="0"/>
  </w:num>
  <w:num w:numId="22">
    <w:abstractNumId w:val="24"/>
  </w:num>
  <w:num w:numId="23">
    <w:abstractNumId w:val="15"/>
  </w:num>
  <w:num w:numId="24">
    <w:abstractNumId w:val="9"/>
  </w:num>
  <w:num w:numId="25">
    <w:abstractNumId w:val="20"/>
  </w:num>
  <w:num w:numId="26">
    <w:abstractNumId w:val="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A3"/>
    <w:rsid w:val="0000038E"/>
    <w:rsid w:val="00000ADC"/>
    <w:rsid w:val="00002229"/>
    <w:rsid w:val="000029A2"/>
    <w:rsid w:val="0000432F"/>
    <w:rsid w:val="000043DB"/>
    <w:rsid w:val="00004D3F"/>
    <w:rsid w:val="00004D92"/>
    <w:rsid w:val="00005079"/>
    <w:rsid w:val="0000554D"/>
    <w:rsid w:val="0000584E"/>
    <w:rsid w:val="00007499"/>
    <w:rsid w:val="000105BF"/>
    <w:rsid w:val="00010CE6"/>
    <w:rsid w:val="0001300A"/>
    <w:rsid w:val="00013109"/>
    <w:rsid w:val="00014228"/>
    <w:rsid w:val="00014B27"/>
    <w:rsid w:val="0001501C"/>
    <w:rsid w:val="0001692E"/>
    <w:rsid w:val="0001695D"/>
    <w:rsid w:val="00020CA7"/>
    <w:rsid w:val="000214CC"/>
    <w:rsid w:val="00021D62"/>
    <w:rsid w:val="00022873"/>
    <w:rsid w:val="00023C15"/>
    <w:rsid w:val="00023FC3"/>
    <w:rsid w:val="000241C0"/>
    <w:rsid w:val="000252F6"/>
    <w:rsid w:val="00025C83"/>
    <w:rsid w:val="00030995"/>
    <w:rsid w:val="00032088"/>
    <w:rsid w:val="00032404"/>
    <w:rsid w:val="00032B11"/>
    <w:rsid w:val="00032E18"/>
    <w:rsid w:val="00032F9F"/>
    <w:rsid w:val="0003383A"/>
    <w:rsid w:val="00034AC7"/>
    <w:rsid w:val="0004180E"/>
    <w:rsid w:val="00041B5D"/>
    <w:rsid w:val="0004236F"/>
    <w:rsid w:val="00043A05"/>
    <w:rsid w:val="00043A54"/>
    <w:rsid w:val="000451C6"/>
    <w:rsid w:val="000451ED"/>
    <w:rsid w:val="00045EEA"/>
    <w:rsid w:val="00047CFE"/>
    <w:rsid w:val="00051110"/>
    <w:rsid w:val="00053B21"/>
    <w:rsid w:val="00053DC3"/>
    <w:rsid w:val="00056D2A"/>
    <w:rsid w:val="000601D1"/>
    <w:rsid w:val="00061B54"/>
    <w:rsid w:val="00061D4F"/>
    <w:rsid w:val="000625D5"/>
    <w:rsid w:val="00062AA8"/>
    <w:rsid w:val="00063653"/>
    <w:rsid w:val="00063F78"/>
    <w:rsid w:val="0006434B"/>
    <w:rsid w:val="00065CF1"/>
    <w:rsid w:val="00066997"/>
    <w:rsid w:val="000703DE"/>
    <w:rsid w:val="000713CC"/>
    <w:rsid w:val="000714E6"/>
    <w:rsid w:val="00071958"/>
    <w:rsid w:val="00071FBE"/>
    <w:rsid w:val="00072CB1"/>
    <w:rsid w:val="000733A9"/>
    <w:rsid w:val="00074192"/>
    <w:rsid w:val="00074C0B"/>
    <w:rsid w:val="00075AD2"/>
    <w:rsid w:val="00075BC4"/>
    <w:rsid w:val="00075F0F"/>
    <w:rsid w:val="00076726"/>
    <w:rsid w:val="000770EC"/>
    <w:rsid w:val="0008127B"/>
    <w:rsid w:val="000820FD"/>
    <w:rsid w:val="00082B4F"/>
    <w:rsid w:val="000841FF"/>
    <w:rsid w:val="0008641C"/>
    <w:rsid w:val="00087AE7"/>
    <w:rsid w:val="00090074"/>
    <w:rsid w:val="000901BE"/>
    <w:rsid w:val="00092093"/>
    <w:rsid w:val="00092A6B"/>
    <w:rsid w:val="00094479"/>
    <w:rsid w:val="00095865"/>
    <w:rsid w:val="00097C83"/>
    <w:rsid w:val="00097D45"/>
    <w:rsid w:val="000A0016"/>
    <w:rsid w:val="000A1D9F"/>
    <w:rsid w:val="000A2F79"/>
    <w:rsid w:val="000A3738"/>
    <w:rsid w:val="000A6182"/>
    <w:rsid w:val="000B0AF0"/>
    <w:rsid w:val="000B0C4D"/>
    <w:rsid w:val="000B3594"/>
    <w:rsid w:val="000B4249"/>
    <w:rsid w:val="000B4E22"/>
    <w:rsid w:val="000B5F01"/>
    <w:rsid w:val="000B5F9A"/>
    <w:rsid w:val="000B63EB"/>
    <w:rsid w:val="000B7437"/>
    <w:rsid w:val="000C1921"/>
    <w:rsid w:val="000C3735"/>
    <w:rsid w:val="000C39F5"/>
    <w:rsid w:val="000C4784"/>
    <w:rsid w:val="000C4938"/>
    <w:rsid w:val="000C5EE9"/>
    <w:rsid w:val="000C629F"/>
    <w:rsid w:val="000C650A"/>
    <w:rsid w:val="000C68E4"/>
    <w:rsid w:val="000C70F5"/>
    <w:rsid w:val="000D0B7E"/>
    <w:rsid w:val="000D1830"/>
    <w:rsid w:val="000D1837"/>
    <w:rsid w:val="000D3F7C"/>
    <w:rsid w:val="000D400E"/>
    <w:rsid w:val="000D4760"/>
    <w:rsid w:val="000E02F7"/>
    <w:rsid w:val="000E15F4"/>
    <w:rsid w:val="000E3C5A"/>
    <w:rsid w:val="000E3D30"/>
    <w:rsid w:val="000E4AE7"/>
    <w:rsid w:val="000E568C"/>
    <w:rsid w:val="000E585C"/>
    <w:rsid w:val="000E6ED2"/>
    <w:rsid w:val="000F05BB"/>
    <w:rsid w:val="000F1137"/>
    <w:rsid w:val="000F1752"/>
    <w:rsid w:val="000F18B4"/>
    <w:rsid w:val="000F32AF"/>
    <w:rsid w:val="000F3657"/>
    <w:rsid w:val="000F45E5"/>
    <w:rsid w:val="000F47FE"/>
    <w:rsid w:val="000F5AA3"/>
    <w:rsid w:val="000F5DE7"/>
    <w:rsid w:val="000F6DD2"/>
    <w:rsid w:val="0010064E"/>
    <w:rsid w:val="00100FD1"/>
    <w:rsid w:val="001014E5"/>
    <w:rsid w:val="0010173A"/>
    <w:rsid w:val="001020A3"/>
    <w:rsid w:val="0010351F"/>
    <w:rsid w:val="00103794"/>
    <w:rsid w:val="00105EEC"/>
    <w:rsid w:val="001074CC"/>
    <w:rsid w:val="00107604"/>
    <w:rsid w:val="0010775B"/>
    <w:rsid w:val="001100C0"/>
    <w:rsid w:val="00110F6A"/>
    <w:rsid w:val="00111202"/>
    <w:rsid w:val="001125AD"/>
    <w:rsid w:val="001127E6"/>
    <w:rsid w:val="00112FBC"/>
    <w:rsid w:val="00115CE8"/>
    <w:rsid w:val="001169F0"/>
    <w:rsid w:val="00120003"/>
    <w:rsid w:val="00121330"/>
    <w:rsid w:val="001223FA"/>
    <w:rsid w:val="001233F5"/>
    <w:rsid w:val="00123589"/>
    <w:rsid w:val="00123E0D"/>
    <w:rsid w:val="00123F4C"/>
    <w:rsid w:val="0012532B"/>
    <w:rsid w:val="00125C3A"/>
    <w:rsid w:val="00126A38"/>
    <w:rsid w:val="001301CB"/>
    <w:rsid w:val="00131E35"/>
    <w:rsid w:val="0013296D"/>
    <w:rsid w:val="00133D94"/>
    <w:rsid w:val="001362BC"/>
    <w:rsid w:val="001362C1"/>
    <w:rsid w:val="001362E5"/>
    <w:rsid w:val="00136A49"/>
    <w:rsid w:val="0014263D"/>
    <w:rsid w:val="001439BA"/>
    <w:rsid w:val="00145178"/>
    <w:rsid w:val="001455B9"/>
    <w:rsid w:val="00145F0C"/>
    <w:rsid w:val="00147FF9"/>
    <w:rsid w:val="00151016"/>
    <w:rsid w:val="001515B1"/>
    <w:rsid w:val="001530D2"/>
    <w:rsid w:val="00153B09"/>
    <w:rsid w:val="00154459"/>
    <w:rsid w:val="00155B2F"/>
    <w:rsid w:val="001571A0"/>
    <w:rsid w:val="001571ED"/>
    <w:rsid w:val="00161176"/>
    <w:rsid w:val="00161828"/>
    <w:rsid w:val="00162767"/>
    <w:rsid w:val="00162C14"/>
    <w:rsid w:val="00165543"/>
    <w:rsid w:val="001668BF"/>
    <w:rsid w:val="001678B7"/>
    <w:rsid w:val="00167CD9"/>
    <w:rsid w:val="00170182"/>
    <w:rsid w:val="001717AD"/>
    <w:rsid w:val="001730DC"/>
    <w:rsid w:val="001731E8"/>
    <w:rsid w:val="00174437"/>
    <w:rsid w:val="001747AE"/>
    <w:rsid w:val="001777FA"/>
    <w:rsid w:val="001810D7"/>
    <w:rsid w:val="00182458"/>
    <w:rsid w:val="001824AE"/>
    <w:rsid w:val="001868C1"/>
    <w:rsid w:val="00186A3A"/>
    <w:rsid w:val="00187811"/>
    <w:rsid w:val="001921FB"/>
    <w:rsid w:val="001927E7"/>
    <w:rsid w:val="001928F9"/>
    <w:rsid w:val="00193632"/>
    <w:rsid w:val="00194F87"/>
    <w:rsid w:val="00195CBA"/>
    <w:rsid w:val="00196441"/>
    <w:rsid w:val="00197542"/>
    <w:rsid w:val="00197E84"/>
    <w:rsid w:val="001A0849"/>
    <w:rsid w:val="001A177E"/>
    <w:rsid w:val="001A2EE1"/>
    <w:rsid w:val="001A3C5C"/>
    <w:rsid w:val="001A4672"/>
    <w:rsid w:val="001A4D92"/>
    <w:rsid w:val="001A4F4E"/>
    <w:rsid w:val="001A7529"/>
    <w:rsid w:val="001B0F3A"/>
    <w:rsid w:val="001B1AF7"/>
    <w:rsid w:val="001B2776"/>
    <w:rsid w:val="001B2FF3"/>
    <w:rsid w:val="001B4859"/>
    <w:rsid w:val="001B5C70"/>
    <w:rsid w:val="001B6B45"/>
    <w:rsid w:val="001B6F3D"/>
    <w:rsid w:val="001B788F"/>
    <w:rsid w:val="001C1375"/>
    <w:rsid w:val="001C1D70"/>
    <w:rsid w:val="001C2107"/>
    <w:rsid w:val="001C298A"/>
    <w:rsid w:val="001C2CCA"/>
    <w:rsid w:val="001C2DE8"/>
    <w:rsid w:val="001C4130"/>
    <w:rsid w:val="001C43F9"/>
    <w:rsid w:val="001C4D4A"/>
    <w:rsid w:val="001C53E4"/>
    <w:rsid w:val="001C68D0"/>
    <w:rsid w:val="001C6AF5"/>
    <w:rsid w:val="001C726B"/>
    <w:rsid w:val="001D195A"/>
    <w:rsid w:val="001D1F0B"/>
    <w:rsid w:val="001D2772"/>
    <w:rsid w:val="001D3126"/>
    <w:rsid w:val="001D3877"/>
    <w:rsid w:val="001D394B"/>
    <w:rsid w:val="001D3BD9"/>
    <w:rsid w:val="001D401A"/>
    <w:rsid w:val="001D4E0B"/>
    <w:rsid w:val="001D590C"/>
    <w:rsid w:val="001D5A5B"/>
    <w:rsid w:val="001D6262"/>
    <w:rsid w:val="001D6C2B"/>
    <w:rsid w:val="001E0597"/>
    <w:rsid w:val="001E083F"/>
    <w:rsid w:val="001E0907"/>
    <w:rsid w:val="001E0945"/>
    <w:rsid w:val="001E2DDA"/>
    <w:rsid w:val="001E40E7"/>
    <w:rsid w:val="001E4B44"/>
    <w:rsid w:val="001E5D98"/>
    <w:rsid w:val="001F1913"/>
    <w:rsid w:val="001F2E62"/>
    <w:rsid w:val="001F4665"/>
    <w:rsid w:val="001F4E54"/>
    <w:rsid w:val="001F507F"/>
    <w:rsid w:val="001F51B9"/>
    <w:rsid w:val="001F62F7"/>
    <w:rsid w:val="001F685C"/>
    <w:rsid w:val="002002BB"/>
    <w:rsid w:val="002005A3"/>
    <w:rsid w:val="00200DC6"/>
    <w:rsid w:val="0020158E"/>
    <w:rsid w:val="00201C7A"/>
    <w:rsid w:val="00202474"/>
    <w:rsid w:val="0020282E"/>
    <w:rsid w:val="002061F1"/>
    <w:rsid w:val="002067D4"/>
    <w:rsid w:val="002102E2"/>
    <w:rsid w:val="00212016"/>
    <w:rsid w:val="00213105"/>
    <w:rsid w:val="002134BF"/>
    <w:rsid w:val="00213887"/>
    <w:rsid w:val="00213D6B"/>
    <w:rsid w:val="00214E46"/>
    <w:rsid w:val="00220A78"/>
    <w:rsid w:val="00220D7F"/>
    <w:rsid w:val="002218EC"/>
    <w:rsid w:val="00221B0D"/>
    <w:rsid w:val="00221F30"/>
    <w:rsid w:val="00223B0D"/>
    <w:rsid w:val="002252BF"/>
    <w:rsid w:val="00225671"/>
    <w:rsid w:val="00225C63"/>
    <w:rsid w:val="002303DC"/>
    <w:rsid w:val="00232358"/>
    <w:rsid w:val="0023269A"/>
    <w:rsid w:val="002328D6"/>
    <w:rsid w:val="0023317B"/>
    <w:rsid w:val="002363E0"/>
    <w:rsid w:val="00237510"/>
    <w:rsid w:val="002408D5"/>
    <w:rsid w:val="00241E83"/>
    <w:rsid w:val="00242785"/>
    <w:rsid w:val="002443FE"/>
    <w:rsid w:val="0024445C"/>
    <w:rsid w:val="00245453"/>
    <w:rsid w:val="00245C4D"/>
    <w:rsid w:val="00246AE2"/>
    <w:rsid w:val="0024726A"/>
    <w:rsid w:val="00247AB9"/>
    <w:rsid w:val="002510B3"/>
    <w:rsid w:val="0025238A"/>
    <w:rsid w:val="002524E4"/>
    <w:rsid w:val="00253E20"/>
    <w:rsid w:val="00253E8A"/>
    <w:rsid w:val="00254F19"/>
    <w:rsid w:val="0025506A"/>
    <w:rsid w:val="00255B78"/>
    <w:rsid w:val="00257153"/>
    <w:rsid w:val="0025718E"/>
    <w:rsid w:val="002573B9"/>
    <w:rsid w:val="002613F6"/>
    <w:rsid w:val="00261AF9"/>
    <w:rsid w:val="00262219"/>
    <w:rsid w:val="00263A50"/>
    <w:rsid w:val="002677E4"/>
    <w:rsid w:val="00267BDD"/>
    <w:rsid w:val="002742A0"/>
    <w:rsid w:val="00274CA9"/>
    <w:rsid w:val="00275D5F"/>
    <w:rsid w:val="002764EA"/>
    <w:rsid w:val="002831BA"/>
    <w:rsid w:val="002847C3"/>
    <w:rsid w:val="00284FB7"/>
    <w:rsid w:val="0028526B"/>
    <w:rsid w:val="002857FA"/>
    <w:rsid w:val="00286235"/>
    <w:rsid w:val="00287EA3"/>
    <w:rsid w:val="00290409"/>
    <w:rsid w:val="002904C5"/>
    <w:rsid w:val="002906C6"/>
    <w:rsid w:val="0029119C"/>
    <w:rsid w:val="00292326"/>
    <w:rsid w:val="002929AE"/>
    <w:rsid w:val="00293F00"/>
    <w:rsid w:val="00294B8A"/>
    <w:rsid w:val="00295C58"/>
    <w:rsid w:val="00297888"/>
    <w:rsid w:val="002A007D"/>
    <w:rsid w:val="002A0BC4"/>
    <w:rsid w:val="002A2D0B"/>
    <w:rsid w:val="002A3D69"/>
    <w:rsid w:val="002A618A"/>
    <w:rsid w:val="002A6670"/>
    <w:rsid w:val="002A6AAC"/>
    <w:rsid w:val="002A6BDA"/>
    <w:rsid w:val="002A6F94"/>
    <w:rsid w:val="002B0DFE"/>
    <w:rsid w:val="002B1808"/>
    <w:rsid w:val="002B213F"/>
    <w:rsid w:val="002B24D5"/>
    <w:rsid w:val="002B3DE6"/>
    <w:rsid w:val="002B4CF3"/>
    <w:rsid w:val="002B4EAF"/>
    <w:rsid w:val="002B4EC1"/>
    <w:rsid w:val="002B5A43"/>
    <w:rsid w:val="002B5C8E"/>
    <w:rsid w:val="002B621C"/>
    <w:rsid w:val="002C0A44"/>
    <w:rsid w:val="002C19FE"/>
    <w:rsid w:val="002C2BEC"/>
    <w:rsid w:val="002C4CF1"/>
    <w:rsid w:val="002C4DA8"/>
    <w:rsid w:val="002C4DE5"/>
    <w:rsid w:val="002C4EE8"/>
    <w:rsid w:val="002C5776"/>
    <w:rsid w:val="002C604D"/>
    <w:rsid w:val="002C6314"/>
    <w:rsid w:val="002C68D7"/>
    <w:rsid w:val="002C697C"/>
    <w:rsid w:val="002D0C77"/>
    <w:rsid w:val="002D3255"/>
    <w:rsid w:val="002D3AC0"/>
    <w:rsid w:val="002D3C09"/>
    <w:rsid w:val="002D40A8"/>
    <w:rsid w:val="002D5945"/>
    <w:rsid w:val="002D685B"/>
    <w:rsid w:val="002E1098"/>
    <w:rsid w:val="002E1FD6"/>
    <w:rsid w:val="002E2032"/>
    <w:rsid w:val="002E3B20"/>
    <w:rsid w:val="002E4283"/>
    <w:rsid w:val="002E4D06"/>
    <w:rsid w:val="002E56F6"/>
    <w:rsid w:val="002E5B5C"/>
    <w:rsid w:val="002E5B93"/>
    <w:rsid w:val="002E7E8E"/>
    <w:rsid w:val="002F1228"/>
    <w:rsid w:val="002F319C"/>
    <w:rsid w:val="002F3FB5"/>
    <w:rsid w:val="002F4F18"/>
    <w:rsid w:val="002F5471"/>
    <w:rsid w:val="002F589B"/>
    <w:rsid w:val="00300B12"/>
    <w:rsid w:val="0030290E"/>
    <w:rsid w:val="003040F0"/>
    <w:rsid w:val="0030459A"/>
    <w:rsid w:val="00305737"/>
    <w:rsid w:val="00310FDD"/>
    <w:rsid w:val="00311AF2"/>
    <w:rsid w:val="0031264E"/>
    <w:rsid w:val="00312B78"/>
    <w:rsid w:val="0031411F"/>
    <w:rsid w:val="0031462B"/>
    <w:rsid w:val="00314EF6"/>
    <w:rsid w:val="00316F62"/>
    <w:rsid w:val="0031783E"/>
    <w:rsid w:val="00317BB1"/>
    <w:rsid w:val="00320532"/>
    <w:rsid w:val="00322374"/>
    <w:rsid w:val="00324DE9"/>
    <w:rsid w:val="00325B2C"/>
    <w:rsid w:val="003302E8"/>
    <w:rsid w:val="00330A3E"/>
    <w:rsid w:val="00332145"/>
    <w:rsid w:val="003322BE"/>
    <w:rsid w:val="00332649"/>
    <w:rsid w:val="00333060"/>
    <w:rsid w:val="003352B6"/>
    <w:rsid w:val="003356CC"/>
    <w:rsid w:val="0033617A"/>
    <w:rsid w:val="00341AE2"/>
    <w:rsid w:val="00343C85"/>
    <w:rsid w:val="00344980"/>
    <w:rsid w:val="003452F0"/>
    <w:rsid w:val="00345BA5"/>
    <w:rsid w:val="0034633D"/>
    <w:rsid w:val="00346995"/>
    <w:rsid w:val="00347A79"/>
    <w:rsid w:val="003504D0"/>
    <w:rsid w:val="00350AA9"/>
    <w:rsid w:val="0035136C"/>
    <w:rsid w:val="003517C9"/>
    <w:rsid w:val="00352686"/>
    <w:rsid w:val="0035277C"/>
    <w:rsid w:val="00352A4E"/>
    <w:rsid w:val="00352D33"/>
    <w:rsid w:val="00353EDC"/>
    <w:rsid w:val="00354A20"/>
    <w:rsid w:val="00354BE0"/>
    <w:rsid w:val="003559D9"/>
    <w:rsid w:val="00357275"/>
    <w:rsid w:val="003573F8"/>
    <w:rsid w:val="00357999"/>
    <w:rsid w:val="00357BAF"/>
    <w:rsid w:val="003601D7"/>
    <w:rsid w:val="00361838"/>
    <w:rsid w:val="00361B34"/>
    <w:rsid w:val="00361EAB"/>
    <w:rsid w:val="003623F8"/>
    <w:rsid w:val="00365A7F"/>
    <w:rsid w:val="0036782E"/>
    <w:rsid w:val="00367D27"/>
    <w:rsid w:val="00367E9F"/>
    <w:rsid w:val="0037152E"/>
    <w:rsid w:val="00371D93"/>
    <w:rsid w:val="00372424"/>
    <w:rsid w:val="00372817"/>
    <w:rsid w:val="003738FE"/>
    <w:rsid w:val="00373A7A"/>
    <w:rsid w:val="00374CB1"/>
    <w:rsid w:val="00376694"/>
    <w:rsid w:val="00376990"/>
    <w:rsid w:val="00376B23"/>
    <w:rsid w:val="003770BA"/>
    <w:rsid w:val="0037755E"/>
    <w:rsid w:val="00377843"/>
    <w:rsid w:val="00377BC0"/>
    <w:rsid w:val="003806C2"/>
    <w:rsid w:val="00380BC0"/>
    <w:rsid w:val="0038348D"/>
    <w:rsid w:val="00383D8C"/>
    <w:rsid w:val="0038632F"/>
    <w:rsid w:val="00386ED0"/>
    <w:rsid w:val="003904EB"/>
    <w:rsid w:val="0039156C"/>
    <w:rsid w:val="003922F2"/>
    <w:rsid w:val="0039233B"/>
    <w:rsid w:val="00393598"/>
    <w:rsid w:val="00393D83"/>
    <w:rsid w:val="00396C45"/>
    <w:rsid w:val="00396CA3"/>
    <w:rsid w:val="003A04D7"/>
    <w:rsid w:val="003A17C9"/>
    <w:rsid w:val="003A2EC7"/>
    <w:rsid w:val="003A3ED6"/>
    <w:rsid w:val="003A444F"/>
    <w:rsid w:val="003A46DB"/>
    <w:rsid w:val="003A6F1E"/>
    <w:rsid w:val="003B00D0"/>
    <w:rsid w:val="003B087E"/>
    <w:rsid w:val="003B08F0"/>
    <w:rsid w:val="003B0C64"/>
    <w:rsid w:val="003B1890"/>
    <w:rsid w:val="003B2D22"/>
    <w:rsid w:val="003B4D3A"/>
    <w:rsid w:val="003B629D"/>
    <w:rsid w:val="003B7084"/>
    <w:rsid w:val="003B7335"/>
    <w:rsid w:val="003B7406"/>
    <w:rsid w:val="003B7E25"/>
    <w:rsid w:val="003C00FE"/>
    <w:rsid w:val="003C0DCA"/>
    <w:rsid w:val="003C1500"/>
    <w:rsid w:val="003C190D"/>
    <w:rsid w:val="003C1FD7"/>
    <w:rsid w:val="003C224D"/>
    <w:rsid w:val="003C4471"/>
    <w:rsid w:val="003C6511"/>
    <w:rsid w:val="003C7038"/>
    <w:rsid w:val="003C7E13"/>
    <w:rsid w:val="003C7E69"/>
    <w:rsid w:val="003D00B0"/>
    <w:rsid w:val="003D17C2"/>
    <w:rsid w:val="003D19BB"/>
    <w:rsid w:val="003D1F3B"/>
    <w:rsid w:val="003D25CB"/>
    <w:rsid w:val="003D2738"/>
    <w:rsid w:val="003D2D28"/>
    <w:rsid w:val="003D34F3"/>
    <w:rsid w:val="003D4B64"/>
    <w:rsid w:val="003D5120"/>
    <w:rsid w:val="003D5F27"/>
    <w:rsid w:val="003D706B"/>
    <w:rsid w:val="003E0D97"/>
    <w:rsid w:val="003E152F"/>
    <w:rsid w:val="003E1A7E"/>
    <w:rsid w:val="003E1C2C"/>
    <w:rsid w:val="003E22AA"/>
    <w:rsid w:val="003E2C0D"/>
    <w:rsid w:val="003E3562"/>
    <w:rsid w:val="003E46B0"/>
    <w:rsid w:val="003E5247"/>
    <w:rsid w:val="003E535E"/>
    <w:rsid w:val="003E550A"/>
    <w:rsid w:val="003F015D"/>
    <w:rsid w:val="003F0E3C"/>
    <w:rsid w:val="003F257E"/>
    <w:rsid w:val="003F2665"/>
    <w:rsid w:val="003F2AE6"/>
    <w:rsid w:val="003F509D"/>
    <w:rsid w:val="003F57ED"/>
    <w:rsid w:val="003F74A1"/>
    <w:rsid w:val="003F769E"/>
    <w:rsid w:val="004024F5"/>
    <w:rsid w:val="00402B09"/>
    <w:rsid w:val="00403264"/>
    <w:rsid w:val="0040329A"/>
    <w:rsid w:val="00403DBF"/>
    <w:rsid w:val="00404559"/>
    <w:rsid w:val="00405435"/>
    <w:rsid w:val="00405A2D"/>
    <w:rsid w:val="004065F8"/>
    <w:rsid w:val="00406F49"/>
    <w:rsid w:val="00407152"/>
    <w:rsid w:val="004109E6"/>
    <w:rsid w:val="00411E6D"/>
    <w:rsid w:val="004128AC"/>
    <w:rsid w:val="00413727"/>
    <w:rsid w:val="00413CEE"/>
    <w:rsid w:val="00414BD6"/>
    <w:rsid w:val="00414D4F"/>
    <w:rsid w:val="00421F3B"/>
    <w:rsid w:val="0042419E"/>
    <w:rsid w:val="004249ED"/>
    <w:rsid w:val="00425127"/>
    <w:rsid w:val="00425BE5"/>
    <w:rsid w:val="004264FB"/>
    <w:rsid w:val="004270E8"/>
    <w:rsid w:val="00430DB8"/>
    <w:rsid w:val="0043178E"/>
    <w:rsid w:val="00433C84"/>
    <w:rsid w:val="00433F51"/>
    <w:rsid w:val="0043454F"/>
    <w:rsid w:val="00436518"/>
    <w:rsid w:val="00436A05"/>
    <w:rsid w:val="00440BDA"/>
    <w:rsid w:val="00441212"/>
    <w:rsid w:val="00441815"/>
    <w:rsid w:val="004419BA"/>
    <w:rsid w:val="00441BF9"/>
    <w:rsid w:val="004426B8"/>
    <w:rsid w:val="004439E0"/>
    <w:rsid w:val="00444FDC"/>
    <w:rsid w:val="00445354"/>
    <w:rsid w:val="00445DD2"/>
    <w:rsid w:val="00446C9D"/>
    <w:rsid w:val="004475BD"/>
    <w:rsid w:val="00451EE1"/>
    <w:rsid w:val="00451F6B"/>
    <w:rsid w:val="004527E9"/>
    <w:rsid w:val="00452B87"/>
    <w:rsid w:val="00452BA7"/>
    <w:rsid w:val="0045479E"/>
    <w:rsid w:val="00456C39"/>
    <w:rsid w:val="0045763D"/>
    <w:rsid w:val="004579DD"/>
    <w:rsid w:val="00457D7C"/>
    <w:rsid w:val="00457E4C"/>
    <w:rsid w:val="00461889"/>
    <w:rsid w:val="00462CBB"/>
    <w:rsid w:val="00462DB7"/>
    <w:rsid w:val="0046371A"/>
    <w:rsid w:val="00464D69"/>
    <w:rsid w:val="00465574"/>
    <w:rsid w:val="00465EA1"/>
    <w:rsid w:val="004661ED"/>
    <w:rsid w:val="00466B12"/>
    <w:rsid w:val="00467AF1"/>
    <w:rsid w:val="0047091F"/>
    <w:rsid w:val="00471411"/>
    <w:rsid w:val="00471E94"/>
    <w:rsid w:val="00472E20"/>
    <w:rsid w:val="00473E63"/>
    <w:rsid w:val="0047455B"/>
    <w:rsid w:val="00476070"/>
    <w:rsid w:val="004762AA"/>
    <w:rsid w:val="00476D23"/>
    <w:rsid w:val="004801C0"/>
    <w:rsid w:val="00480352"/>
    <w:rsid w:val="00480718"/>
    <w:rsid w:val="0048249D"/>
    <w:rsid w:val="004826E1"/>
    <w:rsid w:val="0048359A"/>
    <w:rsid w:val="00485650"/>
    <w:rsid w:val="00486685"/>
    <w:rsid w:val="0048709C"/>
    <w:rsid w:val="00487321"/>
    <w:rsid w:val="004874E8"/>
    <w:rsid w:val="0049040C"/>
    <w:rsid w:val="004906C4"/>
    <w:rsid w:val="00490716"/>
    <w:rsid w:val="00492B57"/>
    <w:rsid w:val="00493117"/>
    <w:rsid w:val="00493542"/>
    <w:rsid w:val="004946E1"/>
    <w:rsid w:val="00495383"/>
    <w:rsid w:val="00495686"/>
    <w:rsid w:val="00495EAA"/>
    <w:rsid w:val="0049637C"/>
    <w:rsid w:val="00496DDC"/>
    <w:rsid w:val="0049771A"/>
    <w:rsid w:val="00497C19"/>
    <w:rsid w:val="004A17B0"/>
    <w:rsid w:val="004A1930"/>
    <w:rsid w:val="004A2447"/>
    <w:rsid w:val="004A2ED0"/>
    <w:rsid w:val="004A348F"/>
    <w:rsid w:val="004A37F2"/>
    <w:rsid w:val="004A3878"/>
    <w:rsid w:val="004A3FA2"/>
    <w:rsid w:val="004A4632"/>
    <w:rsid w:val="004A4C97"/>
    <w:rsid w:val="004A562F"/>
    <w:rsid w:val="004A58E2"/>
    <w:rsid w:val="004B02E6"/>
    <w:rsid w:val="004B0A6F"/>
    <w:rsid w:val="004B1A2A"/>
    <w:rsid w:val="004B2C00"/>
    <w:rsid w:val="004B2EE4"/>
    <w:rsid w:val="004B2F13"/>
    <w:rsid w:val="004B4120"/>
    <w:rsid w:val="004B4E13"/>
    <w:rsid w:val="004B4E5B"/>
    <w:rsid w:val="004B5237"/>
    <w:rsid w:val="004B5435"/>
    <w:rsid w:val="004B6677"/>
    <w:rsid w:val="004B7B07"/>
    <w:rsid w:val="004C04E7"/>
    <w:rsid w:val="004C0C22"/>
    <w:rsid w:val="004C1AE7"/>
    <w:rsid w:val="004C1FF0"/>
    <w:rsid w:val="004C255F"/>
    <w:rsid w:val="004C3ADB"/>
    <w:rsid w:val="004C3DB7"/>
    <w:rsid w:val="004C52FB"/>
    <w:rsid w:val="004C64E1"/>
    <w:rsid w:val="004C66D3"/>
    <w:rsid w:val="004C7881"/>
    <w:rsid w:val="004D036A"/>
    <w:rsid w:val="004D0B02"/>
    <w:rsid w:val="004D3595"/>
    <w:rsid w:val="004D37A6"/>
    <w:rsid w:val="004D4CC0"/>
    <w:rsid w:val="004D5012"/>
    <w:rsid w:val="004D6597"/>
    <w:rsid w:val="004D6E39"/>
    <w:rsid w:val="004D7428"/>
    <w:rsid w:val="004D7862"/>
    <w:rsid w:val="004D78A6"/>
    <w:rsid w:val="004E08F2"/>
    <w:rsid w:val="004E1438"/>
    <w:rsid w:val="004E16CF"/>
    <w:rsid w:val="004E2030"/>
    <w:rsid w:val="004E492E"/>
    <w:rsid w:val="004E63E7"/>
    <w:rsid w:val="004E691B"/>
    <w:rsid w:val="004E7372"/>
    <w:rsid w:val="004E772C"/>
    <w:rsid w:val="004F04C6"/>
    <w:rsid w:val="004F0F77"/>
    <w:rsid w:val="004F167A"/>
    <w:rsid w:val="004F2CBB"/>
    <w:rsid w:val="004F2E65"/>
    <w:rsid w:val="004F44E7"/>
    <w:rsid w:val="004F454E"/>
    <w:rsid w:val="004F533C"/>
    <w:rsid w:val="004F6318"/>
    <w:rsid w:val="004F6480"/>
    <w:rsid w:val="00500B5E"/>
    <w:rsid w:val="00503A80"/>
    <w:rsid w:val="0050622F"/>
    <w:rsid w:val="00506456"/>
    <w:rsid w:val="0050741E"/>
    <w:rsid w:val="005122D7"/>
    <w:rsid w:val="00514FB1"/>
    <w:rsid w:val="005152C1"/>
    <w:rsid w:val="00516B1E"/>
    <w:rsid w:val="0052153D"/>
    <w:rsid w:val="0052285D"/>
    <w:rsid w:val="00523454"/>
    <w:rsid w:val="005234DC"/>
    <w:rsid w:val="005236BA"/>
    <w:rsid w:val="00523910"/>
    <w:rsid w:val="00524644"/>
    <w:rsid w:val="00524933"/>
    <w:rsid w:val="00531526"/>
    <w:rsid w:val="005336CE"/>
    <w:rsid w:val="005337BA"/>
    <w:rsid w:val="00534523"/>
    <w:rsid w:val="00534970"/>
    <w:rsid w:val="00540F94"/>
    <w:rsid w:val="005418FE"/>
    <w:rsid w:val="005433BD"/>
    <w:rsid w:val="005449A7"/>
    <w:rsid w:val="00545181"/>
    <w:rsid w:val="00545CD4"/>
    <w:rsid w:val="00546836"/>
    <w:rsid w:val="005469CC"/>
    <w:rsid w:val="005471DB"/>
    <w:rsid w:val="0054737E"/>
    <w:rsid w:val="00547831"/>
    <w:rsid w:val="005478FA"/>
    <w:rsid w:val="00547C8C"/>
    <w:rsid w:val="00547EF6"/>
    <w:rsid w:val="0055032B"/>
    <w:rsid w:val="005506BA"/>
    <w:rsid w:val="00550BD6"/>
    <w:rsid w:val="00550BFD"/>
    <w:rsid w:val="00550C20"/>
    <w:rsid w:val="00551072"/>
    <w:rsid w:val="00551824"/>
    <w:rsid w:val="00551DFB"/>
    <w:rsid w:val="00552513"/>
    <w:rsid w:val="00552975"/>
    <w:rsid w:val="00553349"/>
    <w:rsid w:val="00553A27"/>
    <w:rsid w:val="00555233"/>
    <w:rsid w:val="0055611B"/>
    <w:rsid w:val="0056046D"/>
    <w:rsid w:val="00561E1F"/>
    <w:rsid w:val="0056227D"/>
    <w:rsid w:val="00563BC7"/>
    <w:rsid w:val="005661CF"/>
    <w:rsid w:val="005670F7"/>
    <w:rsid w:val="00567F75"/>
    <w:rsid w:val="00571AA9"/>
    <w:rsid w:val="005728E5"/>
    <w:rsid w:val="0057362F"/>
    <w:rsid w:val="005740DD"/>
    <w:rsid w:val="005741C2"/>
    <w:rsid w:val="0057637D"/>
    <w:rsid w:val="00577D1A"/>
    <w:rsid w:val="00577D2F"/>
    <w:rsid w:val="00580149"/>
    <w:rsid w:val="00580AC9"/>
    <w:rsid w:val="00580E89"/>
    <w:rsid w:val="00581AD1"/>
    <w:rsid w:val="00582EA8"/>
    <w:rsid w:val="005831B6"/>
    <w:rsid w:val="0058353E"/>
    <w:rsid w:val="00583ADA"/>
    <w:rsid w:val="0058421A"/>
    <w:rsid w:val="00584C97"/>
    <w:rsid w:val="00590E7A"/>
    <w:rsid w:val="005914BF"/>
    <w:rsid w:val="00592422"/>
    <w:rsid w:val="005924D0"/>
    <w:rsid w:val="00593BD6"/>
    <w:rsid w:val="00594030"/>
    <w:rsid w:val="0059545D"/>
    <w:rsid w:val="00595614"/>
    <w:rsid w:val="00595C6E"/>
    <w:rsid w:val="005966BE"/>
    <w:rsid w:val="00597E89"/>
    <w:rsid w:val="005A0419"/>
    <w:rsid w:val="005A1365"/>
    <w:rsid w:val="005A2CF0"/>
    <w:rsid w:val="005A3349"/>
    <w:rsid w:val="005A4ABC"/>
    <w:rsid w:val="005A67E2"/>
    <w:rsid w:val="005A7120"/>
    <w:rsid w:val="005A74E7"/>
    <w:rsid w:val="005A798E"/>
    <w:rsid w:val="005B0702"/>
    <w:rsid w:val="005B17F1"/>
    <w:rsid w:val="005B1D99"/>
    <w:rsid w:val="005B2973"/>
    <w:rsid w:val="005B3F86"/>
    <w:rsid w:val="005B5EBF"/>
    <w:rsid w:val="005B7385"/>
    <w:rsid w:val="005B7EE6"/>
    <w:rsid w:val="005B7F6C"/>
    <w:rsid w:val="005C03A6"/>
    <w:rsid w:val="005C04D4"/>
    <w:rsid w:val="005C055C"/>
    <w:rsid w:val="005C0EFA"/>
    <w:rsid w:val="005C14C1"/>
    <w:rsid w:val="005C14FD"/>
    <w:rsid w:val="005C40E3"/>
    <w:rsid w:val="005C4942"/>
    <w:rsid w:val="005C4A3F"/>
    <w:rsid w:val="005C5A13"/>
    <w:rsid w:val="005C61F1"/>
    <w:rsid w:val="005D024F"/>
    <w:rsid w:val="005D2DA7"/>
    <w:rsid w:val="005D2FE3"/>
    <w:rsid w:val="005D4B02"/>
    <w:rsid w:val="005D573A"/>
    <w:rsid w:val="005D5B67"/>
    <w:rsid w:val="005D6CF4"/>
    <w:rsid w:val="005D7C67"/>
    <w:rsid w:val="005E0176"/>
    <w:rsid w:val="005E1619"/>
    <w:rsid w:val="005E2209"/>
    <w:rsid w:val="005E2858"/>
    <w:rsid w:val="005E4949"/>
    <w:rsid w:val="005E4D84"/>
    <w:rsid w:val="005E6FA0"/>
    <w:rsid w:val="005F19F1"/>
    <w:rsid w:val="005F1B77"/>
    <w:rsid w:val="005F20A0"/>
    <w:rsid w:val="005F38DA"/>
    <w:rsid w:val="005F4CF9"/>
    <w:rsid w:val="005F5002"/>
    <w:rsid w:val="005F5218"/>
    <w:rsid w:val="005F5530"/>
    <w:rsid w:val="005F5D33"/>
    <w:rsid w:val="005F5F75"/>
    <w:rsid w:val="005F6117"/>
    <w:rsid w:val="005F6799"/>
    <w:rsid w:val="005F6EB5"/>
    <w:rsid w:val="00600007"/>
    <w:rsid w:val="00600A00"/>
    <w:rsid w:val="00600B8B"/>
    <w:rsid w:val="00600BA0"/>
    <w:rsid w:val="00600C6B"/>
    <w:rsid w:val="00600D1A"/>
    <w:rsid w:val="0060124D"/>
    <w:rsid w:val="00601360"/>
    <w:rsid w:val="006024F9"/>
    <w:rsid w:val="00602D1F"/>
    <w:rsid w:val="00604FCB"/>
    <w:rsid w:val="006057D7"/>
    <w:rsid w:val="006064E3"/>
    <w:rsid w:val="00606CAB"/>
    <w:rsid w:val="00607504"/>
    <w:rsid w:val="00610B2C"/>
    <w:rsid w:val="0061318D"/>
    <w:rsid w:val="00614B6E"/>
    <w:rsid w:val="00614F97"/>
    <w:rsid w:val="006151F3"/>
    <w:rsid w:val="00616FE9"/>
    <w:rsid w:val="00617E2C"/>
    <w:rsid w:val="00621AD3"/>
    <w:rsid w:val="006220E2"/>
    <w:rsid w:val="0062265E"/>
    <w:rsid w:val="00624CA3"/>
    <w:rsid w:val="006264E9"/>
    <w:rsid w:val="00626A47"/>
    <w:rsid w:val="00626ED4"/>
    <w:rsid w:val="00630A52"/>
    <w:rsid w:val="00632490"/>
    <w:rsid w:val="0063307C"/>
    <w:rsid w:val="006332D2"/>
    <w:rsid w:val="006342FB"/>
    <w:rsid w:val="006367F8"/>
    <w:rsid w:val="0064003A"/>
    <w:rsid w:val="0064126C"/>
    <w:rsid w:val="00642744"/>
    <w:rsid w:val="00642786"/>
    <w:rsid w:val="00642D45"/>
    <w:rsid w:val="00643248"/>
    <w:rsid w:val="00643F66"/>
    <w:rsid w:val="006444CD"/>
    <w:rsid w:val="00645413"/>
    <w:rsid w:val="0064566B"/>
    <w:rsid w:val="0064636D"/>
    <w:rsid w:val="006478CC"/>
    <w:rsid w:val="00650BC5"/>
    <w:rsid w:val="00651383"/>
    <w:rsid w:val="00652CF5"/>
    <w:rsid w:val="0065398A"/>
    <w:rsid w:val="006544A7"/>
    <w:rsid w:val="006547CD"/>
    <w:rsid w:val="006573D9"/>
    <w:rsid w:val="00657462"/>
    <w:rsid w:val="00657A05"/>
    <w:rsid w:val="0066143F"/>
    <w:rsid w:val="00661B5A"/>
    <w:rsid w:val="00661BA8"/>
    <w:rsid w:val="00661D18"/>
    <w:rsid w:val="00662E7F"/>
    <w:rsid w:val="00662EC5"/>
    <w:rsid w:val="0066687B"/>
    <w:rsid w:val="00666F03"/>
    <w:rsid w:val="00667329"/>
    <w:rsid w:val="00667597"/>
    <w:rsid w:val="00670378"/>
    <w:rsid w:val="00670D84"/>
    <w:rsid w:val="00670F0A"/>
    <w:rsid w:val="0067126A"/>
    <w:rsid w:val="00672248"/>
    <w:rsid w:val="00673001"/>
    <w:rsid w:val="006767FF"/>
    <w:rsid w:val="00676A26"/>
    <w:rsid w:val="00676F67"/>
    <w:rsid w:val="00677CEA"/>
    <w:rsid w:val="00677F75"/>
    <w:rsid w:val="00680780"/>
    <w:rsid w:val="0068114C"/>
    <w:rsid w:val="00681B89"/>
    <w:rsid w:val="00684787"/>
    <w:rsid w:val="0068492E"/>
    <w:rsid w:val="006853A9"/>
    <w:rsid w:val="00685867"/>
    <w:rsid w:val="0068587D"/>
    <w:rsid w:val="00686124"/>
    <w:rsid w:val="00692617"/>
    <w:rsid w:val="00692CFD"/>
    <w:rsid w:val="00693A7F"/>
    <w:rsid w:val="0069447F"/>
    <w:rsid w:val="00694E83"/>
    <w:rsid w:val="006956C7"/>
    <w:rsid w:val="00696FA2"/>
    <w:rsid w:val="006979E4"/>
    <w:rsid w:val="006A30F8"/>
    <w:rsid w:val="006A3A9E"/>
    <w:rsid w:val="006A4BF5"/>
    <w:rsid w:val="006A5D17"/>
    <w:rsid w:val="006A72B0"/>
    <w:rsid w:val="006B17AA"/>
    <w:rsid w:val="006B3730"/>
    <w:rsid w:val="006B4D13"/>
    <w:rsid w:val="006B529E"/>
    <w:rsid w:val="006B5980"/>
    <w:rsid w:val="006B6763"/>
    <w:rsid w:val="006C0296"/>
    <w:rsid w:val="006C092E"/>
    <w:rsid w:val="006C1239"/>
    <w:rsid w:val="006C3AA0"/>
    <w:rsid w:val="006C5269"/>
    <w:rsid w:val="006C589A"/>
    <w:rsid w:val="006C63E2"/>
    <w:rsid w:val="006C7057"/>
    <w:rsid w:val="006D0CFD"/>
    <w:rsid w:val="006D152F"/>
    <w:rsid w:val="006D2BF5"/>
    <w:rsid w:val="006D3EC2"/>
    <w:rsid w:val="006D4554"/>
    <w:rsid w:val="006D5D6B"/>
    <w:rsid w:val="006D5FE3"/>
    <w:rsid w:val="006D7194"/>
    <w:rsid w:val="006D73AB"/>
    <w:rsid w:val="006D7448"/>
    <w:rsid w:val="006D75B5"/>
    <w:rsid w:val="006D7784"/>
    <w:rsid w:val="006E0CC1"/>
    <w:rsid w:val="006E23CD"/>
    <w:rsid w:val="006E300E"/>
    <w:rsid w:val="006E34E7"/>
    <w:rsid w:val="006E3E53"/>
    <w:rsid w:val="006E3F6F"/>
    <w:rsid w:val="006E4DDF"/>
    <w:rsid w:val="006E5D34"/>
    <w:rsid w:val="006E6575"/>
    <w:rsid w:val="006E664B"/>
    <w:rsid w:val="006E7799"/>
    <w:rsid w:val="006F17CB"/>
    <w:rsid w:val="006F1BD3"/>
    <w:rsid w:val="006F2A14"/>
    <w:rsid w:val="006F47A3"/>
    <w:rsid w:val="006F6389"/>
    <w:rsid w:val="006F6D8D"/>
    <w:rsid w:val="006F730E"/>
    <w:rsid w:val="006F74C3"/>
    <w:rsid w:val="006F7920"/>
    <w:rsid w:val="00700AB9"/>
    <w:rsid w:val="00701499"/>
    <w:rsid w:val="007023A4"/>
    <w:rsid w:val="00704707"/>
    <w:rsid w:val="00704DF6"/>
    <w:rsid w:val="0070587C"/>
    <w:rsid w:val="007065B5"/>
    <w:rsid w:val="007065F9"/>
    <w:rsid w:val="007067B3"/>
    <w:rsid w:val="00707EFB"/>
    <w:rsid w:val="00710728"/>
    <w:rsid w:val="00712E79"/>
    <w:rsid w:val="0071304A"/>
    <w:rsid w:val="00713255"/>
    <w:rsid w:val="00714900"/>
    <w:rsid w:val="00715489"/>
    <w:rsid w:val="00715DDE"/>
    <w:rsid w:val="00716EC0"/>
    <w:rsid w:val="0071717E"/>
    <w:rsid w:val="0072183C"/>
    <w:rsid w:val="00721F62"/>
    <w:rsid w:val="0072253A"/>
    <w:rsid w:val="0072357C"/>
    <w:rsid w:val="00723853"/>
    <w:rsid w:val="007242F2"/>
    <w:rsid w:val="0072496A"/>
    <w:rsid w:val="00725428"/>
    <w:rsid w:val="00726F27"/>
    <w:rsid w:val="00730EBB"/>
    <w:rsid w:val="00732BC1"/>
    <w:rsid w:val="007341E7"/>
    <w:rsid w:val="007342FC"/>
    <w:rsid w:val="007353AB"/>
    <w:rsid w:val="007378F2"/>
    <w:rsid w:val="0074016A"/>
    <w:rsid w:val="00741066"/>
    <w:rsid w:val="0074119F"/>
    <w:rsid w:val="00743AF3"/>
    <w:rsid w:val="00743DCC"/>
    <w:rsid w:val="007447C7"/>
    <w:rsid w:val="00744ADA"/>
    <w:rsid w:val="00744BC0"/>
    <w:rsid w:val="0074565A"/>
    <w:rsid w:val="00745716"/>
    <w:rsid w:val="00745B88"/>
    <w:rsid w:val="00746E20"/>
    <w:rsid w:val="00750875"/>
    <w:rsid w:val="00750EFF"/>
    <w:rsid w:val="007527DC"/>
    <w:rsid w:val="007533E1"/>
    <w:rsid w:val="00753AA8"/>
    <w:rsid w:val="00753F73"/>
    <w:rsid w:val="00754499"/>
    <w:rsid w:val="00754CF0"/>
    <w:rsid w:val="007555C8"/>
    <w:rsid w:val="00756215"/>
    <w:rsid w:val="0075694D"/>
    <w:rsid w:val="00757837"/>
    <w:rsid w:val="0076022F"/>
    <w:rsid w:val="007617F6"/>
    <w:rsid w:val="00761F92"/>
    <w:rsid w:val="00762B54"/>
    <w:rsid w:val="00763F5C"/>
    <w:rsid w:val="00764EC9"/>
    <w:rsid w:val="00765582"/>
    <w:rsid w:val="00766510"/>
    <w:rsid w:val="00767D46"/>
    <w:rsid w:val="007710E8"/>
    <w:rsid w:val="007721DE"/>
    <w:rsid w:val="0077388A"/>
    <w:rsid w:val="0077426C"/>
    <w:rsid w:val="00774313"/>
    <w:rsid w:val="007754C4"/>
    <w:rsid w:val="00775EAB"/>
    <w:rsid w:val="00775F7D"/>
    <w:rsid w:val="0078066E"/>
    <w:rsid w:val="00780CF3"/>
    <w:rsid w:val="00781B5A"/>
    <w:rsid w:val="00782CB9"/>
    <w:rsid w:val="007840CC"/>
    <w:rsid w:val="00785405"/>
    <w:rsid w:val="00785F3B"/>
    <w:rsid w:val="00787041"/>
    <w:rsid w:val="00787B23"/>
    <w:rsid w:val="00790FF0"/>
    <w:rsid w:val="007919E8"/>
    <w:rsid w:val="00791FB9"/>
    <w:rsid w:val="007924D5"/>
    <w:rsid w:val="0079328D"/>
    <w:rsid w:val="00793499"/>
    <w:rsid w:val="0079483B"/>
    <w:rsid w:val="00794CC8"/>
    <w:rsid w:val="007955A0"/>
    <w:rsid w:val="007958A5"/>
    <w:rsid w:val="00796C2E"/>
    <w:rsid w:val="0079741E"/>
    <w:rsid w:val="007A0483"/>
    <w:rsid w:val="007A09B1"/>
    <w:rsid w:val="007A16A4"/>
    <w:rsid w:val="007A196E"/>
    <w:rsid w:val="007A2305"/>
    <w:rsid w:val="007A3AF8"/>
    <w:rsid w:val="007A5C4D"/>
    <w:rsid w:val="007A5FCA"/>
    <w:rsid w:val="007A69EA"/>
    <w:rsid w:val="007B019F"/>
    <w:rsid w:val="007B0248"/>
    <w:rsid w:val="007B1100"/>
    <w:rsid w:val="007B1BC3"/>
    <w:rsid w:val="007B2C2A"/>
    <w:rsid w:val="007B2E77"/>
    <w:rsid w:val="007B3026"/>
    <w:rsid w:val="007B382E"/>
    <w:rsid w:val="007B41CB"/>
    <w:rsid w:val="007B41E1"/>
    <w:rsid w:val="007B5A67"/>
    <w:rsid w:val="007B6487"/>
    <w:rsid w:val="007B6665"/>
    <w:rsid w:val="007C04C5"/>
    <w:rsid w:val="007C11AD"/>
    <w:rsid w:val="007C126D"/>
    <w:rsid w:val="007C134F"/>
    <w:rsid w:val="007C1640"/>
    <w:rsid w:val="007C198E"/>
    <w:rsid w:val="007C2578"/>
    <w:rsid w:val="007C4854"/>
    <w:rsid w:val="007C5185"/>
    <w:rsid w:val="007C5F47"/>
    <w:rsid w:val="007C6D33"/>
    <w:rsid w:val="007C7109"/>
    <w:rsid w:val="007C772E"/>
    <w:rsid w:val="007C78BF"/>
    <w:rsid w:val="007D0170"/>
    <w:rsid w:val="007D0AA7"/>
    <w:rsid w:val="007D0B52"/>
    <w:rsid w:val="007D15C7"/>
    <w:rsid w:val="007D1ECB"/>
    <w:rsid w:val="007D578E"/>
    <w:rsid w:val="007D60C6"/>
    <w:rsid w:val="007D6119"/>
    <w:rsid w:val="007D6127"/>
    <w:rsid w:val="007E0BAE"/>
    <w:rsid w:val="007E1BC6"/>
    <w:rsid w:val="007E2254"/>
    <w:rsid w:val="007E2453"/>
    <w:rsid w:val="007E2D9A"/>
    <w:rsid w:val="007E45EF"/>
    <w:rsid w:val="007E56EF"/>
    <w:rsid w:val="007E5F5A"/>
    <w:rsid w:val="007E6C65"/>
    <w:rsid w:val="007F01FA"/>
    <w:rsid w:val="007F0BB9"/>
    <w:rsid w:val="007F4D7F"/>
    <w:rsid w:val="007F4E7B"/>
    <w:rsid w:val="007F5698"/>
    <w:rsid w:val="007F5F66"/>
    <w:rsid w:val="007F6B2C"/>
    <w:rsid w:val="007F6E76"/>
    <w:rsid w:val="00800533"/>
    <w:rsid w:val="0080117F"/>
    <w:rsid w:val="008023D2"/>
    <w:rsid w:val="00802426"/>
    <w:rsid w:val="008030CD"/>
    <w:rsid w:val="0080347B"/>
    <w:rsid w:val="00803F22"/>
    <w:rsid w:val="008040F6"/>
    <w:rsid w:val="0080497A"/>
    <w:rsid w:val="008051A9"/>
    <w:rsid w:val="00805231"/>
    <w:rsid w:val="00805D2B"/>
    <w:rsid w:val="00806B10"/>
    <w:rsid w:val="00807C10"/>
    <w:rsid w:val="00810732"/>
    <w:rsid w:val="00812461"/>
    <w:rsid w:val="0081255C"/>
    <w:rsid w:val="00813B16"/>
    <w:rsid w:val="00814465"/>
    <w:rsid w:val="008147E0"/>
    <w:rsid w:val="00815935"/>
    <w:rsid w:val="00817579"/>
    <w:rsid w:val="0082225A"/>
    <w:rsid w:val="008224C6"/>
    <w:rsid w:val="00823578"/>
    <w:rsid w:val="0082474B"/>
    <w:rsid w:val="00825801"/>
    <w:rsid w:val="00825E7E"/>
    <w:rsid w:val="00831168"/>
    <w:rsid w:val="00831595"/>
    <w:rsid w:val="00831C0B"/>
    <w:rsid w:val="00832788"/>
    <w:rsid w:val="008331CE"/>
    <w:rsid w:val="00833272"/>
    <w:rsid w:val="00835E17"/>
    <w:rsid w:val="00835E43"/>
    <w:rsid w:val="00836ABE"/>
    <w:rsid w:val="00836E71"/>
    <w:rsid w:val="00837A1D"/>
    <w:rsid w:val="00840F50"/>
    <w:rsid w:val="008410BD"/>
    <w:rsid w:val="008411E2"/>
    <w:rsid w:val="00841385"/>
    <w:rsid w:val="00841829"/>
    <w:rsid w:val="00841E09"/>
    <w:rsid w:val="00843207"/>
    <w:rsid w:val="00843567"/>
    <w:rsid w:val="008439EE"/>
    <w:rsid w:val="00843EF5"/>
    <w:rsid w:val="00844955"/>
    <w:rsid w:val="00844DE9"/>
    <w:rsid w:val="00844E1C"/>
    <w:rsid w:val="00845591"/>
    <w:rsid w:val="008462B5"/>
    <w:rsid w:val="00846B06"/>
    <w:rsid w:val="00847308"/>
    <w:rsid w:val="00847C06"/>
    <w:rsid w:val="00850BC2"/>
    <w:rsid w:val="00850D58"/>
    <w:rsid w:val="008515D4"/>
    <w:rsid w:val="0085224D"/>
    <w:rsid w:val="00856698"/>
    <w:rsid w:val="0086042D"/>
    <w:rsid w:val="00860F94"/>
    <w:rsid w:val="0086300C"/>
    <w:rsid w:val="008640C3"/>
    <w:rsid w:val="0086457C"/>
    <w:rsid w:val="00866D48"/>
    <w:rsid w:val="008674D4"/>
    <w:rsid w:val="0086788B"/>
    <w:rsid w:val="008711E0"/>
    <w:rsid w:val="0087124D"/>
    <w:rsid w:val="00872159"/>
    <w:rsid w:val="0087256E"/>
    <w:rsid w:val="008744D5"/>
    <w:rsid w:val="008752A4"/>
    <w:rsid w:val="00876AD6"/>
    <w:rsid w:val="0088442D"/>
    <w:rsid w:val="00885204"/>
    <w:rsid w:val="00886261"/>
    <w:rsid w:val="00887A37"/>
    <w:rsid w:val="008903D5"/>
    <w:rsid w:val="00893328"/>
    <w:rsid w:val="00893CCE"/>
    <w:rsid w:val="00896EDF"/>
    <w:rsid w:val="008972A2"/>
    <w:rsid w:val="008973CC"/>
    <w:rsid w:val="008979AE"/>
    <w:rsid w:val="00897AC2"/>
    <w:rsid w:val="008A1EFB"/>
    <w:rsid w:val="008A2B1E"/>
    <w:rsid w:val="008A3226"/>
    <w:rsid w:val="008A35EF"/>
    <w:rsid w:val="008A37E9"/>
    <w:rsid w:val="008A3E82"/>
    <w:rsid w:val="008A4772"/>
    <w:rsid w:val="008A73FE"/>
    <w:rsid w:val="008B02EC"/>
    <w:rsid w:val="008B3AE0"/>
    <w:rsid w:val="008B52DE"/>
    <w:rsid w:val="008B568D"/>
    <w:rsid w:val="008B57ED"/>
    <w:rsid w:val="008B5842"/>
    <w:rsid w:val="008B7120"/>
    <w:rsid w:val="008B7B8B"/>
    <w:rsid w:val="008B7D28"/>
    <w:rsid w:val="008C12EA"/>
    <w:rsid w:val="008C2EEC"/>
    <w:rsid w:val="008C2F76"/>
    <w:rsid w:val="008C30D1"/>
    <w:rsid w:val="008C435A"/>
    <w:rsid w:val="008C49AD"/>
    <w:rsid w:val="008C4EFD"/>
    <w:rsid w:val="008C54AB"/>
    <w:rsid w:val="008C582A"/>
    <w:rsid w:val="008C5B6C"/>
    <w:rsid w:val="008C5F82"/>
    <w:rsid w:val="008C7F51"/>
    <w:rsid w:val="008D1060"/>
    <w:rsid w:val="008D19A5"/>
    <w:rsid w:val="008D1BB0"/>
    <w:rsid w:val="008D3268"/>
    <w:rsid w:val="008D333C"/>
    <w:rsid w:val="008D4E0D"/>
    <w:rsid w:val="008D57E1"/>
    <w:rsid w:val="008D5981"/>
    <w:rsid w:val="008D623B"/>
    <w:rsid w:val="008D7871"/>
    <w:rsid w:val="008E034B"/>
    <w:rsid w:val="008E0D39"/>
    <w:rsid w:val="008E1267"/>
    <w:rsid w:val="008E19C8"/>
    <w:rsid w:val="008E21A7"/>
    <w:rsid w:val="008E35D7"/>
    <w:rsid w:val="008E3A90"/>
    <w:rsid w:val="008E432D"/>
    <w:rsid w:val="008E43C5"/>
    <w:rsid w:val="008E4C2A"/>
    <w:rsid w:val="008E4D05"/>
    <w:rsid w:val="008E50FA"/>
    <w:rsid w:val="008E591C"/>
    <w:rsid w:val="008E5C55"/>
    <w:rsid w:val="008E6A1A"/>
    <w:rsid w:val="008E7008"/>
    <w:rsid w:val="008F2234"/>
    <w:rsid w:val="008F2DA2"/>
    <w:rsid w:val="008F3040"/>
    <w:rsid w:val="008F3522"/>
    <w:rsid w:val="008F3567"/>
    <w:rsid w:val="008F3A2C"/>
    <w:rsid w:val="008F3FA3"/>
    <w:rsid w:val="008F41FB"/>
    <w:rsid w:val="008F46AC"/>
    <w:rsid w:val="008F4B3F"/>
    <w:rsid w:val="008F4FFD"/>
    <w:rsid w:val="008F63BC"/>
    <w:rsid w:val="008F7510"/>
    <w:rsid w:val="00900295"/>
    <w:rsid w:val="009004C6"/>
    <w:rsid w:val="00900D82"/>
    <w:rsid w:val="00902BAE"/>
    <w:rsid w:val="0090371F"/>
    <w:rsid w:val="00903763"/>
    <w:rsid w:val="00903998"/>
    <w:rsid w:val="0090469A"/>
    <w:rsid w:val="00904B9D"/>
    <w:rsid w:val="00906191"/>
    <w:rsid w:val="00906DBB"/>
    <w:rsid w:val="0090799E"/>
    <w:rsid w:val="00907CAF"/>
    <w:rsid w:val="00907CC5"/>
    <w:rsid w:val="00910A41"/>
    <w:rsid w:val="009111CD"/>
    <w:rsid w:val="009115BC"/>
    <w:rsid w:val="00911D01"/>
    <w:rsid w:val="00912B84"/>
    <w:rsid w:val="0091325E"/>
    <w:rsid w:val="00913834"/>
    <w:rsid w:val="0091559E"/>
    <w:rsid w:val="00915FB2"/>
    <w:rsid w:val="00916BD9"/>
    <w:rsid w:val="00920550"/>
    <w:rsid w:val="00920704"/>
    <w:rsid w:val="0092095E"/>
    <w:rsid w:val="00920E83"/>
    <w:rsid w:val="0092285E"/>
    <w:rsid w:val="00923619"/>
    <w:rsid w:val="00924501"/>
    <w:rsid w:val="00924575"/>
    <w:rsid w:val="009253AD"/>
    <w:rsid w:val="009259D3"/>
    <w:rsid w:val="00926608"/>
    <w:rsid w:val="009269BB"/>
    <w:rsid w:val="00927696"/>
    <w:rsid w:val="00932789"/>
    <w:rsid w:val="009328C1"/>
    <w:rsid w:val="0093499F"/>
    <w:rsid w:val="00934DD8"/>
    <w:rsid w:val="00935293"/>
    <w:rsid w:val="00935F6C"/>
    <w:rsid w:val="00936555"/>
    <w:rsid w:val="00936C4E"/>
    <w:rsid w:val="009409AC"/>
    <w:rsid w:val="00940CDE"/>
    <w:rsid w:val="00943596"/>
    <w:rsid w:val="009440CD"/>
    <w:rsid w:val="009458EB"/>
    <w:rsid w:val="00946BC3"/>
    <w:rsid w:val="00950225"/>
    <w:rsid w:val="00951455"/>
    <w:rsid w:val="009517BF"/>
    <w:rsid w:val="009524B4"/>
    <w:rsid w:val="0095358D"/>
    <w:rsid w:val="00953B45"/>
    <w:rsid w:val="00953C62"/>
    <w:rsid w:val="00956997"/>
    <w:rsid w:val="009600DF"/>
    <w:rsid w:val="0096078B"/>
    <w:rsid w:val="00960C1E"/>
    <w:rsid w:val="00960E67"/>
    <w:rsid w:val="00962724"/>
    <w:rsid w:val="00962DC9"/>
    <w:rsid w:val="00964CEE"/>
    <w:rsid w:val="009652FC"/>
    <w:rsid w:val="009671C4"/>
    <w:rsid w:val="009676BC"/>
    <w:rsid w:val="00967BCD"/>
    <w:rsid w:val="00970641"/>
    <w:rsid w:val="00972329"/>
    <w:rsid w:val="00973C40"/>
    <w:rsid w:val="0097542D"/>
    <w:rsid w:val="0097757A"/>
    <w:rsid w:val="00977C9B"/>
    <w:rsid w:val="009806A2"/>
    <w:rsid w:val="00981075"/>
    <w:rsid w:val="00981D07"/>
    <w:rsid w:val="00982991"/>
    <w:rsid w:val="00982A8F"/>
    <w:rsid w:val="00985A38"/>
    <w:rsid w:val="00986B8F"/>
    <w:rsid w:val="0098742A"/>
    <w:rsid w:val="0099018A"/>
    <w:rsid w:val="00990F04"/>
    <w:rsid w:val="00991E1E"/>
    <w:rsid w:val="0099325E"/>
    <w:rsid w:val="00993D06"/>
    <w:rsid w:val="009941CE"/>
    <w:rsid w:val="0099679E"/>
    <w:rsid w:val="00997083"/>
    <w:rsid w:val="00997527"/>
    <w:rsid w:val="00997AC7"/>
    <w:rsid w:val="00997CB6"/>
    <w:rsid w:val="009A1C56"/>
    <w:rsid w:val="009A23E5"/>
    <w:rsid w:val="009A268E"/>
    <w:rsid w:val="009A2ECB"/>
    <w:rsid w:val="009A3DA3"/>
    <w:rsid w:val="009A48BC"/>
    <w:rsid w:val="009A4B66"/>
    <w:rsid w:val="009A4F61"/>
    <w:rsid w:val="009A608E"/>
    <w:rsid w:val="009A627E"/>
    <w:rsid w:val="009A6576"/>
    <w:rsid w:val="009A7255"/>
    <w:rsid w:val="009A7597"/>
    <w:rsid w:val="009A7E46"/>
    <w:rsid w:val="009B02C3"/>
    <w:rsid w:val="009B1F95"/>
    <w:rsid w:val="009B21B4"/>
    <w:rsid w:val="009B515D"/>
    <w:rsid w:val="009B561B"/>
    <w:rsid w:val="009B5636"/>
    <w:rsid w:val="009B5DA4"/>
    <w:rsid w:val="009B78F6"/>
    <w:rsid w:val="009B7F55"/>
    <w:rsid w:val="009C087D"/>
    <w:rsid w:val="009C15A2"/>
    <w:rsid w:val="009C2FEC"/>
    <w:rsid w:val="009C3CDA"/>
    <w:rsid w:val="009C4753"/>
    <w:rsid w:val="009C49F3"/>
    <w:rsid w:val="009C52E6"/>
    <w:rsid w:val="009C5518"/>
    <w:rsid w:val="009C5A1F"/>
    <w:rsid w:val="009C5E00"/>
    <w:rsid w:val="009C6235"/>
    <w:rsid w:val="009C626D"/>
    <w:rsid w:val="009C6505"/>
    <w:rsid w:val="009C7031"/>
    <w:rsid w:val="009C792A"/>
    <w:rsid w:val="009D1F6C"/>
    <w:rsid w:val="009D2448"/>
    <w:rsid w:val="009D333F"/>
    <w:rsid w:val="009D35DA"/>
    <w:rsid w:val="009D5053"/>
    <w:rsid w:val="009D5796"/>
    <w:rsid w:val="009D5BD6"/>
    <w:rsid w:val="009D761B"/>
    <w:rsid w:val="009D785A"/>
    <w:rsid w:val="009D7A65"/>
    <w:rsid w:val="009E0F9B"/>
    <w:rsid w:val="009E2646"/>
    <w:rsid w:val="009E2F2E"/>
    <w:rsid w:val="009E398C"/>
    <w:rsid w:val="009E4813"/>
    <w:rsid w:val="009E4946"/>
    <w:rsid w:val="009E5134"/>
    <w:rsid w:val="009E658F"/>
    <w:rsid w:val="009E6D11"/>
    <w:rsid w:val="009F1DCF"/>
    <w:rsid w:val="009F205A"/>
    <w:rsid w:val="009F21FE"/>
    <w:rsid w:val="009F2305"/>
    <w:rsid w:val="009F2931"/>
    <w:rsid w:val="009F38CF"/>
    <w:rsid w:val="009F3A61"/>
    <w:rsid w:val="009F59E4"/>
    <w:rsid w:val="009F630F"/>
    <w:rsid w:val="009F7433"/>
    <w:rsid w:val="009F7FBB"/>
    <w:rsid w:val="00A00C07"/>
    <w:rsid w:val="00A00D8D"/>
    <w:rsid w:val="00A05D07"/>
    <w:rsid w:val="00A07347"/>
    <w:rsid w:val="00A074F6"/>
    <w:rsid w:val="00A07597"/>
    <w:rsid w:val="00A11CB4"/>
    <w:rsid w:val="00A1218A"/>
    <w:rsid w:val="00A121C7"/>
    <w:rsid w:val="00A127ED"/>
    <w:rsid w:val="00A13D2A"/>
    <w:rsid w:val="00A140C2"/>
    <w:rsid w:val="00A14D37"/>
    <w:rsid w:val="00A15634"/>
    <w:rsid w:val="00A1596D"/>
    <w:rsid w:val="00A15D58"/>
    <w:rsid w:val="00A164C8"/>
    <w:rsid w:val="00A16D8C"/>
    <w:rsid w:val="00A17019"/>
    <w:rsid w:val="00A172B2"/>
    <w:rsid w:val="00A172BB"/>
    <w:rsid w:val="00A17D14"/>
    <w:rsid w:val="00A17EF6"/>
    <w:rsid w:val="00A21B73"/>
    <w:rsid w:val="00A236FA"/>
    <w:rsid w:val="00A23D99"/>
    <w:rsid w:val="00A23F0C"/>
    <w:rsid w:val="00A25A6F"/>
    <w:rsid w:val="00A26DE2"/>
    <w:rsid w:val="00A27A17"/>
    <w:rsid w:val="00A27F7F"/>
    <w:rsid w:val="00A30935"/>
    <w:rsid w:val="00A30E89"/>
    <w:rsid w:val="00A31165"/>
    <w:rsid w:val="00A32DC9"/>
    <w:rsid w:val="00A33C9A"/>
    <w:rsid w:val="00A352C8"/>
    <w:rsid w:val="00A355BC"/>
    <w:rsid w:val="00A35923"/>
    <w:rsid w:val="00A359DB"/>
    <w:rsid w:val="00A36564"/>
    <w:rsid w:val="00A36948"/>
    <w:rsid w:val="00A40CC6"/>
    <w:rsid w:val="00A40F6C"/>
    <w:rsid w:val="00A4173A"/>
    <w:rsid w:val="00A41A89"/>
    <w:rsid w:val="00A41DFD"/>
    <w:rsid w:val="00A422DB"/>
    <w:rsid w:val="00A43A6A"/>
    <w:rsid w:val="00A44D72"/>
    <w:rsid w:val="00A45C76"/>
    <w:rsid w:val="00A47494"/>
    <w:rsid w:val="00A47C63"/>
    <w:rsid w:val="00A51428"/>
    <w:rsid w:val="00A51977"/>
    <w:rsid w:val="00A520DC"/>
    <w:rsid w:val="00A5228D"/>
    <w:rsid w:val="00A524CF"/>
    <w:rsid w:val="00A54103"/>
    <w:rsid w:val="00A54D70"/>
    <w:rsid w:val="00A552C7"/>
    <w:rsid w:val="00A56DCC"/>
    <w:rsid w:val="00A574BF"/>
    <w:rsid w:val="00A57937"/>
    <w:rsid w:val="00A57C78"/>
    <w:rsid w:val="00A61FAE"/>
    <w:rsid w:val="00A629DF"/>
    <w:rsid w:val="00A64B4F"/>
    <w:rsid w:val="00A64DBC"/>
    <w:rsid w:val="00A6523F"/>
    <w:rsid w:val="00A659D1"/>
    <w:rsid w:val="00A66148"/>
    <w:rsid w:val="00A670F8"/>
    <w:rsid w:val="00A675EE"/>
    <w:rsid w:val="00A6794E"/>
    <w:rsid w:val="00A72975"/>
    <w:rsid w:val="00A72F39"/>
    <w:rsid w:val="00A753D9"/>
    <w:rsid w:val="00A75B29"/>
    <w:rsid w:val="00A76680"/>
    <w:rsid w:val="00A8167D"/>
    <w:rsid w:val="00A8284C"/>
    <w:rsid w:val="00A831F4"/>
    <w:rsid w:val="00A83E29"/>
    <w:rsid w:val="00A841D9"/>
    <w:rsid w:val="00A843CE"/>
    <w:rsid w:val="00A84A27"/>
    <w:rsid w:val="00A87EB8"/>
    <w:rsid w:val="00A90AF3"/>
    <w:rsid w:val="00A919AB"/>
    <w:rsid w:val="00A937F2"/>
    <w:rsid w:val="00A939D1"/>
    <w:rsid w:val="00A948C5"/>
    <w:rsid w:val="00A94ED9"/>
    <w:rsid w:val="00A95699"/>
    <w:rsid w:val="00A95ABF"/>
    <w:rsid w:val="00A9623F"/>
    <w:rsid w:val="00A9629E"/>
    <w:rsid w:val="00A970E9"/>
    <w:rsid w:val="00AA1046"/>
    <w:rsid w:val="00AA10E9"/>
    <w:rsid w:val="00AA1135"/>
    <w:rsid w:val="00AA2A4C"/>
    <w:rsid w:val="00AA4287"/>
    <w:rsid w:val="00AA605B"/>
    <w:rsid w:val="00AB20C5"/>
    <w:rsid w:val="00AB2387"/>
    <w:rsid w:val="00AB5353"/>
    <w:rsid w:val="00AB5481"/>
    <w:rsid w:val="00AB5916"/>
    <w:rsid w:val="00AB7C69"/>
    <w:rsid w:val="00AC090B"/>
    <w:rsid w:val="00AC19DE"/>
    <w:rsid w:val="00AC20E4"/>
    <w:rsid w:val="00AC23DF"/>
    <w:rsid w:val="00AC3DCA"/>
    <w:rsid w:val="00AC49B7"/>
    <w:rsid w:val="00AC543A"/>
    <w:rsid w:val="00AC67F5"/>
    <w:rsid w:val="00AC68E7"/>
    <w:rsid w:val="00AC72F6"/>
    <w:rsid w:val="00AC764E"/>
    <w:rsid w:val="00AC7CA6"/>
    <w:rsid w:val="00AD1731"/>
    <w:rsid w:val="00AD22E2"/>
    <w:rsid w:val="00AD25B3"/>
    <w:rsid w:val="00AD40B1"/>
    <w:rsid w:val="00AD4147"/>
    <w:rsid w:val="00AD4E24"/>
    <w:rsid w:val="00AE106B"/>
    <w:rsid w:val="00AE17AF"/>
    <w:rsid w:val="00AE255C"/>
    <w:rsid w:val="00AE275A"/>
    <w:rsid w:val="00AE33BD"/>
    <w:rsid w:val="00AE3EFF"/>
    <w:rsid w:val="00AE6145"/>
    <w:rsid w:val="00AE7D04"/>
    <w:rsid w:val="00AF3ABF"/>
    <w:rsid w:val="00AF456E"/>
    <w:rsid w:val="00AF60F8"/>
    <w:rsid w:val="00AF66BD"/>
    <w:rsid w:val="00AF6F55"/>
    <w:rsid w:val="00B015F4"/>
    <w:rsid w:val="00B01E53"/>
    <w:rsid w:val="00B01EFE"/>
    <w:rsid w:val="00B021CF"/>
    <w:rsid w:val="00B0383B"/>
    <w:rsid w:val="00B04B12"/>
    <w:rsid w:val="00B05E7D"/>
    <w:rsid w:val="00B06446"/>
    <w:rsid w:val="00B10200"/>
    <w:rsid w:val="00B105C8"/>
    <w:rsid w:val="00B10F2F"/>
    <w:rsid w:val="00B11249"/>
    <w:rsid w:val="00B11BE1"/>
    <w:rsid w:val="00B12D0B"/>
    <w:rsid w:val="00B13EA0"/>
    <w:rsid w:val="00B13FF9"/>
    <w:rsid w:val="00B148BA"/>
    <w:rsid w:val="00B17CB9"/>
    <w:rsid w:val="00B20759"/>
    <w:rsid w:val="00B21F2A"/>
    <w:rsid w:val="00B2222C"/>
    <w:rsid w:val="00B23602"/>
    <w:rsid w:val="00B237C0"/>
    <w:rsid w:val="00B247A1"/>
    <w:rsid w:val="00B24D49"/>
    <w:rsid w:val="00B25367"/>
    <w:rsid w:val="00B25A6D"/>
    <w:rsid w:val="00B270AF"/>
    <w:rsid w:val="00B2759E"/>
    <w:rsid w:val="00B27BDD"/>
    <w:rsid w:val="00B3052D"/>
    <w:rsid w:val="00B306B2"/>
    <w:rsid w:val="00B311FA"/>
    <w:rsid w:val="00B32BD0"/>
    <w:rsid w:val="00B33D54"/>
    <w:rsid w:val="00B35059"/>
    <w:rsid w:val="00B3525E"/>
    <w:rsid w:val="00B373FE"/>
    <w:rsid w:val="00B37812"/>
    <w:rsid w:val="00B436A0"/>
    <w:rsid w:val="00B43A02"/>
    <w:rsid w:val="00B443C9"/>
    <w:rsid w:val="00B44844"/>
    <w:rsid w:val="00B44F3E"/>
    <w:rsid w:val="00B45377"/>
    <w:rsid w:val="00B45434"/>
    <w:rsid w:val="00B45BC4"/>
    <w:rsid w:val="00B467A4"/>
    <w:rsid w:val="00B476C9"/>
    <w:rsid w:val="00B518D0"/>
    <w:rsid w:val="00B52157"/>
    <w:rsid w:val="00B53AE0"/>
    <w:rsid w:val="00B549CB"/>
    <w:rsid w:val="00B54A15"/>
    <w:rsid w:val="00B55056"/>
    <w:rsid w:val="00B55726"/>
    <w:rsid w:val="00B56357"/>
    <w:rsid w:val="00B565F5"/>
    <w:rsid w:val="00B56AFC"/>
    <w:rsid w:val="00B6033A"/>
    <w:rsid w:val="00B60491"/>
    <w:rsid w:val="00B60A66"/>
    <w:rsid w:val="00B62183"/>
    <w:rsid w:val="00B62F7E"/>
    <w:rsid w:val="00B63301"/>
    <w:rsid w:val="00B641A8"/>
    <w:rsid w:val="00B660E5"/>
    <w:rsid w:val="00B661DA"/>
    <w:rsid w:val="00B67231"/>
    <w:rsid w:val="00B67285"/>
    <w:rsid w:val="00B724B5"/>
    <w:rsid w:val="00B72CB5"/>
    <w:rsid w:val="00B74880"/>
    <w:rsid w:val="00B74A5E"/>
    <w:rsid w:val="00B74BA9"/>
    <w:rsid w:val="00B751AC"/>
    <w:rsid w:val="00B7609F"/>
    <w:rsid w:val="00B76455"/>
    <w:rsid w:val="00B8174B"/>
    <w:rsid w:val="00B81EA7"/>
    <w:rsid w:val="00B823F9"/>
    <w:rsid w:val="00B8286D"/>
    <w:rsid w:val="00B83EBD"/>
    <w:rsid w:val="00B90756"/>
    <w:rsid w:val="00B920EB"/>
    <w:rsid w:val="00B92159"/>
    <w:rsid w:val="00B93192"/>
    <w:rsid w:val="00B93B66"/>
    <w:rsid w:val="00B94E3B"/>
    <w:rsid w:val="00B95271"/>
    <w:rsid w:val="00B95B20"/>
    <w:rsid w:val="00B95D71"/>
    <w:rsid w:val="00B96241"/>
    <w:rsid w:val="00BA135D"/>
    <w:rsid w:val="00BA1B6E"/>
    <w:rsid w:val="00BA3B27"/>
    <w:rsid w:val="00BA3C4A"/>
    <w:rsid w:val="00BA4C5E"/>
    <w:rsid w:val="00BB064B"/>
    <w:rsid w:val="00BB1808"/>
    <w:rsid w:val="00BB1A7A"/>
    <w:rsid w:val="00BB27D5"/>
    <w:rsid w:val="00BB437A"/>
    <w:rsid w:val="00BB5830"/>
    <w:rsid w:val="00BB5B83"/>
    <w:rsid w:val="00BC01BB"/>
    <w:rsid w:val="00BC20DA"/>
    <w:rsid w:val="00BC26EC"/>
    <w:rsid w:val="00BC3AB3"/>
    <w:rsid w:val="00BC3DB1"/>
    <w:rsid w:val="00BC3F01"/>
    <w:rsid w:val="00BC417C"/>
    <w:rsid w:val="00BC4C15"/>
    <w:rsid w:val="00BC5090"/>
    <w:rsid w:val="00BD07BA"/>
    <w:rsid w:val="00BD2957"/>
    <w:rsid w:val="00BD4C7A"/>
    <w:rsid w:val="00BD511F"/>
    <w:rsid w:val="00BD65CD"/>
    <w:rsid w:val="00BD7875"/>
    <w:rsid w:val="00BE2C81"/>
    <w:rsid w:val="00BE36FA"/>
    <w:rsid w:val="00BE4267"/>
    <w:rsid w:val="00BE5DFE"/>
    <w:rsid w:val="00BE65EF"/>
    <w:rsid w:val="00BE6EC5"/>
    <w:rsid w:val="00BF0851"/>
    <w:rsid w:val="00BF16C7"/>
    <w:rsid w:val="00BF1A5B"/>
    <w:rsid w:val="00BF3737"/>
    <w:rsid w:val="00BF49CF"/>
    <w:rsid w:val="00BF4C09"/>
    <w:rsid w:val="00BF5936"/>
    <w:rsid w:val="00BF761D"/>
    <w:rsid w:val="00C01309"/>
    <w:rsid w:val="00C0300D"/>
    <w:rsid w:val="00C0312F"/>
    <w:rsid w:val="00C0399C"/>
    <w:rsid w:val="00C04F17"/>
    <w:rsid w:val="00C0616B"/>
    <w:rsid w:val="00C06A8C"/>
    <w:rsid w:val="00C10499"/>
    <w:rsid w:val="00C10950"/>
    <w:rsid w:val="00C10A48"/>
    <w:rsid w:val="00C123CC"/>
    <w:rsid w:val="00C12A2E"/>
    <w:rsid w:val="00C13F8A"/>
    <w:rsid w:val="00C1443E"/>
    <w:rsid w:val="00C14BC7"/>
    <w:rsid w:val="00C14C31"/>
    <w:rsid w:val="00C16CCB"/>
    <w:rsid w:val="00C16DFF"/>
    <w:rsid w:val="00C173EB"/>
    <w:rsid w:val="00C219D3"/>
    <w:rsid w:val="00C22443"/>
    <w:rsid w:val="00C23299"/>
    <w:rsid w:val="00C239CD"/>
    <w:rsid w:val="00C24626"/>
    <w:rsid w:val="00C24FD6"/>
    <w:rsid w:val="00C255BB"/>
    <w:rsid w:val="00C256DC"/>
    <w:rsid w:val="00C26C1B"/>
    <w:rsid w:val="00C27867"/>
    <w:rsid w:val="00C27E81"/>
    <w:rsid w:val="00C31013"/>
    <w:rsid w:val="00C3206E"/>
    <w:rsid w:val="00C324C9"/>
    <w:rsid w:val="00C32ACC"/>
    <w:rsid w:val="00C34E99"/>
    <w:rsid w:val="00C353B8"/>
    <w:rsid w:val="00C357EA"/>
    <w:rsid w:val="00C35836"/>
    <w:rsid w:val="00C36645"/>
    <w:rsid w:val="00C37A1F"/>
    <w:rsid w:val="00C414EB"/>
    <w:rsid w:val="00C420CF"/>
    <w:rsid w:val="00C43846"/>
    <w:rsid w:val="00C43952"/>
    <w:rsid w:val="00C44193"/>
    <w:rsid w:val="00C44339"/>
    <w:rsid w:val="00C45864"/>
    <w:rsid w:val="00C45E43"/>
    <w:rsid w:val="00C4642A"/>
    <w:rsid w:val="00C46822"/>
    <w:rsid w:val="00C46B5F"/>
    <w:rsid w:val="00C50177"/>
    <w:rsid w:val="00C501BC"/>
    <w:rsid w:val="00C51753"/>
    <w:rsid w:val="00C524E7"/>
    <w:rsid w:val="00C532D8"/>
    <w:rsid w:val="00C56416"/>
    <w:rsid w:val="00C577B2"/>
    <w:rsid w:val="00C60388"/>
    <w:rsid w:val="00C60719"/>
    <w:rsid w:val="00C607FD"/>
    <w:rsid w:val="00C630BF"/>
    <w:rsid w:val="00C6679B"/>
    <w:rsid w:val="00C67CBA"/>
    <w:rsid w:val="00C67D35"/>
    <w:rsid w:val="00C701FC"/>
    <w:rsid w:val="00C711DF"/>
    <w:rsid w:val="00C72061"/>
    <w:rsid w:val="00C72908"/>
    <w:rsid w:val="00C72A5C"/>
    <w:rsid w:val="00C737C1"/>
    <w:rsid w:val="00C748D2"/>
    <w:rsid w:val="00C749E6"/>
    <w:rsid w:val="00C763B0"/>
    <w:rsid w:val="00C76443"/>
    <w:rsid w:val="00C7771C"/>
    <w:rsid w:val="00C77B49"/>
    <w:rsid w:val="00C81003"/>
    <w:rsid w:val="00C81963"/>
    <w:rsid w:val="00C81E1F"/>
    <w:rsid w:val="00C82135"/>
    <w:rsid w:val="00C834CC"/>
    <w:rsid w:val="00C83DC3"/>
    <w:rsid w:val="00C83E2D"/>
    <w:rsid w:val="00C84B0F"/>
    <w:rsid w:val="00C85647"/>
    <w:rsid w:val="00C858BA"/>
    <w:rsid w:val="00C86612"/>
    <w:rsid w:val="00C867FC"/>
    <w:rsid w:val="00C86F4A"/>
    <w:rsid w:val="00C87F31"/>
    <w:rsid w:val="00C87FD8"/>
    <w:rsid w:val="00C909B7"/>
    <w:rsid w:val="00C9281E"/>
    <w:rsid w:val="00C92C61"/>
    <w:rsid w:val="00C9396E"/>
    <w:rsid w:val="00C94B8E"/>
    <w:rsid w:val="00C95775"/>
    <w:rsid w:val="00C95868"/>
    <w:rsid w:val="00C9675D"/>
    <w:rsid w:val="00C979DF"/>
    <w:rsid w:val="00CA0725"/>
    <w:rsid w:val="00CA0C45"/>
    <w:rsid w:val="00CA1BD6"/>
    <w:rsid w:val="00CA21C8"/>
    <w:rsid w:val="00CA2FED"/>
    <w:rsid w:val="00CA428D"/>
    <w:rsid w:val="00CA5B4C"/>
    <w:rsid w:val="00CA6D3C"/>
    <w:rsid w:val="00CA77C4"/>
    <w:rsid w:val="00CB0433"/>
    <w:rsid w:val="00CB0975"/>
    <w:rsid w:val="00CB0FBA"/>
    <w:rsid w:val="00CB1059"/>
    <w:rsid w:val="00CB159F"/>
    <w:rsid w:val="00CB1D9D"/>
    <w:rsid w:val="00CB224B"/>
    <w:rsid w:val="00CB2BD1"/>
    <w:rsid w:val="00CB384C"/>
    <w:rsid w:val="00CB3FA3"/>
    <w:rsid w:val="00CB53E2"/>
    <w:rsid w:val="00CB632E"/>
    <w:rsid w:val="00CB7878"/>
    <w:rsid w:val="00CC1E21"/>
    <w:rsid w:val="00CC3305"/>
    <w:rsid w:val="00CC4218"/>
    <w:rsid w:val="00CC423F"/>
    <w:rsid w:val="00CC4A33"/>
    <w:rsid w:val="00CC4ECC"/>
    <w:rsid w:val="00CC58FC"/>
    <w:rsid w:val="00CC5CA7"/>
    <w:rsid w:val="00CC6814"/>
    <w:rsid w:val="00CC7ED9"/>
    <w:rsid w:val="00CD0B79"/>
    <w:rsid w:val="00CD1762"/>
    <w:rsid w:val="00CD1B06"/>
    <w:rsid w:val="00CD1B72"/>
    <w:rsid w:val="00CD1F83"/>
    <w:rsid w:val="00CD26DA"/>
    <w:rsid w:val="00CD2929"/>
    <w:rsid w:val="00CD3233"/>
    <w:rsid w:val="00CD6331"/>
    <w:rsid w:val="00CD6A79"/>
    <w:rsid w:val="00CD6D68"/>
    <w:rsid w:val="00CD7979"/>
    <w:rsid w:val="00CD7E17"/>
    <w:rsid w:val="00CE02F9"/>
    <w:rsid w:val="00CE07F3"/>
    <w:rsid w:val="00CE110F"/>
    <w:rsid w:val="00CE1CD9"/>
    <w:rsid w:val="00CE33D7"/>
    <w:rsid w:val="00CE3B22"/>
    <w:rsid w:val="00CE3F34"/>
    <w:rsid w:val="00CE47B2"/>
    <w:rsid w:val="00CE4A27"/>
    <w:rsid w:val="00CE4B22"/>
    <w:rsid w:val="00CE597F"/>
    <w:rsid w:val="00CE780D"/>
    <w:rsid w:val="00CF22DE"/>
    <w:rsid w:val="00CF3C9B"/>
    <w:rsid w:val="00CF3E2A"/>
    <w:rsid w:val="00CF5247"/>
    <w:rsid w:val="00CF6D8D"/>
    <w:rsid w:val="00CF7265"/>
    <w:rsid w:val="00D00BAF"/>
    <w:rsid w:val="00D00C4B"/>
    <w:rsid w:val="00D00D85"/>
    <w:rsid w:val="00D00FBD"/>
    <w:rsid w:val="00D01A41"/>
    <w:rsid w:val="00D0307A"/>
    <w:rsid w:val="00D03BAB"/>
    <w:rsid w:val="00D03E83"/>
    <w:rsid w:val="00D04F08"/>
    <w:rsid w:val="00D05977"/>
    <w:rsid w:val="00D05B9C"/>
    <w:rsid w:val="00D05E14"/>
    <w:rsid w:val="00D0633F"/>
    <w:rsid w:val="00D06930"/>
    <w:rsid w:val="00D06934"/>
    <w:rsid w:val="00D06F80"/>
    <w:rsid w:val="00D07B93"/>
    <w:rsid w:val="00D07CBD"/>
    <w:rsid w:val="00D115FD"/>
    <w:rsid w:val="00D11C08"/>
    <w:rsid w:val="00D1380E"/>
    <w:rsid w:val="00D158BA"/>
    <w:rsid w:val="00D15D5A"/>
    <w:rsid w:val="00D1646E"/>
    <w:rsid w:val="00D16736"/>
    <w:rsid w:val="00D170EB"/>
    <w:rsid w:val="00D17F35"/>
    <w:rsid w:val="00D201A8"/>
    <w:rsid w:val="00D201D7"/>
    <w:rsid w:val="00D20F57"/>
    <w:rsid w:val="00D21E87"/>
    <w:rsid w:val="00D22303"/>
    <w:rsid w:val="00D227BC"/>
    <w:rsid w:val="00D23582"/>
    <w:rsid w:val="00D238F9"/>
    <w:rsid w:val="00D23A18"/>
    <w:rsid w:val="00D23A37"/>
    <w:rsid w:val="00D2465D"/>
    <w:rsid w:val="00D24828"/>
    <w:rsid w:val="00D25A61"/>
    <w:rsid w:val="00D25ED2"/>
    <w:rsid w:val="00D26397"/>
    <w:rsid w:val="00D2644C"/>
    <w:rsid w:val="00D275DF"/>
    <w:rsid w:val="00D3103D"/>
    <w:rsid w:val="00D3477E"/>
    <w:rsid w:val="00D350EA"/>
    <w:rsid w:val="00D3576F"/>
    <w:rsid w:val="00D357B6"/>
    <w:rsid w:val="00D36101"/>
    <w:rsid w:val="00D36266"/>
    <w:rsid w:val="00D36280"/>
    <w:rsid w:val="00D367EC"/>
    <w:rsid w:val="00D37C12"/>
    <w:rsid w:val="00D37D0E"/>
    <w:rsid w:val="00D40639"/>
    <w:rsid w:val="00D40779"/>
    <w:rsid w:val="00D40B4F"/>
    <w:rsid w:val="00D4131F"/>
    <w:rsid w:val="00D42F41"/>
    <w:rsid w:val="00D43EB8"/>
    <w:rsid w:val="00D441F3"/>
    <w:rsid w:val="00D45193"/>
    <w:rsid w:val="00D472E8"/>
    <w:rsid w:val="00D50854"/>
    <w:rsid w:val="00D50DB9"/>
    <w:rsid w:val="00D51E44"/>
    <w:rsid w:val="00D528C8"/>
    <w:rsid w:val="00D52BF0"/>
    <w:rsid w:val="00D53B67"/>
    <w:rsid w:val="00D54358"/>
    <w:rsid w:val="00D55703"/>
    <w:rsid w:val="00D56E84"/>
    <w:rsid w:val="00D5725B"/>
    <w:rsid w:val="00D57DAF"/>
    <w:rsid w:val="00D605D8"/>
    <w:rsid w:val="00D608C9"/>
    <w:rsid w:val="00D60EB4"/>
    <w:rsid w:val="00D612CD"/>
    <w:rsid w:val="00D61A40"/>
    <w:rsid w:val="00D61CD5"/>
    <w:rsid w:val="00D62E5B"/>
    <w:rsid w:val="00D632D7"/>
    <w:rsid w:val="00D64DFC"/>
    <w:rsid w:val="00D66322"/>
    <w:rsid w:val="00D6687A"/>
    <w:rsid w:val="00D67133"/>
    <w:rsid w:val="00D67B02"/>
    <w:rsid w:val="00D7034F"/>
    <w:rsid w:val="00D70377"/>
    <w:rsid w:val="00D70923"/>
    <w:rsid w:val="00D70977"/>
    <w:rsid w:val="00D71177"/>
    <w:rsid w:val="00D71583"/>
    <w:rsid w:val="00D72B0A"/>
    <w:rsid w:val="00D7472E"/>
    <w:rsid w:val="00D75162"/>
    <w:rsid w:val="00D75403"/>
    <w:rsid w:val="00D80614"/>
    <w:rsid w:val="00D80DC8"/>
    <w:rsid w:val="00D84105"/>
    <w:rsid w:val="00D869E8"/>
    <w:rsid w:val="00D902E2"/>
    <w:rsid w:val="00D9160F"/>
    <w:rsid w:val="00D92ACD"/>
    <w:rsid w:val="00D92DD1"/>
    <w:rsid w:val="00D92DE9"/>
    <w:rsid w:val="00D932E7"/>
    <w:rsid w:val="00D93CFB"/>
    <w:rsid w:val="00D941A4"/>
    <w:rsid w:val="00D94ACA"/>
    <w:rsid w:val="00D97715"/>
    <w:rsid w:val="00DA27E2"/>
    <w:rsid w:val="00DA2BBD"/>
    <w:rsid w:val="00DA3971"/>
    <w:rsid w:val="00DA3DF7"/>
    <w:rsid w:val="00DA4AFA"/>
    <w:rsid w:val="00DA5083"/>
    <w:rsid w:val="00DA69C1"/>
    <w:rsid w:val="00DA6BE1"/>
    <w:rsid w:val="00DA6C90"/>
    <w:rsid w:val="00DA6D82"/>
    <w:rsid w:val="00DB03FA"/>
    <w:rsid w:val="00DB0458"/>
    <w:rsid w:val="00DB0B7A"/>
    <w:rsid w:val="00DB1391"/>
    <w:rsid w:val="00DB1414"/>
    <w:rsid w:val="00DB1AC1"/>
    <w:rsid w:val="00DB2211"/>
    <w:rsid w:val="00DB2AAC"/>
    <w:rsid w:val="00DB30AA"/>
    <w:rsid w:val="00DB32FE"/>
    <w:rsid w:val="00DB36AE"/>
    <w:rsid w:val="00DB6247"/>
    <w:rsid w:val="00DB6ACF"/>
    <w:rsid w:val="00DB7BF7"/>
    <w:rsid w:val="00DB7ED9"/>
    <w:rsid w:val="00DC1F07"/>
    <w:rsid w:val="00DC1F33"/>
    <w:rsid w:val="00DC2497"/>
    <w:rsid w:val="00DC3A89"/>
    <w:rsid w:val="00DC4234"/>
    <w:rsid w:val="00DC4B2E"/>
    <w:rsid w:val="00DC5DB4"/>
    <w:rsid w:val="00DC635F"/>
    <w:rsid w:val="00DC6E29"/>
    <w:rsid w:val="00DC74C8"/>
    <w:rsid w:val="00DC7D73"/>
    <w:rsid w:val="00DD058C"/>
    <w:rsid w:val="00DD05D9"/>
    <w:rsid w:val="00DD0E5C"/>
    <w:rsid w:val="00DD1B01"/>
    <w:rsid w:val="00DD2099"/>
    <w:rsid w:val="00DD2799"/>
    <w:rsid w:val="00DD3B9C"/>
    <w:rsid w:val="00DD3F0D"/>
    <w:rsid w:val="00DD4461"/>
    <w:rsid w:val="00DD6F1C"/>
    <w:rsid w:val="00DE0394"/>
    <w:rsid w:val="00DE174D"/>
    <w:rsid w:val="00DE2683"/>
    <w:rsid w:val="00DE2F18"/>
    <w:rsid w:val="00DE3D42"/>
    <w:rsid w:val="00DE441C"/>
    <w:rsid w:val="00DE44C1"/>
    <w:rsid w:val="00DE519A"/>
    <w:rsid w:val="00DE6F5D"/>
    <w:rsid w:val="00DF0B52"/>
    <w:rsid w:val="00DF16F3"/>
    <w:rsid w:val="00DF20F2"/>
    <w:rsid w:val="00DF2FFD"/>
    <w:rsid w:val="00DF359E"/>
    <w:rsid w:val="00DF415D"/>
    <w:rsid w:val="00DF56E0"/>
    <w:rsid w:val="00DF65AB"/>
    <w:rsid w:val="00E00D89"/>
    <w:rsid w:val="00E01043"/>
    <w:rsid w:val="00E01E55"/>
    <w:rsid w:val="00E02395"/>
    <w:rsid w:val="00E03083"/>
    <w:rsid w:val="00E045A5"/>
    <w:rsid w:val="00E0556E"/>
    <w:rsid w:val="00E05660"/>
    <w:rsid w:val="00E06232"/>
    <w:rsid w:val="00E075F0"/>
    <w:rsid w:val="00E076EB"/>
    <w:rsid w:val="00E10C29"/>
    <w:rsid w:val="00E1273A"/>
    <w:rsid w:val="00E12EA7"/>
    <w:rsid w:val="00E15C45"/>
    <w:rsid w:val="00E16A88"/>
    <w:rsid w:val="00E16BCB"/>
    <w:rsid w:val="00E16DEA"/>
    <w:rsid w:val="00E17225"/>
    <w:rsid w:val="00E17E6D"/>
    <w:rsid w:val="00E205C0"/>
    <w:rsid w:val="00E21273"/>
    <w:rsid w:val="00E22A4D"/>
    <w:rsid w:val="00E23F13"/>
    <w:rsid w:val="00E24AE4"/>
    <w:rsid w:val="00E25931"/>
    <w:rsid w:val="00E26D3A"/>
    <w:rsid w:val="00E300A8"/>
    <w:rsid w:val="00E30415"/>
    <w:rsid w:val="00E330AA"/>
    <w:rsid w:val="00E33254"/>
    <w:rsid w:val="00E3593E"/>
    <w:rsid w:val="00E3675D"/>
    <w:rsid w:val="00E36D89"/>
    <w:rsid w:val="00E371AB"/>
    <w:rsid w:val="00E3777B"/>
    <w:rsid w:val="00E37F4D"/>
    <w:rsid w:val="00E4227F"/>
    <w:rsid w:val="00E433D3"/>
    <w:rsid w:val="00E43FB0"/>
    <w:rsid w:val="00E47244"/>
    <w:rsid w:val="00E473D8"/>
    <w:rsid w:val="00E5123E"/>
    <w:rsid w:val="00E5209A"/>
    <w:rsid w:val="00E526A9"/>
    <w:rsid w:val="00E54206"/>
    <w:rsid w:val="00E542F3"/>
    <w:rsid w:val="00E55F19"/>
    <w:rsid w:val="00E577E4"/>
    <w:rsid w:val="00E57C41"/>
    <w:rsid w:val="00E6282D"/>
    <w:rsid w:val="00E63544"/>
    <w:rsid w:val="00E65A66"/>
    <w:rsid w:val="00E65A6A"/>
    <w:rsid w:val="00E70534"/>
    <w:rsid w:val="00E710D1"/>
    <w:rsid w:val="00E7121A"/>
    <w:rsid w:val="00E71E9A"/>
    <w:rsid w:val="00E7245E"/>
    <w:rsid w:val="00E733E7"/>
    <w:rsid w:val="00E737F9"/>
    <w:rsid w:val="00E80563"/>
    <w:rsid w:val="00E8279D"/>
    <w:rsid w:val="00E843B1"/>
    <w:rsid w:val="00E87BDF"/>
    <w:rsid w:val="00E87CBD"/>
    <w:rsid w:val="00E90F74"/>
    <w:rsid w:val="00E91A19"/>
    <w:rsid w:val="00E958A4"/>
    <w:rsid w:val="00E96205"/>
    <w:rsid w:val="00E977B5"/>
    <w:rsid w:val="00EA0E65"/>
    <w:rsid w:val="00EA3120"/>
    <w:rsid w:val="00EA3BD2"/>
    <w:rsid w:val="00EA60EB"/>
    <w:rsid w:val="00EB15C5"/>
    <w:rsid w:val="00EB2758"/>
    <w:rsid w:val="00EB32E3"/>
    <w:rsid w:val="00EB32F1"/>
    <w:rsid w:val="00EB40A2"/>
    <w:rsid w:val="00EB63F7"/>
    <w:rsid w:val="00EB6810"/>
    <w:rsid w:val="00EB6DA1"/>
    <w:rsid w:val="00EB7EB6"/>
    <w:rsid w:val="00EC0C00"/>
    <w:rsid w:val="00EC206F"/>
    <w:rsid w:val="00EC43CD"/>
    <w:rsid w:val="00EC6967"/>
    <w:rsid w:val="00EC7B26"/>
    <w:rsid w:val="00ED0204"/>
    <w:rsid w:val="00ED1482"/>
    <w:rsid w:val="00ED1527"/>
    <w:rsid w:val="00ED1B8F"/>
    <w:rsid w:val="00ED205B"/>
    <w:rsid w:val="00ED25CB"/>
    <w:rsid w:val="00ED308A"/>
    <w:rsid w:val="00ED53A2"/>
    <w:rsid w:val="00ED544C"/>
    <w:rsid w:val="00ED638D"/>
    <w:rsid w:val="00ED7C47"/>
    <w:rsid w:val="00EE072E"/>
    <w:rsid w:val="00EE0D19"/>
    <w:rsid w:val="00EE255A"/>
    <w:rsid w:val="00EE30B8"/>
    <w:rsid w:val="00EE358E"/>
    <w:rsid w:val="00EE3765"/>
    <w:rsid w:val="00EE3B26"/>
    <w:rsid w:val="00EE4256"/>
    <w:rsid w:val="00EE4405"/>
    <w:rsid w:val="00EE5777"/>
    <w:rsid w:val="00EE5B22"/>
    <w:rsid w:val="00EE5BE3"/>
    <w:rsid w:val="00EE79B1"/>
    <w:rsid w:val="00EF1470"/>
    <w:rsid w:val="00EF1883"/>
    <w:rsid w:val="00EF2E38"/>
    <w:rsid w:val="00EF3790"/>
    <w:rsid w:val="00EF40D9"/>
    <w:rsid w:val="00EF49FB"/>
    <w:rsid w:val="00EF4ED4"/>
    <w:rsid w:val="00F00C7F"/>
    <w:rsid w:val="00F00FC9"/>
    <w:rsid w:val="00F022E7"/>
    <w:rsid w:val="00F03545"/>
    <w:rsid w:val="00F0360C"/>
    <w:rsid w:val="00F04181"/>
    <w:rsid w:val="00F048E9"/>
    <w:rsid w:val="00F04CA8"/>
    <w:rsid w:val="00F05307"/>
    <w:rsid w:val="00F05993"/>
    <w:rsid w:val="00F059AA"/>
    <w:rsid w:val="00F05DA1"/>
    <w:rsid w:val="00F068E2"/>
    <w:rsid w:val="00F06A4E"/>
    <w:rsid w:val="00F07F71"/>
    <w:rsid w:val="00F10E10"/>
    <w:rsid w:val="00F12CFA"/>
    <w:rsid w:val="00F132C9"/>
    <w:rsid w:val="00F13A0D"/>
    <w:rsid w:val="00F15623"/>
    <w:rsid w:val="00F1610C"/>
    <w:rsid w:val="00F171C8"/>
    <w:rsid w:val="00F17D2A"/>
    <w:rsid w:val="00F20B5B"/>
    <w:rsid w:val="00F22D18"/>
    <w:rsid w:val="00F23CCB"/>
    <w:rsid w:val="00F24BEC"/>
    <w:rsid w:val="00F25945"/>
    <w:rsid w:val="00F267FD"/>
    <w:rsid w:val="00F26C35"/>
    <w:rsid w:val="00F30325"/>
    <w:rsid w:val="00F32444"/>
    <w:rsid w:val="00F32A49"/>
    <w:rsid w:val="00F35D27"/>
    <w:rsid w:val="00F35FF7"/>
    <w:rsid w:val="00F36692"/>
    <w:rsid w:val="00F371D2"/>
    <w:rsid w:val="00F4090D"/>
    <w:rsid w:val="00F40B3F"/>
    <w:rsid w:val="00F415D1"/>
    <w:rsid w:val="00F4402A"/>
    <w:rsid w:val="00F44421"/>
    <w:rsid w:val="00F44DEB"/>
    <w:rsid w:val="00F45689"/>
    <w:rsid w:val="00F45B35"/>
    <w:rsid w:val="00F466C6"/>
    <w:rsid w:val="00F5119C"/>
    <w:rsid w:val="00F52515"/>
    <w:rsid w:val="00F529C1"/>
    <w:rsid w:val="00F52D70"/>
    <w:rsid w:val="00F53948"/>
    <w:rsid w:val="00F54CBE"/>
    <w:rsid w:val="00F56152"/>
    <w:rsid w:val="00F571EF"/>
    <w:rsid w:val="00F57734"/>
    <w:rsid w:val="00F60F79"/>
    <w:rsid w:val="00F60FA3"/>
    <w:rsid w:val="00F60FAA"/>
    <w:rsid w:val="00F6180B"/>
    <w:rsid w:val="00F61FE4"/>
    <w:rsid w:val="00F6408D"/>
    <w:rsid w:val="00F643D1"/>
    <w:rsid w:val="00F64667"/>
    <w:rsid w:val="00F64E0E"/>
    <w:rsid w:val="00F6510D"/>
    <w:rsid w:val="00F65F91"/>
    <w:rsid w:val="00F67E7A"/>
    <w:rsid w:val="00F70B58"/>
    <w:rsid w:val="00F71100"/>
    <w:rsid w:val="00F71248"/>
    <w:rsid w:val="00F715D5"/>
    <w:rsid w:val="00F72130"/>
    <w:rsid w:val="00F72B08"/>
    <w:rsid w:val="00F72E3D"/>
    <w:rsid w:val="00F737F8"/>
    <w:rsid w:val="00F76365"/>
    <w:rsid w:val="00F76FA5"/>
    <w:rsid w:val="00F808CC"/>
    <w:rsid w:val="00F814EC"/>
    <w:rsid w:val="00F81835"/>
    <w:rsid w:val="00F824F3"/>
    <w:rsid w:val="00F8253F"/>
    <w:rsid w:val="00F82C6E"/>
    <w:rsid w:val="00F83D78"/>
    <w:rsid w:val="00F855DF"/>
    <w:rsid w:val="00F867A1"/>
    <w:rsid w:val="00F86A9E"/>
    <w:rsid w:val="00F91E83"/>
    <w:rsid w:val="00F92DC3"/>
    <w:rsid w:val="00F9352C"/>
    <w:rsid w:val="00F937E4"/>
    <w:rsid w:val="00F93C90"/>
    <w:rsid w:val="00F94757"/>
    <w:rsid w:val="00F95DA0"/>
    <w:rsid w:val="00F95DF6"/>
    <w:rsid w:val="00F95F5C"/>
    <w:rsid w:val="00F961F8"/>
    <w:rsid w:val="00F96C40"/>
    <w:rsid w:val="00F97C7F"/>
    <w:rsid w:val="00F97F98"/>
    <w:rsid w:val="00FA069B"/>
    <w:rsid w:val="00FA112F"/>
    <w:rsid w:val="00FA1476"/>
    <w:rsid w:val="00FA1B0E"/>
    <w:rsid w:val="00FA1F65"/>
    <w:rsid w:val="00FA2699"/>
    <w:rsid w:val="00FA3186"/>
    <w:rsid w:val="00FA3453"/>
    <w:rsid w:val="00FA356D"/>
    <w:rsid w:val="00FA5A91"/>
    <w:rsid w:val="00FA5D05"/>
    <w:rsid w:val="00FA6149"/>
    <w:rsid w:val="00FA6F7E"/>
    <w:rsid w:val="00FB0037"/>
    <w:rsid w:val="00FB1129"/>
    <w:rsid w:val="00FB321C"/>
    <w:rsid w:val="00FB35D5"/>
    <w:rsid w:val="00FB4F6E"/>
    <w:rsid w:val="00FB7396"/>
    <w:rsid w:val="00FB7F07"/>
    <w:rsid w:val="00FC04D1"/>
    <w:rsid w:val="00FC1259"/>
    <w:rsid w:val="00FC2397"/>
    <w:rsid w:val="00FC2F25"/>
    <w:rsid w:val="00FC382C"/>
    <w:rsid w:val="00FC5B93"/>
    <w:rsid w:val="00FC6FDD"/>
    <w:rsid w:val="00FC7381"/>
    <w:rsid w:val="00FC7721"/>
    <w:rsid w:val="00FD0962"/>
    <w:rsid w:val="00FD29E4"/>
    <w:rsid w:val="00FD34F7"/>
    <w:rsid w:val="00FD47BA"/>
    <w:rsid w:val="00FD541F"/>
    <w:rsid w:val="00FD5459"/>
    <w:rsid w:val="00FE13F9"/>
    <w:rsid w:val="00FE2023"/>
    <w:rsid w:val="00FE2140"/>
    <w:rsid w:val="00FE42CC"/>
    <w:rsid w:val="00FE43A8"/>
    <w:rsid w:val="00FE504A"/>
    <w:rsid w:val="00FE5429"/>
    <w:rsid w:val="00FE75D4"/>
    <w:rsid w:val="00FE7BE2"/>
    <w:rsid w:val="00FE7E2A"/>
    <w:rsid w:val="00FF060A"/>
    <w:rsid w:val="00FF13AA"/>
    <w:rsid w:val="00FF1915"/>
    <w:rsid w:val="00FF21A6"/>
    <w:rsid w:val="00FF59AB"/>
    <w:rsid w:val="00FF5F51"/>
    <w:rsid w:val="00FF652E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9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AC"/>
  </w:style>
  <w:style w:type="paragraph" w:styleId="1">
    <w:name w:val="heading 1"/>
    <w:basedOn w:val="Heading"/>
    <w:next w:val="Textbody"/>
    <w:link w:val="10"/>
    <w:qFormat/>
    <w:rsid w:val="0004236F"/>
    <w:pPr>
      <w:outlineLvl w:val="0"/>
    </w:pPr>
    <w:rPr>
      <w:rFonts w:ascii="Times New Roman" w:eastAsia="SimSun" w:hAnsi="Times New Roman" w:cs="Mangal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3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0423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36F"/>
    <w:rPr>
      <w:rFonts w:ascii="Times New Roman" w:eastAsia="SimSun" w:hAnsi="Times New Roman" w:cs="Mangal"/>
      <w:b/>
      <w:bCs/>
      <w:kern w:val="3"/>
      <w:sz w:val="48"/>
      <w:szCs w:val="48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042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4236F"/>
  </w:style>
  <w:style w:type="paragraph" w:styleId="a3">
    <w:name w:val="List Paragraph"/>
    <w:basedOn w:val="a"/>
    <w:link w:val="a4"/>
    <w:uiPriority w:val="34"/>
    <w:qFormat/>
    <w:rsid w:val="0004236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0423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rsid w:val="0004236F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"/>
    <w:uiPriority w:val="99"/>
    <w:rsid w:val="0004236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4236F"/>
    <w:pPr>
      <w:widowControl w:val="0"/>
      <w:autoSpaceDE w:val="0"/>
      <w:autoSpaceDN w:val="0"/>
      <w:adjustRightInd w:val="0"/>
      <w:spacing w:after="0" w:line="276" w:lineRule="exact"/>
      <w:ind w:firstLine="6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423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unhideWhenUsed/>
    <w:rsid w:val="0004236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04236F"/>
    <w:rPr>
      <w:rFonts w:ascii="Consolas" w:eastAsia="Calibri" w:hAnsi="Consolas" w:cs="Times New Roman"/>
      <w:sz w:val="21"/>
      <w:szCs w:val="21"/>
    </w:rPr>
  </w:style>
  <w:style w:type="character" w:customStyle="1" w:styleId="FontStyle11">
    <w:name w:val="Font Style11"/>
    <w:uiPriority w:val="99"/>
    <w:rsid w:val="0004236F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unhideWhenUsed/>
    <w:rsid w:val="0004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21"/>
    <w:uiPriority w:val="99"/>
    <w:locked/>
    <w:rsid w:val="0004236F"/>
    <w:rPr>
      <w:rFonts w:cs="Calibri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uiPriority w:val="99"/>
    <w:rsid w:val="0004236F"/>
    <w:pPr>
      <w:shd w:val="clear" w:color="auto" w:fill="FFFFFF"/>
      <w:spacing w:before="420" w:after="180" w:line="295" w:lineRule="exact"/>
      <w:ind w:hanging="340"/>
    </w:pPr>
    <w:rPr>
      <w:rFonts w:cs="Calibri"/>
      <w:sz w:val="21"/>
      <w:szCs w:val="21"/>
    </w:rPr>
  </w:style>
  <w:style w:type="paragraph" w:customStyle="1" w:styleId="ConsPlusNormal">
    <w:name w:val="ConsPlusNormal"/>
    <w:uiPriority w:val="99"/>
    <w:rsid w:val="00042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04236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423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0">
    <w:name w:val="Font Style30"/>
    <w:uiPriority w:val="99"/>
    <w:rsid w:val="0004236F"/>
    <w:rPr>
      <w:rFonts w:ascii="Times New Roman" w:hAnsi="Times New Roman" w:cs="Times New Roman"/>
      <w:sz w:val="22"/>
      <w:szCs w:val="22"/>
    </w:rPr>
  </w:style>
  <w:style w:type="character" w:customStyle="1" w:styleId="ae">
    <w:name w:val="Основной текст + Полужирный"/>
    <w:aliases w:val="Курсив,Интервал 0 pt1"/>
    <w:uiPriority w:val="99"/>
    <w:rsid w:val="0004236F"/>
    <w:rPr>
      <w:rFonts w:ascii="Calibri" w:hAnsi="Calibri" w:cs="Times New Roman"/>
      <w:b/>
      <w:bCs/>
      <w:i/>
      <w:iCs/>
      <w:spacing w:val="10"/>
      <w:sz w:val="26"/>
      <w:szCs w:val="26"/>
      <w:shd w:val="clear" w:color="auto" w:fill="FFFFFF"/>
      <w:lang w:bidi="ar-SA"/>
    </w:rPr>
  </w:style>
  <w:style w:type="character" w:customStyle="1" w:styleId="13pt">
    <w:name w:val="Основной текст + 13 pt"/>
    <w:uiPriority w:val="99"/>
    <w:rsid w:val="0004236F"/>
    <w:rPr>
      <w:rFonts w:cs="Times New Roman"/>
      <w:spacing w:val="0"/>
      <w:sz w:val="26"/>
      <w:szCs w:val="26"/>
      <w:lang w:bidi="ar-SA"/>
    </w:rPr>
  </w:style>
  <w:style w:type="character" w:customStyle="1" w:styleId="100">
    <w:name w:val="Основной текст + 10"/>
    <w:aliases w:val="5 pt"/>
    <w:rsid w:val="0004236F"/>
    <w:rPr>
      <w:rFonts w:cs="Times New Roman"/>
      <w:spacing w:val="10"/>
      <w:sz w:val="21"/>
      <w:szCs w:val="21"/>
      <w:lang w:bidi="ar-SA"/>
    </w:rPr>
  </w:style>
  <w:style w:type="paragraph" w:customStyle="1" w:styleId="12">
    <w:name w:val="Основной текст1"/>
    <w:basedOn w:val="a"/>
    <w:rsid w:val="0004236F"/>
    <w:pPr>
      <w:shd w:val="clear" w:color="auto" w:fill="FFFFFF"/>
      <w:spacing w:before="60" w:after="0" w:line="322" w:lineRule="exact"/>
    </w:pPr>
    <w:rPr>
      <w:rFonts w:ascii="Calibri" w:eastAsia="Calibri" w:hAnsi="Calibri" w:cs="Times New Roman"/>
      <w:sz w:val="26"/>
      <w:szCs w:val="26"/>
      <w:lang w:eastAsia="ru-RU"/>
    </w:rPr>
  </w:style>
  <w:style w:type="character" w:customStyle="1" w:styleId="FontStyle24">
    <w:name w:val="Font Style24"/>
    <w:uiPriority w:val="99"/>
    <w:rsid w:val="0004236F"/>
    <w:rPr>
      <w:rFonts w:ascii="Times New Roman" w:hAnsi="Times New Roman" w:cs="Times New Roman"/>
      <w:sz w:val="20"/>
      <w:szCs w:val="20"/>
    </w:rPr>
  </w:style>
  <w:style w:type="character" w:customStyle="1" w:styleId="1pt">
    <w:name w:val="Основной текст + Интервал 1 pt"/>
    <w:uiPriority w:val="99"/>
    <w:rsid w:val="0004236F"/>
    <w:rPr>
      <w:rFonts w:ascii="Times New Roman" w:hAnsi="Times New Roman" w:cs="Times New Roman"/>
      <w:spacing w:val="30"/>
      <w:sz w:val="24"/>
      <w:szCs w:val="24"/>
      <w:shd w:val="clear" w:color="auto" w:fill="FFFFFF"/>
      <w:lang w:bidi="ar-SA"/>
    </w:rPr>
  </w:style>
  <w:style w:type="character" w:customStyle="1" w:styleId="FontStyle12">
    <w:name w:val="Font Style12"/>
    <w:uiPriority w:val="99"/>
    <w:rsid w:val="0004236F"/>
    <w:rPr>
      <w:rFonts w:ascii="Times New Roman" w:hAnsi="Times New Roman" w:cs="Times New Roman"/>
      <w:b/>
      <w:bCs/>
      <w:sz w:val="22"/>
      <w:szCs w:val="22"/>
    </w:rPr>
  </w:style>
  <w:style w:type="character" w:styleId="af">
    <w:name w:val="Strong"/>
    <w:uiPriority w:val="22"/>
    <w:qFormat/>
    <w:rsid w:val="0004236F"/>
    <w:rPr>
      <w:rFonts w:cs="Times New Roman"/>
      <w:b/>
      <w:bCs/>
    </w:rPr>
  </w:style>
  <w:style w:type="character" w:customStyle="1" w:styleId="FontStyle15">
    <w:name w:val="Font Style15"/>
    <w:uiPriority w:val="99"/>
    <w:rsid w:val="0004236F"/>
    <w:rPr>
      <w:rFonts w:ascii="Times New Roman" w:hAnsi="Times New Roman" w:cs="Times New Roman"/>
      <w:b/>
      <w:bCs/>
      <w:sz w:val="14"/>
      <w:szCs w:val="14"/>
    </w:rPr>
  </w:style>
  <w:style w:type="paragraph" w:styleId="af0">
    <w:name w:val="Balloon Text"/>
    <w:basedOn w:val="a"/>
    <w:link w:val="af1"/>
    <w:uiPriority w:val="99"/>
    <w:semiHidden/>
    <w:unhideWhenUsed/>
    <w:rsid w:val="000423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0423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mesNewRoman">
    <w:name w:val="Обычный + Times New Roman"/>
    <w:basedOn w:val="a"/>
    <w:rsid w:val="0004236F"/>
    <w:pPr>
      <w:spacing w:after="0" w:line="187" w:lineRule="exact"/>
      <w:ind w:left="100" w:right="20" w:firstLine="1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423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13">
    <w:name w:val="Сетка таблицы1"/>
    <w:basedOn w:val="a1"/>
    <w:next w:val="a7"/>
    <w:uiPriority w:val="59"/>
    <w:rsid w:val="00042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4236F"/>
  </w:style>
  <w:style w:type="character" w:customStyle="1" w:styleId="FontStyle35">
    <w:name w:val="Font Style35"/>
    <w:uiPriority w:val="99"/>
    <w:rsid w:val="0004236F"/>
    <w:rPr>
      <w:rFonts w:ascii="Times New Roman" w:hAnsi="Times New Roman" w:cs="Times New Roman"/>
      <w:spacing w:val="20"/>
      <w:sz w:val="22"/>
      <w:szCs w:val="22"/>
    </w:rPr>
  </w:style>
  <w:style w:type="table" w:customStyle="1" w:styleId="22">
    <w:name w:val="Сетка таблицы2"/>
    <w:basedOn w:val="a1"/>
    <w:next w:val="a7"/>
    <w:uiPriority w:val="59"/>
    <w:rsid w:val="00042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042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042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4236F"/>
  </w:style>
  <w:style w:type="paragraph" w:customStyle="1" w:styleId="Heading">
    <w:name w:val="Heading"/>
    <w:basedOn w:val="Standard"/>
    <w:next w:val="Textbody"/>
    <w:rsid w:val="000423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04236F"/>
    <w:pPr>
      <w:spacing w:after="120"/>
    </w:pPr>
  </w:style>
  <w:style w:type="paragraph" w:styleId="af2">
    <w:name w:val="List"/>
    <w:basedOn w:val="Textbody"/>
    <w:rsid w:val="0004236F"/>
    <w:rPr>
      <w:rFonts w:ascii="Arial" w:hAnsi="Arial" w:cs="Tahoma"/>
    </w:rPr>
  </w:style>
  <w:style w:type="paragraph" w:styleId="af3">
    <w:name w:val="caption"/>
    <w:basedOn w:val="Standard"/>
    <w:rsid w:val="0004236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Index">
    <w:name w:val="Index"/>
    <w:basedOn w:val="Standard"/>
    <w:rsid w:val="0004236F"/>
    <w:pPr>
      <w:suppressLineNumbers/>
    </w:pPr>
    <w:rPr>
      <w:rFonts w:ascii="Arial" w:hAnsi="Arial" w:cs="Mangal"/>
    </w:rPr>
  </w:style>
  <w:style w:type="paragraph" w:styleId="af4">
    <w:name w:val="Title"/>
    <w:basedOn w:val="Heading"/>
    <w:next w:val="af5"/>
    <w:link w:val="af6"/>
    <w:rsid w:val="0004236F"/>
  </w:style>
  <w:style w:type="character" w:customStyle="1" w:styleId="af6">
    <w:name w:val="Название Знак"/>
    <w:basedOn w:val="a0"/>
    <w:link w:val="af4"/>
    <w:rsid w:val="0004236F"/>
    <w:rPr>
      <w:rFonts w:ascii="Arial" w:eastAsia="Lucida Sans Unicode" w:hAnsi="Arial" w:cs="Tahoma"/>
      <w:kern w:val="3"/>
      <w:sz w:val="28"/>
      <w:szCs w:val="28"/>
      <w:lang w:eastAsia="zh-CN"/>
    </w:rPr>
  </w:style>
  <w:style w:type="paragraph" w:styleId="af5">
    <w:name w:val="Subtitle"/>
    <w:basedOn w:val="Heading"/>
    <w:next w:val="Textbody"/>
    <w:link w:val="af7"/>
    <w:rsid w:val="0004236F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5"/>
    <w:rsid w:val="0004236F"/>
    <w:rPr>
      <w:rFonts w:ascii="Arial" w:eastAsia="Lucida Sans Unicode" w:hAnsi="Arial" w:cs="Tahoma"/>
      <w:i/>
      <w:iCs/>
      <w:kern w:val="3"/>
      <w:sz w:val="28"/>
      <w:szCs w:val="28"/>
      <w:lang w:eastAsia="zh-CN"/>
    </w:rPr>
  </w:style>
  <w:style w:type="paragraph" w:customStyle="1" w:styleId="14">
    <w:name w:val="Название1"/>
    <w:basedOn w:val="Standard"/>
    <w:rsid w:val="0004236F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5">
    <w:name w:val="Указатель1"/>
    <w:basedOn w:val="Standard"/>
    <w:rsid w:val="0004236F"/>
    <w:pPr>
      <w:suppressLineNumbers/>
    </w:pPr>
    <w:rPr>
      <w:rFonts w:ascii="Arial" w:hAnsi="Arial" w:cs="Tahoma"/>
    </w:rPr>
  </w:style>
  <w:style w:type="paragraph" w:customStyle="1" w:styleId="TableContents">
    <w:name w:val="Table Contents"/>
    <w:basedOn w:val="Standard"/>
    <w:rsid w:val="0004236F"/>
    <w:pPr>
      <w:suppressLineNumbers/>
    </w:pPr>
  </w:style>
  <w:style w:type="paragraph" w:customStyle="1" w:styleId="TableHeading">
    <w:name w:val="Table Heading"/>
    <w:basedOn w:val="TableContents"/>
    <w:rsid w:val="0004236F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04236F"/>
  </w:style>
  <w:style w:type="character" w:customStyle="1" w:styleId="WW-Absatz-Standardschriftart">
    <w:name w:val="WW-Absatz-Standardschriftart"/>
    <w:rsid w:val="0004236F"/>
  </w:style>
  <w:style w:type="character" w:customStyle="1" w:styleId="WW-Absatz-Standardschriftart1">
    <w:name w:val="WW-Absatz-Standardschriftart1"/>
    <w:rsid w:val="0004236F"/>
  </w:style>
  <w:style w:type="character" w:customStyle="1" w:styleId="WW-Absatz-Standardschriftart11">
    <w:name w:val="WW-Absatz-Standardschriftart11"/>
    <w:rsid w:val="0004236F"/>
  </w:style>
  <w:style w:type="character" w:customStyle="1" w:styleId="WW-Absatz-Standardschriftart111">
    <w:name w:val="WW-Absatz-Standardschriftart111"/>
    <w:rsid w:val="0004236F"/>
  </w:style>
  <w:style w:type="character" w:customStyle="1" w:styleId="WW-Absatz-Standardschriftart1111">
    <w:name w:val="WW-Absatz-Standardschriftart1111"/>
    <w:rsid w:val="0004236F"/>
  </w:style>
  <w:style w:type="character" w:customStyle="1" w:styleId="WW-Absatz-Standardschriftart11111">
    <w:name w:val="WW-Absatz-Standardschriftart11111"/>
    <w:rsid w:val="0004236F"/>
  </w:style>
  <w:style w:type="character" w:customStyle="1" w:styleId="WW-Absatz-Standardschriftart111111">
    <w:name w:val="WW-Absatz-Standardschriftart111111"/>
    <w:rsid w:val="0004236F"/>
  </w:style>
  <w:style w:type="character" w:customStyle="1" w:styleId="WW-Absatz-Standardschriftart1111111">
    <w:name w:val="WW-Absatz-Standardschriftart1111111"/>
    <w:rsid w:val="0004236F"/>
  </w:style>
  <w:style w:type="character" w:customStyle="1" w:styleId="WW-Absatz-Standardschriftart11111111">
    <w:name w:val="WW-Absatz-Standardschriftart11111111"/>
    <w:rsid w:val="0004236F"/>
  </w:style>
  <w:style w:type="character" w:customStyle="1" w:styleId="WW-Absatz-Standardschriftart111111111">
    <w:name w:val="WW-Absatz-Standardschriftart111111111"/>
    <w:rsid w:val="0004236F"/>
  </w:style>
  <w:style w:type="character" w:customStyle="1" w:styleId="WW-Absatz-Standardschriftart1111111111">
    <w:name w:val="WW-Absatz-Standardschriftart1111111111"/>
    <w:rsid w:val="0004236F"/>
  </w:style>
  <w:style w:type="character" w:customStyle="1" w:styleId="WW-Absatz-Standardschriftart11111111111">
    <w:name w:val="WW-Absatz-Standardschriftart11111111111"/>
    <w:rsid w:val="0004236F"/>
  </w:style>
  <w:style w:type="character" w:customStyle="1" w:styleId="WW-Absatz-Standardschriftart111111111111">
    <w:name w:val="WW-Absatz-Standardschriftart111111111111"/>
    <w:rsid w:val="0004236F"/>
  </w:style>
  <w:style w:type="character" w:customStyle="1" w:styleId="WW-Absatz-Standardschriftart1111111111111">
    <w:name w:val="WW-Absatz-Standardschriftart1111111111111"/>
    <w:rsid w:val="0004236F"/>
  </w:style>
  <w:style w:type="character" w:customStyle="1" w:styleId="WW-Absatz-Standardschriftart11111111111111">
    <w:name w:val="WW-Absatz-Standardschriftart11111111111111"/>
    <w:rsid w:val="0004236F"/>
  </w:style>
  <w:style w:type="character" w:customStyle="1" w:styleId="WW-Absatz-Standardschriftart111111111111111">
    <w:name w:val="WW-Absatz-Standardschriftart111111111111111"/>
    <w:rsid w:val="0004236F"/>
  </w:style>
  <w:style w:type="character" w:customStyle="1" w:styleId="WW-Absatz-Standardschriftart1111111111111111">
    <w:name w:val="WW-Absatz-Standardschriftart1111111111111111"/>
    <w:rsid w:val="0004236F"/>
  </w:style>
  <w:style w:type="character" w:customStyle="1" w:styleId="WW-Absatz-Standardschriftart11111111111111111">
    <w:name w:val="WW-Absatz-Standardschriftart11111111111111111"/>
    <w:rsid w:val="0004236F"/>
  </w:style>
  <w:style w:type="character" w:customStyle="1" w:styleId="WW-Absatz-Standardschriftart111111111111111111">
    <w:name w:val="WW-Absatz-Standardschriftart111111111111111111"/>
    <w:rsid w:val="0004236F"/>
  </w:style>
  <w:style w:type="character" w:customStyle="1" w:styleId="WW-Absatz-Standardschriftart1111111111111111111">
    <w:name w:val="WW-Absatz-Standardschriftart1111111111111111111"/>
    <w:rsid w:val="0004236F"/>
  </w:style>
  <w:style w:type="character" w:customStyle="1" w:styleId="WW-Absatz-Standardschriftart11111111111111111111">
    <w:name w:val="WW-Absatz-Standardschriftart11111111111111111111"/>
    <w:rsid w:val="0004236F"/>
  </w:style>
  <w:style w:type="character" w:customStyle="1" w:styleId="WW-Absatz-Standardschriftart111111111111111111111">
    <w:name w:val="WW-Absatz-Standardschriftart111111111111111111111"/>
    <w:rsid w:val="0004236F"/>
  </w:style>
  <w:style w:type="character" w:customStyle="1" w:styleId="WW-Absatz-Standardschriftart1111111111111111111111">
    <w:name w:val="WW-Absatz-Standardschriftart1111111111111111111111"/>
    <w:rsid w:val="0004236F"/>
  </w:style>
  <w:style w:type="character" w:customStyle="1" w:styleId="WW-Absatz-Standardschriftart11111111111111111111111">
    <w:name w:val="WW-Absatz-Standardschriftart11111111111111111111111"/>
    <w:rsid w:val="0004236F"/>
  </w:style>
  <w:style w:type="character" w:customStyle="1" w:styleId="16">
    <w:name w:val="Основной шрифт абзаца1"/>
    <w:rsid w:val="0004236F"/>
  </w:style>
  <w:style w:type="character" w:customStyle="1" w:styleId="NumberingSymbols">
    <w:name w:val="Numbering Symbols"/>
    <w:rsid w:val="0004236F"/>
  </w:style>
  <w:style w:type="character" w:customStyle="1" w:styleId="Internetlink">
    <w:name w:val="Internet link"/>
    <w:rsid w:val="0004236F"/>
    <w:rPr>
      <w:color w:val="000080"/>
      <w:u w:val="single"/>
    </w:rPr>
  </w:style>
  <w:style w:type="character" w:customStyle="1" w:styleId="BulletSymbols">
    <w:name w:val="Bullet Symbols"/>
    <w:rsid w:val="0004236F"/>
    <w:rPr>
      <w:rFonts w:ascii="OpenSymbol" w:eastAsia="OpenSymbol" w:hAnsi="OpenSymbol" w:cs="OpenSymbol"/>
    </w:rPr>
  </w:style>
  <w:style w:type="table" w:customStyle="1" w:styleId="5">
    <w:name w:val="Сетка таблицы5"/>
    <w:basedOn w:val="a1"/>
    <w:next w:val="a7"/>
    <w:rsid w:val="00042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04236F"/>
  </w:style>
  <w:style w:type="table" w:customStyle="1" w:styleId="6">
    <w:name w:val="Сетка таблицы6"/>
    <w:basedOn w:val="a1"/>
    <w:next w:val="a7"/>
    <w:rsid w:val="00042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link w:val="25"/>
    <w:rsid w:val="0004236F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4236F"/>
    <w:pPr>
      <w:widowControl w:val="0"/>
      <w:shd w:val="clear" w:color="auto" w:fill="FFFFFF"/>
      <w:spacing w:after="240" w:line="326" w:lineRule="exact"/>
      <w:ind w:hanging="360"/>
    </w:pPr>
    <w:rPr>
      <w:sz w:val="26"/>
      <w:szCs w:val="26"/>
    </w:rPr>
  </w:style>
  <w:style w:type="paragraph" w:customStyle="1" w:styleId="ConsPlusNonformat">
    <w:name w:val="ConsPlusNonformat"/>
    <w:uiPriority w:val="99"/>
    <w:rsid w:val="00042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04236F"/>
    <w:rPr>
      <w:rFonts w:ascii="Calibri" w:eastAsia="Calibri" w:hAnsi="Calibri" w:cs="Times New Roman"/>
    </w:rPr>
  </w:style>
  <w:style w:type="character" w:customStyle="1" w:styleId="viewmessagebodyfontstyle12">
    <w:name w:val="viewmessagebodyfontstyle12"/>
    <w:rsid w:val="0004236F"/>
  </w:style>
  <w:style w:type="table" w:customStyle="1" w:styleId="7">
    <w:name w:val="Сетка таблицы7"/>
    <w:basedOn w:val="a1"/>
    <w:next w:val="a7"/>
    <w:rsid w:val="00042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59"/>
    <w:rsid w:val="00042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rsid w:val="000E4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7"/>
    <w:uiPriority w:val="59"/>
    <w:rsid w:val="00237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7"/>
    <w:uiPriority w:val="59"/>
    <w:rsid w:val="00903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041B5D"/>
  </w:style>
  <w:style w:type="table" w:customStyle="1" w:styleId="120">
    <w:name w:val="Сетка таблицы12"/>
    <w:basedOn w:val="a1"/>
    <w:next w:val="a7"/>
    <w:uiPriority w:val="59"/>
    <w:rsid w:val="009C5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3F0E3C"/>
    <w:rPr>
      <w:color w:val="0000FF" w:themeColor="hyperlink"/>
      <w:u w:val="single"/>
    </w:rPr>
  </w:style>
  <w:style w:type="table" w:customStyle="1" w:styleId="130">
    <w:name w:val="Сетка таблицы13"/>
    <w:basedOn w:val="a1"/>
    <w:next w:val="a7"/>
    <w:rsid w:val="009A2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6C3AA0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13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41385"/>
  </w:style>
  <w:style w:type="paragraph" w:customStyle="1" w:styleId="af9">
    <w:basedOn w:val="a"/>
    <w:next w:val="af4"/>
    <w:uiPriority w:val="10"/>
    <w:qFormat/>
    <w:rsid w:val="008413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customStyle="1" w:styleId="Style1">
    <w:name w:val="Style1"/>
    <w:basedOn w:val="a"/>
    <w:rsid w:val="00841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4138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41385"/>
    <w:rPr>
      <w:rFonts w:ascii="Times New Roman" w:hAnsi="Times New Roman" w:cs="Times New Roman"/>
      <w:color w:val="000000"/>
      <w:sz w:val="22"/>
      <w:szCs w:val="22"/>
    </w:rPr>
  </w:style>
  <w:style w:type="paragraph" w:customStyle="1" w:styleId="17">
    <w:name w:val="Абзац списка1"/>
    <w:basedOn w:val="a"/>
    <w:rsid w:val="00841385"/>
    <w:pPr>
      <w:ind w:left="720"/>
      <w:contextualSpacing/>
    </w:pPr>
    <w:rPr>
      <w:rFonts w:ascii="Calibri" w:eastAsia="Times New Roman" w:hAnsi="Calibri" w:cs="Times New Roman"/>
    </w:rPr>
  </w:style>
  <w:style w:type="paragraph" w:styleId="afa">
    <w:name w:val="footnote text"/>
    <w:basedOn w:val="a"/>
    <w:link w:val="afb"/>
    <w:uiPriority w:val="99"/>
    <w:unhideWhenUsed/>
    <w:rsid w:val="0084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8413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841385"/>
    <w:rPr>
      <w:vertAlign w:val="superscript"/>
    </w:rPr>
  </w:style>
  <w:style w:type="numbering" w:customStyle="1" w:styleId="121">
    <w:name w:val="Нет списка12"/>
    <w:next w:val="a2"/>
    <w:uiPriority w:val="99"/>
    <w:semiHidden/>
    <w:unhideWhenUsed/>
    <w:rsid w:val="00841385"/>
  </w:style>
  <w:style w:type="paragraph" w:customStyle="1" w:styleId="afd">
    <w:name w:val="Знак Знак Знак"/>
    <w:basedOn w:val="a"/>
    <w:rsid w:val="008413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40">
    <w:name w:val="Сетка таблицы14"/>
    <w:basedOn w:val="a1"/>
    <w:next w:val="a7"/>
    <w:rsid w:val="0084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13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50">
    <w:name w:val="Сетка таблицы15"/>
    <w:basedOn w:val="a1"/>
    <w:next w:val="a7"/>
    <w:uiPriority w:val="59"/>
    <w:rsid w:val="008413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7"/>
    <w:uiPriority w:val="59"/>
    <w:rsid w:val="008413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7"/>
    <w:rsid w:val="0084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7"/>
    <w:uiPriority w:val="59"/>
    <w:rsid w:val="008413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Название Знак1"/>
    <w:uiPriority w:val="10"/>
    <w:rsid w:val="0084138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e">
    <w:name w:val="header"/>
    <w:basedOn w:val="a"/>
    <w:link w:val="aff"/>
    <w:uiPriority w:val="99"/>
    <w:unhideWhenUsed/>
    <w:rsid w:val="008413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Верхний колонтитул Знак"/>
    <w:basedOn w:val="a0"/>
    <w:link w:val="afe"/>
    <w:uiPriority w:val="99"/>
    <w:rsid w:val="008413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"/>
    <w:link w:val="aff1"/>
    <w:uiPriority w:val="99"/>
    <w:unhideWhenUsed/>
    <w:rsid w:val="008413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Нижний колонтитул Знак"/>
    <w:basedOn w:val="a0"/>
    <w:link w:val="aff0"/>
    <w:uiPriority w:val="99"/>
    <w:rsid w:val="008413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0">
    <w:name w:val="Сетка таблицы41"/>
    <w:basedOn w:val="a1"/>
    <w:next w:val="a7"/>
    <w:uiPriority w:val="59"/>
    <w:rsid w:val="008413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841385"/>
  </w:style>
  <w:style w:type="table" w:customStyle="1" w:styleId="51">
    <w:name w:val="Сетка таблицы51"/>
    <w:basedOn w:val="a1"/>
    <w:next w:val="a7"/>
    <w:uiPriority w:val="59"/>
    <w:rsid w:val="008413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AC"/>
  </w:style>
  <w:style w:type="paragraph" w:styleId="1">
    <w:name w:val="heading 1"/>
    <w:basedOn w:val="Heading"/>
    <w:next w:val="Textbody"/>
    <w:link w:val="10"/>
    <w:qFormat/>
    <w:rsid w:val="0004236F"/>
    <w:pPr>
      <w:outlineLvl w:val="0"/>
    </w:pPr>
    <w:rPr>
      <w:rFonts w:ascii="Times New Roman" w:eastAsia="SimSun" w:hAnsi="Times New Roman" w:cs="Mangal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3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0423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36F"/>
    <w:rPr>
      <w:rFonts w:ascii="Times New Roman" w:eastAsia="SimSun" w:hAnsi="Times New Roman" w:cs="Mangal"/>
      <w:b/>
      <w:bCs/>
      <w:kern w:val="3"/>
      <w:sz w:val="48"/>
      <w:szCs w:val="48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042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4236F"/>
  </w:style>
  <w:style w:type="paragraph" w:styleId="a3">
    <w:name w:val="List Paragraph"/>
    <w:basedOn w:val="a"/>
    <w:link w:val="a4"/>
    <w:uiPriority w:val="34"/>
    <w:qFormat/>
    <w:rsid w:val="0004236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0423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rsid w:val="0004236F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"/>
    <w:uiPriority w:val="99"/>
    <w:rsid w:val="0004236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4236F"/>
    <w:pPr>
      <w:widowControl w:val="0"/>
      <w:autoSpaceDE w:val="0"/>
      <w:autoSpaceDN w:val="0"/>
      <w:adjustRightInd w:val="0"/>
      <w:spacing w:after="0" w:line="276" w:lineRule="exact"/>
      <w:ind w:firstLine="6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423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unhideWhenUsed/>
    <w:rsid w:val="0004236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04236F"/>
    <w:rPr>
      <w:rFonts w:ascii="Consolas" w:eastAsia="Calibri" w:hAnsi="Consolas" w:cs="Times New Roman"/>
      <w:sz w:val="21"/>
      <w:szCs w:val="21"/>
    </w:rPr>
  </w:style>
  <w:style w:type="character" w:customStyle="1" w:styleId="FontStyle11">
    <w:name w:val="Font Style11"/>
    <w:uiPriority w:val="99"/>
    <w:rsid w:val="0004236F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unhideWhenUsed/>
    <w:rsid w:val="0004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21"/>
    <w:uiPriority w:val="99"/>
    <w:locked/>
    <w:rsid w:val="0004236F"/>
    <w:rPr>
      <w:rFonts w:cs="Calibri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uiPriority w:val="99"/>
    <w:rsid w:val="0004236F"/>
    <w:pPr>
      <w:shd w:val="clear" w:color="auto" w:fill="FFFFFF"/>
      <w:spacing w:before="420" w:after="180" w:line="295" w:lineRule="exact"/>
      <w:ind w:hanging="340"/>
    </w:pPr>
    <w:rPr>
      <w:rFonts w:cs="Calibri"/>
      <w:sz w:val="21"/>
      <w:szCs w:val="21"/>
    </w:rPr>
  </w:style>
  <w:style w:type="paragraph" w:customStyle="1" w:styleId="ConsPlusNormal">
    <w:name w:val="ConsPlusNormal"/>
    <w:uiPriority w:val="99"/>
    <w:rsid w:val="00042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04236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423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0">
    <w:name w:val="Font Style30"/>
    <w:uiPriority w:val="99"/>
    <w:rsid w:val="0004236F"/>
    <w:rPr>
      <w:rFonts w:ascii="Times New Roman" w:hAnsi="Times New Roman" w:cs="Times New Roman"/>
      <w:sz w:val="22"/>
      <w:szCs w:val="22"/>
    </w:rPr>
  </w:style>
  <w:style w:type="character" w:customStyle="1" w:styleId="ae">
    <w:name w:val="Основной текст + Полужирный"/>
    <w:aliases w:val="Курсив,Интервал 0 pt1"/>
    <w:uiPriority w:val="99"/>
    <w:rsid w:val="0004236F"/>
    <w:rPr>
      <w:rFonts w:ascii="Calibri" w:hAnsi="Calibri" w:cs="Times New Roman"/>
      <w:b/>
      <w:bCs/>
      <w:i/>
      <w:iCs/>
      <w:spacing w:val="10"/>
      <w:sz w:val="26"/>
      <w:szCs w:val="26"/>
      <w:shd w:val="clear" w:color="auto" w:fill="FFFFFF"/>
      <w:lang w:bidi="ar-SA"/>
    </w:rPr>
  </w:style>
  <w:style w:type="character" w:customStyle="1" w:styleId="13pt">
    <w:name w:val="Основной текст + 13 pt"/>
    <w:uiPriority w:val="99"/>
    <w:rsid w:val="0004236F"/>
    <w:rPr>
      <w:rFonts w:cs="Times New Roman"/>
      <w:spacing w:val="0"/>
      <w:sz w:val="26"/>
      <w:szCs w:val="26"/>
      <w:lang w:bidi="ar-SA"/>
    </w:rPr>
  </w:style>
  <w:style w:type="character" w:customStyle="1" w:styleId="100">
    <w:name w:val="Основной текст + 10"/>
    <w:aliases w:val="5 pt"/>
    <w:rsid w:val="0004236F"/>
    <w:rPr>
      <w:rFonts w:cs="Times New Roman"/>
      <w:spacing w:val="10"/>
      <w:sz w:val="21"/>
      <w:szCs w:val="21"/>
      <w:lang w:bidi="ar-SA"/>
    </w:rPr>
  </w:style>
  <w:style w:type="paragraph" w:customStyle="1" w:styleId="12">
    <w:name w:val="Основной текст1"/>
    <w:basedOn w:val="a"/>
    <w:rsid w:val="0004236F"/>
    <w:pPr>
      <w:shd w:val="clear" w:color="auto" w:fill="FFFFFF"/>
      <w:spacing w:before="60" w:after="0" w:line="322" w:lineRule="exact"/>
    </w:pPr>
    <w:rPr>
      <w:rFonts w:ascii="Calibri" w:eastAsia="Calibri" w:hAnsi="Calibri" w:cs="Times New Roman"/>
      <w:sz w:val="26"/>
      <w:szCs w:val="26"/>
      <w:lang w:eastAsia="ru-RU"/>
    </w:rPr>
  </w:style>
  <w:style w:type="character" w:customStyle="1" w:styleId="FontStyle24">
    <w:name w:val="Font Style24"/>
    <w:uiPriority w:val="99"/>
    <w:rsid w:val="0004236F"/>
    <w:rPr>
      <w:rFonts w:ascii="Times New Roman" w:hAnsi="Times New Roman" w:cs="Times New Roman"/>
      <w:sz w:val="20"/>
      <w:szCs w:val="20"/>
    </w:rPr>
  </w:style>
  <w:style w:type="character" w:customStyle="1" w:styleId="1pt">
    <w:name w:val="Основной текст + Интервал 1 pt"/>
    <w:uiPriority w:val="99"/>
    <w:rsid w:val="0004236F"/>
    <w:rPr>
      <w:rFonts w:ascii="Times New Roman" w:hAnsi="Times New Roman" w:cs="Times New Roman"/>
      <w:spacing w:val="30"/>
      <w:sz w:val="24"/>
      <w:szCs w:val="24"/>
      <w:shd w:val="clear" w:color="auto" w:fill="FFFFFF"/>
      <w:lang w:bidi="ar-SA"/>
    </w:rPr>
  </w:style>
  <w:style w:type="character" w:customStyle="1" w:styleId="FontStyle12">
    <w:name w:val="Font Style12"/>
    <w:uiPriority w:val="99"/>
    <w:rsid w:val="0004236F"/>
    <w:rPr>
      <w:rFonts w:ascii="Times New Roman" w:hAnsi="Times New Roman" w:cs="Times New Roman"/>
      <w:b/>
      <w:bCs/>
      <w:sz w:val="22"/>
      <w:szCs w:val="22"/>
    </w:rPr>
  </w:style>
  <w:style w:type="character" w:styleId="af">
    <w:name w:val="Strong"/>
    <w:uiPriority w:val="22"/>
    <w:qFormat/>
    <w:rsid w:val="0004236F"/>
    <w:rPr>
      <w:rFonts w:cs="Times New Roman"/>
      <w:b/>
      <w:bCs/>
    </w:rPr>
  </w:style>
  <w:style w:type="character" w:customStyle="1" w:styleId="FontStyle15">
    <w:name w:val="Font Style15"/>
    <w:uiPriority w:val="99"/>
    <w:rsid w:val="0004236F"/>
    <w:rPr>
      <w:rFonts w:ascii="Times New Roman" w:hAnsi="Times New Roman" w:cs="Times New Roman"/>
      <w:b/>
      <w:bCs/>
      <w:sz w:val="14"/>
      <w:szCs w:val="14"/>
    </w:rPr>
  </w:style>
  <w:style w:type="paragraph" w:styleId="af0">
    <w:name w:val="Balloon Text"/>
    <w:basedOn w:val="a"/>
    <w:link w:val="af1"/>
    <w:uiPriority w:val="99"/>
    <w:semiHidden/>
    <w:unhideWhenUsed/>
    <w:rsid w:val="000423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0423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mesNewRoman">
    <w:name w:val="Обычный + Times New Roman"/>
    <w:basedOn w:val="a"/>
    <w:rsid w:val="0004236F"/>
    <w:pPr>
      <w:spacing w:after="0" w:line="187" w:lineRule="exact"/>
      <w:ind w:left="100" w:right="20" w:firstLine="1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423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13">
    <w:name w:val="Сетка таблицы1"/>
    <w:basedOn w:val="a1"/>
    <w:next w:val="a7"/>
    <w:uiPriority w:val="59"/>
    <w:rsid w:val="00042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4236F"/>
  </w:style>
  <w:style w:type="character" w:customStyle="1" w:styleId="FontStyle35">
    <w:name w:val="Font Style35"/>
    <w:uiPriority w:val="99"/>
    <w:rsid w:val="0004236F"/>
    <w:rPr>
      <w:rFonts w:ascii="Times New Roman" w:hAnsi="Times New Roman" w:cs="Times New Roman"/>
      <w:spacing w:val="20"/>
      <w:sz w:val="22"/>
      <w:szCs w:val="22"/>
    </w:rPr>
  </w:style>
  <w:style w:type="table" w:customStyle="1" w:styleId="22">
    <w:name w:val="Сетка таблицы2"/>
    <w:basedOn w:val="a1"/>
    <w:next w:val="a7"/>
    <w:uiPriority w:val="59"/>
    <w:rsid w:val="00042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042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042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4236F"/>
  </w:style>
  <w:style w:type="paragraph" w:customStyle="1" w:styleId="Heading">
    <w:name w:val="Heading"/>
    <w:basedOn w:val="Standard"/>
    <w:next w:val="Textbody"/>
    <w:rsid w:val="000423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04236F"/>
    <w:pPr>
      <w:spacing w:after="120"/>
    </w:pPr>
  </w:style>
  <w:style w:type="paragraph" w:styleId="af2">
    <w:name w:val="List"/>
    <w:basedOn w:val="Textbody"/>
    <w:rsid w:val="0004236F"/>
    <w:rPr>
      <w:rFonts w:ascii="Arial" w:hAnsi="Arial" w:cs="Tahoma"/>
    </w:rPr>
  </w:style>
  <w:style w:type="paragraph" w:styleId="af3">
    <w:name w:val="caption"/>
    <w:basedOn w:val="Standard"/>
    <w:rsid w:val="0004236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Index">
    <w:name w:val="Index"/>
    <w:basedOn w:val="Standard"/>
    <w:rsid w:val="0004236F"/>
    <w:pPr>
      <w:suppressLineNumbers/>
    </w:pPr>
    <w:rPr>
      <w:rFonts w:ascii="Arial" w:hAnsi="Arial" w:cs="Mangal"/>
    </w:rPr>
  </w:style>
  <w:style w:type="paragraph" w:styleId="af4">
    <w:name w:val="Title"/>
    <w:basedOn w:val="Heading"/>
    <w:next w:val="af5"/>
    <w:link w:val="af6"/>
    <w:rsid w:val="0004236F"/>
  </w:style>
  <w:style w:type="character" w:customStyle="1" w:styleId="af6">
    <w:name w:val="Название Знак"/>
    <w:basedOn w:val="a0"/>
    <w:link w:val="af4"/>
    <w:rsid w:val="0004236F"/>
    <w:rPr>
      <w:rFonts w:ascii="Arial" w:eastAsia="Lucida Sans Unicode" w:hAnsi="Arial" w:cs="Tahoma"/>
      <w:kern w:val="3"/>
      <w:sz w:val="28"/>
      <w:szCs w:val="28"/>
      <w:lang w:eastAsia="zh-CN"/>
    </w:rPr>
  </w:style>
  <w:style w:type="paragraph" w:styleId="af5">
    <w:name w:val="Subtitle"/>
    <w:basedOn w:val="Heading"/>
    <w:next w:val="Textbody"/>
    <w:link w:val="af7"/>
    <w:rsid w:val="0004236F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5"/>
    <w:rsid w:val="0004236F"/>
    <w:rPr>
      <w:rFonts w:ascii="Arial" w:eastAsia="Lucida Sans Unicode" w:hAnsi="Arial" w:cs="Tahoma"/>
      <w:i/>
      <w:iCs/>
      <w:kern w:val="3"/>
      <w:sz w:val="28"/>
      <w:szCs w:val="28"/>
      <w:lang w:eastAsia="zh-CN"/>
    </w:rPr>
  </w:style>
  <w:style w:type="paragraph" w:customStyle="1" w:styleId="14">
    <w:name w:val="Название1"/>
    <w:basedOn w:val="Standard"/>
    <w:rsid w:val="0004236F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5">
    <w:name w:val="Указатель1"/>
    <w:basedOn w:val="Standard"/>
    <w:rsid w:val="0004236F"/>
    <w:pPr>
      <w:suppressLineNumbers/>
    </w:pPr>
    <w:rPr>
      <w:rFonts w:ascii="Arial" w:hAnsi="Arial" w:cs="Tahoma"/>
    </w:rPr>
  </w:style>
  <w:style w:type="paragraph" w:customStyle="1" w:styleId="TableContents">
    <w:name w:val="Table Contents"/>
    <w:basedOn w:val="Standard"/>
    <w:rsid w:val="0004236F"/>
    <w:pPr>
      <w:suppressLineNumbers/>
    </w:pPr>
  </w:style>
  <w:style w:type="paragraph" w:customStyle="1" w:styleId="TableHeading">
    <w:name w:val="Table Heading"/>
    <w:basedOn w:val="TableContents"/>
    <w:rsid w:val="0004236F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04236F"/>
  </w:style>
  <w:style w:type="character" w:customStyle="1" w:styleId="WW-Absatz-Standardschriftart">
    <w:name w:val="WW-Absatz-Standardschriftart"/>
    <w:rsid w:val="0004236F"/>
  </w:style>
  <w:style w:type="character" w:customStyle="1" w:styleId="WW-Absatz-Standardschriftart1">
    <w:name w:val="WW-Absatz-Standardschriftart1"/>
    <w:rsid w:val="0004236F"/>
  </w:style>
  <w:style w:type="character" w:customStyle="1" w:styleId="WW-Absatz-Standardschriftart11">
    <w:name w:val="WW-Absatz-Standardschriftart11"/>
    <w:rsid w:val="0004236F"/>
  </w:style>
  <w:style w:type="character" w:customStyle="1" w:styleId="WW-Absatz-Standardschriftart111">
    <w:name w:val="WW-Absatz-Standardschriftart111"/>
    <w:rsid w:val="0004236F"/>
  </w:style>
  <w:style w:type="character" w:customStyle="1" w:styleId="WW-Absatz-Standardschriftart1111">
    <w:name w:val="WW-Absatz-Standardschriftart1111"/>
    <w:rsid w:val="0004236F"/>
  </w:style>
  <w:style w:type="character" w:customStyle="1" w:styleId="WW-Absatz-Standardschriftart11111">
    <w:name w:val="WW-Absatz-Standardschriftart11111"/>
    <w:rsid w:val="0004236F"/>
  </w:style>
  <w:style w:type="character" w:customStyle="1" w:styleId="WW-Absatz-Standardschriftart111111">
    <w:name w:val="WW-Absatz-Standardschriftart111111"/>
    <w:rsid w:val="0004236F"/>
  </w:style>
  <w:style w:type="character" w:customStyle="1" w:styleId="WW-Absatz-Standardschriftart1111111">
    <w:name w:val="WW-Absatz-Standardschriftart1111111"/>
    <w:rsid w:val="0004236F"/>
  </w:style>
  <w:style w:type="character" w:customStyle="1" w:styleId="WW-Absatz-Standardschriftart11111111">
    <w:name w:val="WW-Absatz-Standardschriftart11111111"/>
    <w:rsid w:val="0004236F"/>
  </w:style>
  <w:style w:type="character" w:customStyle="1" w:styleId="WW-Absatz-Standardschriftart111111111">
    <w:name w:val="WW-Absatz-Standardschriftart111111111"/>
    <w:rsid w:val="0004236F"/>
  </w:style>
  <w:style w:type="character" w:customStyle="1" w:styleId="WW-Absatz-Standardschriftart1111111111">
    <w:name w:val="WW-Absatz-Standardschriftart1111111111"/>
    <w:rsid w:val="0004236F"/>
  </w:style>
  <w:style w:type="character" w:customStyle="1" w:styleId="WW-Absatz-Standardschriftart11111111111">
    <w:name w:val="WW-Absatz-Standardschriftart11111111111"/>
    <w:rsid w:val="0004236F"/>
  </w:style>
  <w:style w:type="character" w:customStyle="1" w:styleId="WW-Absatz-Standardschriftart111111111111">
    <w:name w:val="WW-Absatz-Standardschriftart111111111111"/>
    <w:rsid w:val="0004236F"/>
  </w:style>
  <w:style w:type="character" w:customStyle="1" w:styleId="WW-Absatz-Standardschriftart1111111111111">
    <w:name w:val="WW-Absatz-Standardschriftart1111111111111"/>
    <w:rsid w:val="0004236F"/>
  </w:style>
  <w:style w:type="character" w:customStyle="1" w:styleId="WW-Absatz-Standardschriftart11111111111111">
    <w:name w:val="WW-Absatz-Standardschriftart11111111111111"/>
    <w:rsid w:val="0004236F"/>
  </w:style>
  <w:style w:type="character" w:customStyle="1" w:styleId="WW-Absatz-Standardschriftart111111111111111">
    <w:name w:val="WW-Absatz-Standardschriftart111111111111111"/>
    <w:rsid w:val="0004236F"/>
  </w:style>
  <w:style w:type="character" w:customStyle="1" w:styleId="WW-Absatz-Standardschriftart1111111111111111">
    <w:name w:val="WW-Absatz-Standardschriftart1111111111111111"/>
    <w:rsid w:val="0004236F"/>
  </w:style>
  <w:style w:type="character" w:customStyle="1" w:styleId="WW-Absatz-Standardschriftart11111111111111111">
    <w:name w:val="WW-Absatz-Standardschriftart11111111111111111"/>
    <w:rsid w:val="0004236F"/>
  </w:style>
  <w:style w:type="character" w:customStyle="1" w:styleId="WW-Absatz-Standardschriftart111111111111111111">
    <w:name w:val="WW-Absatz-Standardschriftart111111111111111111"/>
    <w:rsid w:val="0004236F"/>
  </w:style>
  <w:style w:type="character" w:customStyle="1" w:styleId="WW-Absatz-Standardschriftart1111111111111111111">
    <w:name w:val="WW-Absatz-Standardschriftart1111111111111111111"/>
    <w:rsid w:val="0004236F"/>
  </w:style>
  <w:style w:type="character" w:customStyle="1" w:styleId="WW-Absatz-Standardschriftart11111111111111111111">
    <w:name w:val="WW-Absatz-Standardschriftart11111111111111111111"/>
    <w:rsid w:val="0004236F"/>
  </w:style>
  <w:style w:type="character" w:customStyle="1" w:styleId="WW-Absatz-Standardschriftart111111111111111111111">
    <w:name w:val="WW-Absatz-Standardschriftart111111111111111111111"/>
    <w:rsid w:val="0004236F"/>
  </w:style>
  <w:style w:type="character" w:customStyle="1" w:styleId="WW-Absatz-Standardschriftart1111111111111111111111">
    <w:name w:val="WW-Absatz-Standardschriftart1111111111111111111111"/>
    <w:rsid w:val="0004236F"/>
  </w:style>
  <w:style w:type="character" w:customStyle="1" w:styleId="WW-Absatz-Standardschriftart11111111111111111111111">
    <w:name w:val="WW-Absatz-Standardschriftart11111111111111111111111"/>
    <w:rsid w:val="0004236F"/>
  </w:style>
  <w:style w:type="character" w:customStyle="1" w:styleId="16">
    <w:name w:val="Основной шрифт абзаца1"/>
    <w:rsid w:val="0004236F"/>
  </w:style>
  <w:style w:type="character" w:customStyle="1" w:styleId="NumberingSymbols">
    <w:name w:val="Numbering Symbols"/>
    <w:rsid w:val="0004236F"/>
  </w:style>
  <w:style w:type="character" w:customStyle="1" w:styleId="Internetlink">
    <w:name w:val="Internet link"/>
    <w:rsid w:val="0004236F"/>
    <w:rPr>
      <w:color w:val="000080"/>
      <w:u w:val="single"/>
    </w:rPr>
  </w:style>
  <w:style w:type="character" w:customStyle="1" w:styleId="BulletSymbols">
    <w:name w:val="Bullet Symbols"/>
    <w:rsid w:val="0004236F"/>
    <w:rPr>
      <w:rFonts w:ascii="OpenSymbol" w:eastAsia="OpenSymbol" w:hAnsi="OpenSymbol" w:cs="OpenSymbol"/>
    </w:rPr>
  </w:style>
  <w:style w:type="table" w:customStyle="1" w:styleId="5">
    <w:name w:val="Сетка таблицы5"/>
    <w:basedOn w:val="a1"/>
    <w:next w:val="a7"/>
    <w:rsid w:val="00042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04236F"/>
  </w:style>
  <w:style w:type="table" w:customStyle="1" w:styleId="6">
    <w:name w:val="Сетка таблицы6"/>
    <w:basedOn w:val="a1"/>
    <w:next w:val="a7"/>
    <w:rsid w:val="00042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link w:val="25"/>
    <w:rsid w:val="0004236F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4236F"/>
    <w:pPr>
      <w:widowControl w:val="0"/>
      <w:shd w:val="clear" w:color="auto" w:fill="FFFFFF"/>
      <w:spacing w:after="240" w:line="326" w:lineRule="exact"/>
      <w:ind w:hanging="360"/>
    </w:pPr>
    <w:rPr>
      <w:sz w:val="26"/>
      <w:szCs w:val="26"/>
    </w:rPr>
  </w:style>
  <w:style w:type="paragraph" w:customStyle="1" w:styleId="ConsPlusNonformat">
    <w:name w:val="ConsPlusNonformat"/>
    <w:uiPriority w:val="99"/>
    <w:rsid w:val="00042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04236F"/>
    <w:rPr>
      <w:rFonts w:ascii="Calibri" w:eastAsia="Calibri" w:hAnsi="Calibri" w:cs="Times New Roman"/>
    </w:rPr>
  </w:style>
  <w:style w:type="character" w:customStyle="1" w:styleId="viewmessagebodyfontstyle12">
    <w:name w:val="viewmessagebodyfontstyle12"/>
    <w:rsid w:val="0004236F"/>
  </w:style>
  <w:style w:type="table" w:customStyle="1" w:styleId="7">
    <w:name w:val="Сетка таблицы7"/>
    <w:basedOn w:val="a1"/>
    <w:next w:val="a7"/>
    <w:rsid w:val="00042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59"/>
    <w:rsid w:val="00042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rsid w:val="000E4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7"/>
    <w:uiPriority w:val="59"/>
    <w:rsid w:val="00237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7"/>
    <w:uiPriority w:val="59"/>
    <w:rsid w:val="00903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041B5D"/>
  </w:style>
  <w:style w:type="table" w:customStyle="1" w:styleId="120">
    <w:name w:val="Сетка таблицы12"/>
    <w:basedOn w:val="a1"/>
    <w:next w:val="a7"/>
    <w:uiPriority w:val="59"/>
    <w:rsid w:val="009C5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3F0E3C"/>
    <w:rPr>
      <w:color w:val="0000FF" w:themeColor="hyperlink"/>
      <w:u w:val="single"/>
    </w:rPr>
  </w:style>
  <w:style w:type="table" w:customStyle="1" w:styleId="130">
    <w:name w:val="Сетка таблицы13"/>
    <w:basedOn w:val="a1"/>
    <w:next w:val="a7"/>
    <w:rsid w:val="009A2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6C3AA0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13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41385"/>
  </w:style>
  <w:style w:type="paragraph" w:customStyle="1" w:styleId="af9">
    <w:basedOn w:val="a"/>
    <w:next w:val="af4"/>
    <w:uiPriority w:val="10"/>
    <w:qFormat/>
    <w:rsid w:val="008413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customStyle="1" w:styleId="Style1">
    <w:name w:val="Style1"/>
    <w:basedOn w:val="a"/>
    <w:rsid w:val="00841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4138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41385"/>
    <w:rPr>
      <w:rFonts w:ascii="Times New Roman" w:hAnsi="Times New Roman" w:cs="Times New Roman"/>
      <w:color w:val="000000"/>
      <w:sz w:val="22"/>
      <w:szCs w:val="22"/>
    </w:rPr>
  </w:style>
  <w:style w:type="paragraph" w:customStyle="1" w:styleId="17">
    <w:name w:val="Абзац списка1"/>
    <w:basedOn w:val="a"/>
    <w:rsid w:val="00841385"/>
    <w:pPr>
      <w:ind w:left="720"/>
      <w:contextualSpacing/>
    </w:pPr>
    <w:rPr>
      <w:rFonts w:ascii="Calibri" w:eastAsia="Times New Roman" w:hAnsi="Calibri" w:cs="Times New Roman"/>
    </w:rPr>
  </w:style>
  <w:style w:type="paragraph" w:styleId="afa">
    <w:name w:val="footnote text"/>
    <w:basedOn w:val="a"/>
    <w:link w:val="afb"/>
    <w:uiPriority w:val="99"/>
    <w:unhideWhenUsed/>
    <w:rsid w:val="0084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8413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841385"/>
    <w:rPr>
      <w:vertAlign w:val="superscript"/>
    </w:rPr>
  </w:style>
  <w:style w:type="numbering" w:customStyle="1" w:styleId="121">
    <w:name w:val="Нет списка12"/>
    <w:next w:val="a2"/>
    <w:uiPriority w:val="99"/>
    <w:semiHidden/>
    <w:unhideWhenUsed/>
    <w:rsid w:val="00841385"/>
  </w:style>
  <w:style w:type="paragraph" w:customStyle="1" w:styleId="afd">
    <w:name w:val="Знак Знак Знак"/>
    <w:basedOn w:val="a"/>
    <w:rsid w:val="008413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40">
    <w:name w:val="Сетка таблицы14"/>
    <w:basedOn w:val="a1"/>
    <w:next w:val="a7"/>
    <w:rsid w:val="0084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13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50">
    <w:name w:val="Сетка таблицы15"/>
    <w:basedOn w:val="a1"/>
    <w:next w:val="a7"/>
    <w:uiPriority w:val="59"/>
    <w:rsid w:val="008413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7"/>
    <w:uiPriority w:val="59"/>
    <w:rsid w:val="008413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7"/>
    <w:rsid w:val="0084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7"/>
    <w:uiPriority w:val="59"/>
    <w:rsid w:val="008413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Название Знак1"/>
    <w:uiPriority w:val="10"/>
    <w:rsid w:val="0084138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e">
    <w:name w:val="header"/>
    <w:basedOn w:val="a"/>
    <w:link w:val="aff"/>
    <w:uiPriority w:val="99"/>
    <w:unhideWhenUsed/>
    <w:rsid w:val="008413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Верхний колонтитул Знак"/>
    <w:basedOn w:val="a0"/>
    <w:link w:val="afe"/>
    <w:uiPriority w:val="99"/>
    <w:rsid w:val="008413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"/>
    <w:link w:val="aff1"/>
    <w:uiPriority w:val="99"/>
    <w:unhideWhenUsed/>
    <w:rsid w:val="008413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Нижний колонтитул Знак"/>
    <w:basedOn w:val="a0"/>
    <w:link w:val="aff0"/>
    <w:uiPriority w:val="99"/>
    <w:rsid w:val="008413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0">
    <w:name w:val="Сетка таблицы41"/>
    <w:basedOn w:val="a1"/>
    <w:next w:val="a7"/>
    <w:uiPriority w:val="59"/>
    <w:rsid w:val="008413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841385"/>
  </w:style>
  <w:style w:type="table" w:customStyle="1" w:styleId="51">
    <w:name w:val="Сетка таблицы51"/>
    <w:basedOn w:val="a1"/>
    <w:next w:val="a7"/>
    <w:uiPriority w:val="59"/>
    <w:rsid w:val="008413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FD30A-BA43-4533-B4A5-2A5ECBD5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7889</TotalTime>
  <Pages>17</Pages>
  <Words>8520</Words>
  <Characters>48564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ROO_comp1</dc:creator>
  <cp:lastModifiedBy>ROOCheplyaeva</cp:lastModifiedBy>
  <cp:revision>95</cp:revision>
  <cp:lastPrinted>2022-01-18T08:51:00Z</cp:lastPrinted>
  <dcterms:created xsi:type="dcterms:W3CDTF">2018-09-06T12:20:00Z</dcterms:created>
  <dcterms:modified xsi:type="dcterms:W3CDTF">2022-03-25T13:09:00Z</dcterms:modified>
</cp:coreProperties>
</file>