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3" w:type="dxa"/>
        <w:tblInd w:w="93" w:type="dxa"/>
        <w:tblLook w:val="04A0"/>
      </w:tblPr>
      <w:tblGrid>
        <w:gridCol w:w="1667"/>
        <w:gridCol w:w="3168"/>
        <w:gridCol w:w="2123"/>
        <w:gridCol w:w="1895"/>
        <w:gridCol w:w="1195"/>
        <w:gridCol w:w="2121"/>
        <w:gridCol w:w="2454"/>
      </w:tblGrid>
      <w:tr w:rsidR="00F71298" w:rsidRPr="00F71298" w:rsidTr="00986732">
        <w:trPr>
          <w:trHeight w:val="87"/>
        </w:trPr>
        <w:tc>
          <w:tcPr>
            <w:tcW w:w="14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298" w:rsidRPr="00AE11D0" w:rsidRDefault="00F71298" w:rsidP="00322D28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05" w:rsidRPr="00F71298" w:rsidTr="00986732">
        <w:trPr>
          <w:trHeight w:val="300"/>
        </w:trPr>
        <w:tc>
          <w:tcPr>
            <w:tcW w:w="14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605" w:rsidRPr="00AE11D0" w:rsidRDefault="00C06605" w:rsidP="00AE1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руководителей муниципальных учреждений Еланского муниципального района Волгоградской области, а также их супругов и несовершеннолетних детей за отчетный финансовый год с 1 января</w:t>
            </w:r>
            <w:r w:rsidR="004C4E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2020года по 31 декабря 2020</w:t>
            </w:r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года, размещаемые на официальном сайте органов местного самоуправления Еланского муниципального района Волгоградской области в порядке, утвержденном Постановлением Администрации Еланского муниципального района Волгоградской области № 787</w:t>
            </w:r>
            <w:proofErr w:type="gramEnd"/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28.12.2016 г. «О некоторых вопросах реализации законодательства о противодействии коррупции в отношении руководителей муниципальных учреждений Еланского муниципального района Волгоградской области, и лиц поступающих на работу на должности руководителей муниципальных учреждений Еланского муниципального района Волгоградской области»</w:t>
            </w:r>
          </w:p>
          <w:p w:rsidR="00C06605" w:rsidRPr="00AE11D0" w:rsidRDefault="00C06605" w:rsidP="00C066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F71298" w:rsidRPr="00AE11D0" w:rsidTr="006554FB">
        <w:trPr>
          <w:trHeight w:val="210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E6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Общая сумма декларированного </w:t>
            </w:r>
            <w:r w:rsidR="00E6423B"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годового </w:t>
            </w:r>
            <w:r w:rsidR="00DD26A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дохода за 2020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(вид, марка) </w:t>
            </w:r>
          </w:p>
        </w:tc>
      </w:tr>
      <w:tr w:rsidR="00F71298" w:rsidRPr="00AE11D0" w:rsidTr="006554FB">
        <w:trPr>
          <w:trHeight w:val="69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3DF6" w:rsidRPr="00F71298" w:rsidTr="00AA1054">
        <w:trPr>
          <w:trHeight w:val="41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C69" w:rsidRPr="00D46AD8" w:rsidRDefault="009C66F6" w:rsidP="00D46A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lang w:eastAsia="ru-RU"/>
              </w:rPr>
              <w:t>Стеценко                   Елена  Дмитриевна</w:t>
            </w:r>
          </w:p>
          <w:p w:rsidR="00DE3DF6" w:rsidRPr="00D46AD8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Pr="00D46AD8" w:rsidRDefault="00DE3DF6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66F6" w:rsidRPr="00D46AD8" w:rsidRDefault="009C66F6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66F6" w:rsidRPr="00D46AD8" w:rsidRDefault="009C66F6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lang w:eastAsia="ru-RU"/>
              </w:rPr>
              <w:t>Директор МКУ «Еланский историко-краеведческий музей»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C69" w:rsidRPr="00D46AD8" w:rsidRDefault="006006B2" w:rsidP="00E47C6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737234,78</w:t>
            </w:r>
          </w:p>
          <w:p w:rsidR="00DE3DF6" w:rsidRPr="00D46AD8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F6" w:rsidRPr="00D46AD8" w:rsidRDefault="00DE3DF6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</w:p>
          <w:p w:rsidR="009C66F6" w:rsidRPr="00D46AD8" w:rsidRDefault="009C66F6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66F6" w:rsidRPr="00D46AD8" w:rsidRDefault="009C66F6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1.2-комнатная квартира</w:t>
            </w:r>
          </w:p>
          <w:p w:rsidR="009C66F6" w:rsidRPr="00D46AD8" w:rsidRDefault="009C66F6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66F6" w:rsidRPr="00D46AD8" w:rsidRDefault="00CE3861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9C66F6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.Квартира</w:t>
            </w:r>
          </w:p>
          <w:p w:rsidR="009C66F6" w:rsidRPr="00D46AD8" w:rsidRDefault="009C66F6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66F6" w:rsidRPr="00D46AD8" w:rsidRDefault="00CE3861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9C66F6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.Жилой дом </w:t>
            </w:r>
          </w:p>
          <w:p w:rsidR="009C66F6" w:rsidRPr="00D46AD8" w:rsidRDefault="009C66F6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66F6" w:rsidRPr="00D46AD8" w:rsidRDefault="00CE3861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9C66F6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.Земельный участок личного подсобного хозяйства </w:t>
            </w:r>
          </w:p>
          <w:p w:rsidR="009C66F6" w:rsidRPr="00D46AD8" w:rsidRDefault="009C66F6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732" w:rsidRDefault="00CE3861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9C66F6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.Земельный участок личного подсобного </w:t>
            </w:r>
            <w:r w:rsidR="009C66F6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хозяйства </w:t>
            </w:r>
          </w:p>
          <w:p w:rsidR="004457A3" w:rsidRDefault="004457A3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57A3" w:rsidRPr="00D46AD8" w:rsidRDefault="004457A3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6.Земли под многоэтажными домами (Этажность выше 6 этажа</w:t>
            </w:r>
            <w:r w:rsidR="00CB3A8A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Pr="00D46AD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D46AD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B3A8A" w:rsidRDefault="00CB3A8A" w:rsidP="00CB3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D46AD8" w:rsidRDefault="0076731D" w:rsidP="00CB3A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106250" w:rsidRPr="00D46AD8">
              <w:rPr>
                <w:rFonts w:ascii="Times New Roman" w:eastAsia="Times New Roman" w:hAnsi="Times New Roman"/>
                <w:lang w:eastAsia="ru-RU"/>
              </w:rPr>
              <w:t>41,6</w:t>
            </w: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lang w:eastAsia="ru-RU"/>
              </w:rPr>
              <w:t>32</w:t>
            </w:r>
            <w:r w:rsidRPr="006006B2">
              <w:rPr>
                <w:rFonts w:ascii="Times New Roman" w:eastAsia="Times New Roman" w:hAnsi="Times New Roman"/>
                <w:lang w:eastAsia="ru-RU"/>
              </w:rPr>
              <w:t>,</w:t>
            </w:r>
            <w:r w:rsidR="006006B2" w:rsidRPr="006006B2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lang w:eastAsia="ru-RU"/>
              </w:rPr>
              <w:t>44,2</w:t>
            </w: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lang w:eastAsia="ru-RU"/>
              </w:rPr>
              <w:t>1500,0</w:t>
            </w: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06250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lang w:eastAsia="ru-RU"/>
              </w:rPr>
              <w:t>194,0</w:t>
            </w:r>
          </w:p>
          <w:p w:rsidR="00CB3A8A" w:rsidRDefault="00CB3A8A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B3A8A" w:rsidRDefault="00CB3A8A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B3A8A" w:rsidRDefault="00CB3A8A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B3A8A" w:rsidRPr="00D46AD8" w:rsidRDefault="00CB3A8A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Pr="00D46AD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6AD8" w:rsidRDefault="00D46AD8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D46AD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DE3DF6" w:rsidRPr="00D46AD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D46AD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D46AD8" w:rsidRDefault="00DE3DF6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9C66F6" w:rsidRPr="00D46AD8" w:rsidRDefault="009C66F6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66F6" w:rsidRPr="00D46AD8" w:rsidRDefault="006006B2" w:rsidP="00D4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9C66F6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9C66F6" w:rsidRPr="00D46AD8" w:rsidRDefault="009C66F6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66F6" w:rsidRPr="00D46AD8" w:rsidRDefault="009C66F6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6AD8" w:rsidRDefault="00D46AD8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66F6" w:rsidRPr="00D46AD8" w:rsidRDefault="009C66F6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9C66F6" w:rsidRPr="00D46AD8" w:rsidRDefault="009C66F6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6AD8" w:rsidRDefault="00D46AD8" w:rsidP="00D4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6AD8" w:rsidRDefault="00D46AD8" w:rsidP="00D4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66F6" w:rsidRDefault="006006B2" w:rsidP="00D4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9C66F6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CB3A8A" w:rsidRDefault="00CB3A8A" w:rsidP="00D4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B3A8A" w:rsidRDefault="00CB3A8A" w:rsidP="00D4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B3A8A" w:rsidRDefault="00CB3A8A" w:rsidP="00D4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B3A8A" w:rsidRPr="00D46AD8" w:rsidRDefault="00CB3A8A" w:rsidP="00D4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Россия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Pr="00D46AD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D46AD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D46AD8" w:rsidRDefault="00D46AD8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  <w:p w:rsidR="00DE3DF6" w:rsidRPr="00D46AD8" w:rsidRDefault="00DE3DF6" w:rsidP="00E4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7C69" w:rsidRPr="00F71298" w:rsidTr="00AA1054">
        <w:trPr>
          <w:trHeight w:val="211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AA1054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Малышева Ирина Викторовна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AA1054" w:rsidP="0003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МКУК «Еланская ЦРБ»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302A2F" w:rsidP="0028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381619,22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054" w:rsidRPr="00D46AD8" w:rsidRDefault="00E47C69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 </w:t>
            </w:r>
            <w:r w:rsidR="00AA1054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Изолированная часть жилого дома</w:t>
            </w:r>
          </w:p>
          <w:p w:rsidR="00AA1054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Приусадебный  участок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41,3</w:t>
            </w:r>
          </w:p>
          <w:p w:rsidR="00AA1054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294,00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D46AD8" w:rsidP="0044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AA1054">
        <w:trPr>
          <w:trHeight w:val="167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054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Онищенко </w:t>
            </w:r>
          </w:p>
          <w:p w:rsidR="00AA1054" w:rsidRPr="00D46AD8" w:rsidRDefault="002F49D2" w:rsidP="00D4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</w:t>
            </w:r>
            <w:r w:rsidR="00AA1054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Андрей </w:t>
            </w:r>
          </w:p>
          <w:p w:rsidR="00E47C69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Георгиевич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МАУ РДК «Юбилейный»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F49D2" w:rsidRPr="00D46AD8" w:rsidRDefault="003218EA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544 794,26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1. Жилой дом 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2D724D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AA1054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172,9</w:t>
            </w:r>
          </w:p>
          <w:p w:rsidR="00AA1054" w:rsidRPr="00D46AD8" w:rsidRDefault="00AA1054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547,0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0" w:rsidRPr="00D46AD8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444730" w:rsidRPr="00D46AD8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A1054" w:rsidRPr="00D46AD8" w:rsidRDefault="00AA1054" w:rsidP="0044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44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444730" w:rsidRPr="00D46AD8" w:rsidRDefault="00444730" w:rsidP="00490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4730" w:rsidRPr="00D46AD8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D46AD8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554FB" w:rsidRPr="00D46AD8" w:rsidRDefault="00AA1054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Chevroletklan</w:t>
            </w:r>
          </w:p>
        </w:tc>
      </w:tr>
      <w:tr w:rsidR="00E47C69" w:rsidRPr="00F71298" w:rsidTr="006554FB">
        <w:trPr>
          <w:trHeight w:val="126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3218EA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366 539,43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:        1. Жилой дом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2D724D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804ADA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172,9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804ADA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547,0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Pr="00D46AD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D46AD8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AA1054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:        1. Жилой дом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2D724D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804ADA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172,9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80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804ADA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47,0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Pr="00D46AD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D46AD8">
        <w:trPr>
          <w:trHeight w:val="895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E47C69" w:rsidP="00D46AD8"/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0771" w:rsidRPr="00F71298" w:rsidTr="006554FB">
        <w:trPr>
          <w:trHeight w:val="241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71" w:rsidRPr="00F71298" w:rsidRDefault="00804ADA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4AD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Ерофеева Светлана Николаевна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804ADA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4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Директор МБУ </w:t>
            </w:r>
            <w:proofErr w:type="gramStart"/>
            <w:r w:rsidRPr="00804ADA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proofErr w:type="gramEnd"/>
            <w:r w:rsidRPr="00804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«Еланская ДШИ»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A" w:rsidRPr="00804ADA" w:rsidRDefault="00804ADA" w:rsidP="0080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04ADA" w:rsidRPr="00804ADA" w:rsidRDefault="00804ADA" w:rsidP="0080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Pr="00F71298" w:rsidRDefault="003218EA" w:rsidP="0080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587 266 , 83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79" w:rsidRDefault="00986479" w:rsidP="00DC7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9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DC70CB" w:rsidRDefault="00986479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</w:t>
            </w:r>
            <w:r w:rsidR="00DC70CB">
              <w:rPr>
                <w:rFonts w:ascii="Times New Roman" w:eastAsia="Times New Roman" w:hAnsi="Times New Roman"/>
                <w:color w:val="000000"/>
                <w:lang w:eastAsia="ru-RU"/>
              </w:rPr>
              <w:t>общедолевая  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\2 квартиры</w:t>
            </w:r>
          </w:p>
          <w:p w:rsidR="00DC70CB" w:rsidRDefault="00DC70CB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DC70CB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 Квартира 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479" w:rsidRDefault="00DC70CB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43,4</w:t>
            </w: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479" w:rsidRDefault="00DC70CB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57,4</w:t>
            </w: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DC7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479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Россия </w:t>
            </w: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B77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907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0771" w:rsidRPr="00F71298" w:rsidTr="00D46AD8">
        <w:trPr>
          <w:trHeight w:val="12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71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07" w:rsidRPr="00F71298" w:rsidRDefault="00DD26A0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Нет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07" w:rsidRPr="00F71298" w:rsidRDefault="00076907" w:rsidP="0047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07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D46AD8" w:rsidRDefault="00D46AD8" w:rsidP="00D46AD8"/>
    <w:sectPr w:rsidR="00D46AD8" w:rsidSect="00AE11D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A03"/>
    <w:multiLevelType w:val="hybridMultilevel"/>
    <w:tmpl w:val="DE24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6634"/>
    <w:rsid w:val="00031921"/>
    <w:rsid w:val="000413B5"/>
    <w:rsid w:val="00076907"/>
    <w:rsid w:val="000D13E1"/>
    <w:rsid w:val="00106250"/>
    <w:rsid w:val="00280E83"/>
    <w:rsid w:val="002D724D"/>
    <w:rsid w:val="002F49D2"/>
    <w:rsid w:val="00302A2F"/>
    <w:rsid w:val="003218EA"/>
    <w:rsid w:val="00322D28"/>
    <w:rsid w:val="00332587"/>
    <w:rsid w:val="00343435"/>
    <w:rsid w:val="00364FB0"/>
    <w:rsid w:val="003B2C86"/>
    <w:rsid w:val="00414B2A"/>
    <w:rsid w:val="00444730"/>
    <w:rsid w:val="004457A3"/>
    <w:rsid w:val="00470A0E"/>
    <w:rsid w:val="00490771"/>
    <w:rsid w:val="004A0579"/>
    <w:rsid w:val="004C4EC2"/>
    <w:rsid w:val="005249A6"/>
    <w:rsid w:val="0052689E"/>
    <w:rsid w:val="005C6634"/>
    <w:rsid w:val="005D2926"/>
    <w:rsid w:val="006006B2"/>
    <w:rsid w:val="0062311E"/>
    <w:rsid w:val="006554FB"/>
    <w:rsid w:val="006C0BAD"/>
    <w:rsid w:val="0076731D"/>
    <w:rsid w:val="007B5B25"/>
    <w:rsid w:val="007B7640"/>
    <w:rsid w:val="007D1AE6"/>
    <w:rsid w:val="00804ADA"/>
    <w:rsid w:val="00805E83"/>
    <w:rsid w:val="008F0F45"/>
    <w:rsid w:val="00936911"/>
    <w:rsid w:val="00937FC1"/>
    <w:rsid w:val="0095763B"/>
    <w:rsid w:val="0096213C"/>
    <w:rsid w:val="00986479"/>
    <w:rsid w:val="00986732"/>
    <w:rsid w:val="009C66F6"/>
    <w:rsid w:val="009E2334"/>
    <w:rsid w:val="00A7060E"/>
    <w:rsid w:val="00A8080A"/>
    <w:rsid w:val="00AA1054"/>
    <w:rsid w:val="00AE11D0"/>
    <w:rsid w:val="00B77A98"/>
    <w:rsid w:val="00C06605"/>
    <w:rsid w:val="00C5050D"/>
    <w:rsid w:val="00C606BD"/>
    <w:rsid w:val="00CB3A8A"/>
    <w:rsid w:val="00CE3861"/>
    <w:rsid w:val="00D201F0"/>
    <w:rsid w:val="00D46AD8"/>
    <w:rsid w:val="00DC70CB"/>
    <w:rsid w:val="00DD26A0"/>
    <w:rsid w:val="00DE3DF6"/>
    <w:rsid w:val="00E47C69"/>
    <w:rsid w:val="00E6423B"/>
    <w:rsid w:val="00EA1713"/>
    <w:rsid w:val="00EF0586"/>
    <w:rsid w:val="00F656C7"/>
    <w:rsid w:val="00F67643"/>
    <w:rsid w:val="00F7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E856-B716-4BC4-B734-F2B1108F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Master</cp:lastModifiedBy>
  <cp:revision>11</cp:revision>
  <cp:lastPrinted>2021-06-01T08:36:00Z</cp:lastPrinted>
  <dcterms:created xsi:type="dcterms:W3CDTF">2019-04-30T12:08:00Z</dcterms:created>
  <dcterms:modified xsi:type="dcterms:W3CDTF">2021-06-01T08:37:00Z</dcterms:modified>
</cp:coreProperties>
</file>