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АВТОНОМНАЯ НЕКОММЕРЧЕСКАЯ ОРГАНИЗАЦИЯ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3F3733" w:rsidRP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3F3733" w:rsidRDefault="003F3733" w:rsidP="00483E8F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3F3733" w:rsidRDefault="003F3733" w:rsidP="00BC47F8">
      <w:pPr>
        <w:spacing w:line="240" w:lineRule="auto"/>
        <w:ind w:firstLine="0"/>
        <w:rPr>
          <w:sz w:val="24"/>
        </w:rPr>
      </w:pPr>
    </w:p>
    <w:p w:rsidR="00C13797" w:rsidRPr="003F3733" w:rsidRDefault="00C13797" w:rsidP="00BC47F8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Pr="003F3733">
        <w:rPr>
          <w:sz w:val="24"/>
        </w:rPr>
        <w:t>УТВЕРЖДАЮ</w:t>
      </w:r>
    </w:p>
    <w:p w:rsidR="00C13797" w:rsidRDefault="00C13797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="000B28B8">
        <w:rPr>
          <w:sz w:val="24"/>
        </w:rPr>
        <w:t>Руководитель ЦДО</w:t>
      </w:r>
    </w:p>
    <w:p w:rsidR="000B28B8" w:rsidRPr="003F3733" w:rsidRDefault="000B28B8" w:rsidP="000B28B8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З.А. Курбанова</w:t>
      </w:r>
    </w:p>
    <w:p w:rsidR="003F3733" w:rsidRPr="007B0A00" w:rsidRDefault="00C13797" w:rsidP="007B0A00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3F3733">
        <w:rPr>
          <w:sz w:val="24"/>
        </w:rPr>
        <w:t>«___»________</w:t>
      </w:r>
      <w:r>
        <w:rPr>
          <w:sz w:val="24"/>
        </w:rPr>
        <w:t>___</w:t>
      </w:r>
      <w:r w:rsidRPr="003F3733">
        <w:rPr>
          <w:sz w:val="24"/>
        </w:rPr>
        <w:t>20</w:t>
      </w:r>
      <w:r>
        <w:rPr>
          <w:sz w:val="24"/>
        </w:rPr>
        <w:t>2</w:t>
      </w:r>
      <w:r w:rsidR="009A13B5">
        <w:rPr>
          <w:sz w:val="24"/>
        </w:rPr>
        <w:t>1</w:t>
      </w:r>
      <w:r w:rsidRPr="003F3733">
        <w:rPr>
          <w:sz w:val="24"/>
        </w:rPr>
        <w:t xml:space="preserve"> г.</w:t>
      </w:r>
    </w:p>
    <w:p w:rsidR="003F3733" w:rsidRDefault="009C44E1" w:rsidP="00483E8F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График </w:t>
      </w:r>
      <w:r w:rsidR="00483E8F" w:rsidRPr="003F3733">
        <w:rPr>
          <w:b/>
          <w:sz w:val="24"/>
        </w:rPr>
        <w:t xml:space="preserve">занятий </w:t>
      </w:r>
    </w:p>
    <w:p w:rsidR="007B0A00" w:rsidRPr="007B0A00" w:rsidRDefault="007B0A00" w:rsidP="007B0A00">
      <w:pPr>
        <w:spacing w:line="240" w:lineRule="auto"/>
        <w:ind w:firstLine="0"/>
        <w:jc w:val="center"/>
        <w:rPr>
          <w:b/>
          <w:sz w:val="24"/>
        </w:rPr>
      </w:pPr>
      <w:r w:rsidRPr="007B0A00">
        <w:rPr>
          <w:b/>
          <w:sz w:val="24"/>
        </w:rPr>
        <w:t>ПЕРВАЯ ГРУППА</w:t>
      </w:r>
    </w:p>
    <w:p w:rsidR="003F3733" w:rsidRPr="002214FD" w:rsidRDefault="00483E8F" w:rsidP="00483E8F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 xml:space="preserve">по программе </w:t>
      </w:r>
      <w:r w:rsidR="003F3733" w:rsidRPr="002214FD">
        <w:rPr>
          <w:sz w:val="24"/>
        </w:rPr>
        <w:t xml:space="preserve">дополнительного профессионального образования </w:t>
      </w:r>
    </w:p>
    <w:p w:rsidR="003F3733" w:rsidRPr="002214FD" w:rsidRDefault="003F3733" w:rsidP="00483E8F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>(</w:t>
      </w:r>
      <w:r w:rsidR="003150DE" w:rsidRPr="002214FD">
        <w:rPr>
          <w:sz w:val="24"/>
        </w:rPr>
        <w:t>повышение квалификации</w:t>
      </w:r>
      <w:r w:rsidRPr="002214FD">
        <w:rPr>
          <w:sz w:val="24"/>
        </w:rPr>
        <w:t>)</w:t>
      </w:r>
    </w:p>
    <w:p w:rsidR="007C227E" w:rsidRDefault="00483E8F" w:rsidP="007C227E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«</w:t>
      </w:r>
      <w:r w:rsidR="00442846" w:rsidRPr="00442846">
        <w:rPr>
          <w:b/>
          <w:sz w:val="24"/>
          <w:u w:val="single"/>
        </w:rPr>
        <w:t>Управление персоналом</w:t>
      </w:r>
      <w:r w:rsidRPr="00442846">
        <w:rPr>
          <w:b/>
          <w:sz w:val="24"/>
        </w:rPr>
        <w:t>»</w:t>
      </w:r>
    </w:p>
    <w:p w:rsidR="003F3733" w:rsidRDefault="003F3733" w:rsidP="00483E8F">
      <w:pPr>
        <w:spacing w:line="240" w:lineRule="auto"/>
        <w:ind w:firstLine="0"/>
        <w:jc w:val="center"/>
        <w:rPr>
          <w:b/>
          <w:sz w:val="24"/>
        </w:rPr>
      </w:pP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Форма обучения: </w:t>
      </w:r>
      <w:r w:rsidRPr="002214FD">
        <w:rPr>
          <w:sz w:val="24"/>
        </w:rPr>
        <w:t>очно-заочная, с применением дистанционных форм обучения</w:t>
      </w: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Общее кол-во часов: </w:t>
      </w:r>
      <w:r w:rsidRPr="002214FD">
        <w:rPr>
          <w:sz w:val="24"/>
        </w:rPr>
        <w:t>16 ч.</w:t>
      </w: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Документ о квалификации: </w:t>
      </w:r>
      <w:r w:rsidRPr="002214FD">
        <w:rPr>
          <w:sz w:val="24"/>
        </w:rPr>
        <w:t>удостоверение о повышении квалификации</w:t>
      </w:r>
    </w:p>
    <w:p w:rsidR="002214FD" w:rsidRPr="003F3733" w:rsidRDefault="002214FD" w:rsidP="002214FD">
      <w:pPr>
        <w:spacing w:line="240" w:lineRule="auto"/>
        <w:ind w:firstLine="0"/>
        <w:rPr>
          <w:b/>
          <w:sz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60"/>
        <w:gridCol w:w="1992"/>
        <w:gridCol w:w="3630"/>
        <w:gridCol w:w="1754"/>
        <w:gridCol w:w="2128"/>
      </w:tblGrid>
      <w:tr w:rsidR="009A13B5" w:rsidRPr="00BC47F8" w:rsidTr="002214FD">
        <w:tc>
          <w:tcPr>
            <w:tcW w:w="560" w:type="dxa"/>
          </w:tcPr>
          <w:p w:rsidR="009A13B5" w:rsidRPr="00BC47F8" w:rsidRDefault="009A13B5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№ п/п</w:t>
            </w:r>
          </w:p>
        </w:tc>
        <w:tc>
          <w:tcPr>
            <w:tcW w:w="1992" w:type="dxa"/>
          </w:tcPr>
          <w:p w:rsidR="009A13B5" w:rsidRPr="00BC47F8" w:rsidRDefault="009A13B5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630" w:type="dxa"/>
          </w:tcPr>
          <w:p w:rsidR="009A13B5" w:rsidRPr="00BC47F8" w:rsidRDefault="009A13B5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Тема</w:t>
            </w:r>
          </w:p>
        </w:tc>
        <w:tc>
          <w:tcPr>
            <w:tcW w:w="1754" w:type="dxa"/>
          </w:tcPr>
          <w:p w:rsidR="009A13B5" w:rsidRPr="00BC47F8" w:rsidRDefault="009A13B5" w:rsidP="001A170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47F8">
              <w:rPr>
                <w:sz w:val="24"/>
              </w:rPr>
              <w:t>Количество</w:t>
            </w:r>
            <w:r w:rsidR="000B28B8">
              <w:rPr>
                <w:sz w:val="24"/>
              </w:rPr>
              <w:t xml:space="preserve"> академических</w:t>
            </w:r>
          </w:p>
          <w:p w:rsidR="009A13B5" w:rsidRPr="00BC47F8" w:rsidRDefault="009A13B5" w:rsidP="001A170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sz w:val="24"/>
              </w:rPr>
              <w:t>часов</w:t>
            </w:r>
            <w:r w:rsidRPr="00BC47F8">
              <w:rPr>
                <w:b/>
                <w:sz w:val="24"/>
              </w:rPr>
              <w:t xml:space="preserve"> очных занятий</w:t>
            </w:r>
          </w:p>
        </w:tc>
        <w:tc>
          <w:tcPr>
            <w:tcW w:w="2128" w:type="dxa"/>
          </w:tcPr>
          <w:p w:rsidR="009A13B5" w:rsidRPr="009A13B5" w:rsidRDefault="009A13B5" w:rsidP="009A13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13B5">
              <w:rPr>
                <w:sz w:val="24"/>
              </w:rPr>
              <w:t>Количество</w:t>
            </w:r>
            <w:r w:rsidR="000B28B8">
              <w:t xml:space="preserve"> </w:t>
            </w:r>
            <w:r w:rsidR="000B28B8" w:rsidRPr="000B28B8">
              <w:rPr>
                <w:sz w:val="24"/>
              </w:rPr>
              <w:t>академических</w:t>
            </w:r>
          </w:p>
          <w:p w:rsidR="009A13B5" w:rsidRPr="00BC47F8" w:rsidRDefault="009A13B5" w:rsidP="009A13B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13B5">
              <w:rPr>
                <w:sz w:val="24"/>
              </w:rPr>
              <w:t xml:space="preserve">часов </w:t>
            </w:r>
            <w:r w:rsidRPr="009A13B5">
              <w:rPr>
                <w:b/>
                <w:sz w:val="24"/>
              </w:rPr>
              <w:t>на самостоятельную работу</w:t>
            </w:r>
          </w:p>
        </w:tc>
      </w:tr>
      <w:tr w:rsidR="009A13B5" w:rsidRPr="00BC47F8" w:rsidTr="002214FD">
        <w:trPr>
          <w:trHeight w:val="615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0B28B8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26.10.2021</w:t>
            </w:r>
          </w:p>
          <w:p w:rsidR="00FD529F" w:rsidRPr="005C33D6" w:rsidRDefault="00FD529F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10.00ч.-13.00ч.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5C33D6">
              <w:rPr>
                <w:sz w:val="24"/>
              </w:rPr>
              <w:t>Кадровая служба предприятия. Регламентирующие документы</w:t>
            </w:r>
          </w:p>
        </w:tc>
        <w:tc>
          <w:tcPr>
            <w:tcW w:w="1754" w:type="dxa"/>
            <w:vAlign w:val="center"/>
          </w:tcPr>
          <w:p w:rsidR="009A13B5" w:rsidRPr="005C33D6" w:rsidRDefault="009A13B5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0B28B8" w:rsidRPr="005C33D6" w:rsidRDefault="000B28B8" w:rsidP="005C33D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A13B5" w:rsidRPr="005C33D6" w:rsidRDefault="005C33D6" w:rsidP="005C33D6">
            <w:pPr>
              <w:rPr>
                <w:sz w:val="24"/>
              </w:rPr>
            </w:pPr>
            <w:r w:rsidRPr="005C33D6">
              <w:rPr>
                <w:sz w:val="24"/>
              </w:rPr>
              <w:t xml:space="preserve"> </w:t>
            </w:r>
            <w:r w:rsidR="000B28B8" w:rsidRPr="005C33D6">
              <w:rPr>
                <w:sz w:val="24"/>
              </w:rPr>
              <w:t>4</w:t>
            </w:r>
          </w:p>
        </w:tc>
      </w:tr>
      <w:tr w:rsidR="009A13B5" w:rsidRPr="00BC47F8" w:rsidTr="002214FD">
        <w:trPr>
          <w:trHeight w:val="21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A13B5" w:rsidRPr="005C33D6" w:rsidRDefault="009A13B5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27.10.2021</w:t>
            </w:r>
          </w:p>
          <w:p w:rsidR="000B28B8" w:rsidRPr="005C33D6" w:rsidRDefault="00FD529F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10.00ч.-13.00ч.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Прием на работу: оформление, заключение трудового договора. Учет кадров.</w:t>
            </w:r>
          </w:p>
        </w:tc>
        <w:tc>
          <w:tcPr>
            <w:tcW w:w="1754" w:type="dxa"/>
            <w:vAlign w:val="center"/>
          </w:tcPr>
          <w:p w:rsidR="009A13B5" w:rsidRPr="005C33D6" w:rsidRDefault="009A13B5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9A13B5" w:rsidRPr="00BC47F8" w:rsidTr="002214FD">
        <w:trPr>
          <w:trHeight w:val="60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29.10.2021</w:t>
            </w:r>
          </w:p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10.00ч.-14.00ч.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Перевод на другую работу. Организационная культура компании. Аттестация персонала.</w:t>
            </w:r>
          </w:p>
        </w:tc>
        <w:tc>
          <w:tcPr>
            <w:tcW w:w="1754" w:type="dxa"/>
            <w:vAlign w:val="center"/>
          </w:tcPr>
          <w:p w:rsidR="009A13B5" w:rsidRPr="005C33D6" w:rsidRDefault="000B28B8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9A13B5" w:rsidRPr="00BC47F8" w:rsidTr="002214FD">
        <w:trPr>
          <w:trHeight w:val="24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A13B5" w:rsidRPr="005C33D6" w:rsidRDefault="009A13B5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08.11.2021</w:t>
            </w:r>
          </w:p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10.00ч.-14.00ч.</w:t>
            </w:r>
          </w:p>
          <w:p w:rsidR="009A13B5" w:rsidRPr="005C33D6" w:rsidRDefault="009A13B5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Отпуска. Виды отпусков, порядок предоставления, оформление. Служебные командировки.</w:t>
            </w:r>
          </w:p>
        </w:tc>
        <w:tc>
          <w:tcPr>
            <w:tcW w:w="1754" w:type="dxa"/>
          </w:tcPr>
          <w:p w:rsidR="009A13B5" w:rsidRPr="005C33D6" w:rsidRDefault="000B28B8" w:rsidP="000B28B8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9A13B5" w:rsidRPr="00BC47F8" w:rsidTr="002214FD">
        <w:trPr>
          <w:trHeight w:val="63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09.11.2021</w:t>
            </w:r>
          </w:p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10.00ч.-13.00ч.</w:t>
            </w:r>
          </w:p>
          <w:p w:rsidR="009A13B5" w:rsidRPr="005C33D6" w:rsidRDefault="009A13B5" w:rsidP="002214FD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Прекращение (расторжение) трудового договора с работником (увольнение).</w:t>
            </w:r>
          </w:p>
        </w:tc>
        <w:tc>
          <w:tcPr>
            <w:tcW w:w="1754" w:type="dxa"/>
          </w:tcPr>
          <w:p w:rsidR="009A13B5" w:rsidRPr="005C33D6" w:rsidRDefault="009A13B5" w:rsidP="000B28B8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</w:tr>
      <w:tr w:rsidR="009A13B5" w:rsidRPr="00BC47F8" w:rsidTr="002214FD">
        <w:trPr>
          <w:trHeight w:val="1035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11.11.2021</w:t>
            </w:r>
          </w:p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10.00ч.-14.00ч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Ведение и хранение трудовых книжек, личных дел. Организация текущего хранения кадровой документации.</w:t>
            </w:r>
          </w:p>
        </w:tc>
        <w:tc>
          <w:tcPr>
            <w:tcW w:w="1754" w:type="dxa"/>
          </w:tcPr>
          <w:p w:rsidR="009A13B5" w:rsidRPr="005C33D6" w:rsidRDefault="000B28B8" w:rsidP="000B28B8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9A13B5" w:rsidRPr="00BC47F8" w:rsidTr="002214FD">
        <w:trPr>
          <w:trHeight w:val="33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A13B5" w:rsidRPr="005C33D6" w:rsidRDefault="009A13B5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12.11.2021</w:t>
            </w:r>
          </w:p>
          <w:p w:rsidR="009A13B5" w:rsidRPr="005C33D6" w:rsidRDefault="00FD529F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10.00ч.-13.00ч.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rStyle w:val="a8"/>
                <w:b w:val="0"/>
                <w:sz w:val="24"/>
              </w:rPr>
            </w:pPr>
            <w:r w:rsidRPr="005C33D6">
              <w:rPr>
                <w:rStyle w:val="a8"/>
                <w:b w:val="0"/>
                <w:sz w:val="24"/>
              </w:rPr>
              <w:t>Профессиональные стандарты в системе управления персоналом</w:t>
            </w:r>
          </w:p>
        </w:tc>
        <w:tc>
          <w:tcPr>
            <w:tcW w:w="1754" w:type="dxa"/>
          </w:tcPr>
          <w:p w:rsidR="009A13B5" w:rsidRPr="005C33D6" w:rsidRDefault="009A13B5" w:rsidP="000B28B8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9A13B5" w:rsidRPr="00BC47F8" w:rsidTr="002214FD">
        <w:trPr>
          <w:trHeight w:val="838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16.11.2021</w:t>
            </w:r>
          </w:p>
          <w:p w:rsidR="00FD529F" w:rsidRPr="005C33D6" w:rsidRDefault="00FD529F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</w:t>
            </w:r>
            <w:r w:rsidR="00AA5C2C">
              <w:rPr>
                <w:sz w:val="24"/>
              </w:rPr>
              <w:t>2</w:t>
            </w:r>
            <w:r w:rsidRPr="005C33D6">
              <w:rPr>
                <w:sz w:val="24"/>
              </w:rPr>
              <w:t>.00ч.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Специальная оценка условий труда.</w:t>
            </w:r>
          </w:p>
        </w:tc>
        <w:tc>
          <w:tcPr>
            <w:tcW w:w="1754" w:type="dxa"/>
          </w:tcPr>
          <w:p w:rsidR="009A13B5" w:rsidRPr="005C33D6" w:rsidRDefault="009A13B5" w:rsidP="000B28B8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</w:tr>
      <w:tr w:rsidR="009A13B5" w:rsidRPr="00BC47F8" w:rsidTr="002214FD">
        <w:trPr>
          <w:trHeight w:val="330"/>
        </w:trPr>
        <w:tc>
          <w:tcPr>
            <w:tcW w:w="560" w:type="dxa"/>
          </w:tcPr>
          <w:p w:rsidR="009A13B5" w:rsidRPr="005C33D6" w:rsidRDefault="009A13B5" w:rsidP="001A170B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992" w:type="dxa"/>
          </w:tcPr>
          <w:p w:rsidR="009A13B5" w:rsidRPr="005C33D6" w:rsidRDefault="009A13B5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D529F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18.11.2021</w:t>
            </w:r>
          </w:p>
          <w:p w:rsidR="009A13B5" w:rsidRPr="005C33D6" w:rsidRDefault="00FD529F" w:rsidP="00FD529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10.00ч.-14.00ч</w:t>
            </w:r>
          </w:p>
        </w:tc>
        <w:tc>
          <w:tcPr>
            <w:tcW w:w="3630" w:type="dxa"/>
          </w:tcPr>
          <w:p w:rsidR="009A13B5" w:rsidRPr="005C33D6" w:rsidRDefault="009A13B5" w:rsidP="001A170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33D6">
              <w:rPr>
                <w:sz w:val="24"/>
              </w:rPr>
              <w:t>Итоговая аттестация</w:t>
            </w:r>
          </w:p>
        </w:tc>
        <w:tc>
          <w:tcPr>
            <w:tcW w:w="1754" w:type="dxa"/>
            <w:vAlign w:val="center"/>
          </w:tcPr>
          <w:p w:rsidR="009A13B5" w:rsidRPr="005C33D6" w:rsidRDefault="009A13B5" w:rsidP="000B28B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9A13B5" w:rsidRPr="005C33D6" w:rsidRDefault="009A13B5" w:rsidP="005C33D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0</w:t>
            </w:r>
          </w:p>
        </w:tc>
      </w:tr>
      <w:tr w:rsidR="009A13B5" w:rsidRPr="005772B6" w:rsidTr="002214FD">
        <w:trPr>
          <w:trHeight w:val="225"/>
        </w:trPr>
        <w:tc>
          <w:tcPr>
            <w:tcW w:w="6182" w:type="dxa"/>
            <w:gridSpan w:val="3"/>
          </w:tcPr>
          <w:p w:rsidR="009A13B5" w:rsidRPr="005C33D6" w:rsidRDefault="009A13B5" w:rsidP="009A13B5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Итого</w:t>
            </w:r>
            <w:r w:rsidRPr="005C33D6">
              <w:rPr>
                <w:b/>
                <w:sz w:val="24"/>
              </w:rPr>
              <w:tab/>
              <w:t>72</w:t>
            </w:r>
          </w:p>
        </w:tc>
        <w:tc>
          <w:tcPr>
            <w:tcW w:w="1754" w:type="dxa"/>
            <w:vAlign w:val="center"/>
          </w:tcPr>
          <w:p w:rsidR="009A13B5" w:rsidRPr="005C33D6" w:rsidRDefault="000B28B8" w:rsidP="000B28B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30</w:t>
            </w:r>
          </w:p>
        </w:tc>
        <w:tc>
          <w:tcPr>
            <w:tcW w:w="2128" w:type="dxa"/>
          </w:tcPr>
          <w:p w:rsidR="009A13B5" w:rsidRPr="005C33D6" w:rsidRDefault="000B28B8" w:rsidP="005C33D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42</w:t>
            </w:r>
          </w:p>
        </w:tc>
      </w:tr>
    </w:tbl>
    <w:p w:rsidR="003F3733" w:rsidRDefault="005C33D6" w:rsidP="005E0DC2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Преподаватель: </w:t>
      </w:r>
      <w:proofErr w:type="spellStart"/>
      <w:r>
        <w:rPr>
          <w:b/>
          <w:sz w:val="24"/>
        </w:rPr>
        <w:t>Гасымова</w:t>
      </w:r>
      <w:proofErr w:type="spellEnd"/>
      <w:r>
        <w:rPr>
          <w:b/>
          <w:sz w:val="24"/>
        </w:rPr>
        <w:t xml:space="preserve"> Лейла </w:t>
      </w:r>
      <w:proofErr w:type="spellStart"/>
      <w:r>
        <w:rPr>
          <w:b/>
          <w:sz w:val="24"/>
        </w:rPr>
        <w:t>Ар</w:t>
      </w:r>
      <w:r w:rsidRPr="005C33D6">
        <w:rPr>
          <w:b/>
          <w:sz w:val="24"/>
        </w:rPr>
        <w:t>иф</w:t>
      </w:r>
      <w:proofErr w:type="spellEnd"/>
      <w:r w:rsidRPr="005C33D6">
        <w:rPr>
          <w:b/>
          <w:sz w:val="24"/>
        </w:rPr>
        <w:t xml:space="preserve"> </w:t>
      </w:r>
      <w:proofErr w:type="spellStart"/>
      <w:r w:rsidRPr="005C33D6">
        <w:rPr>
          <w:b/>
          <w:sz w:val="24"/>
        </w:rPr>
        <w:t>кызы</w:t>
      </w:r>
      <w:proofErr w:type="spellEnd"/>
    </w:p>
    <w:p w:rsidR="00D84995" w:rsidRPr="003F3733" w:rsidRDefault="00D84995" w:rsidP="00D84995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lastRenderedPageBreak/>
        <w:t>АВТОНОМНАЯ НЕКОММЕРЧЕСКАЯ ОРГАНИЗАЦИЯ</w:t>
      </w:r>
    </w:p>
    <w:p w:rsidR="00D84995" w:rsidRPr="003F3733" w:rsidRDefault="00D84995" w:rsidP="00D84995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ДОПОЛНИТЕЛЬНОГО ПРОФЕССИОНАЛЬНОГО ОБРАЗОВАНИЯ</w:t>
      </w:r>
    </w:p>
    <w:p w:rsidR="00D84995" w:rsidRPr="003F3733" w:rsidRDefault="00D84995" w:rsidP="00D84995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«МЕЖРЕГИОНАЛЬНАЯ АКАДЕМИЯ ПОВЫШЕНИЯ КВАЛИФИКАЦИИ </w:t>
      </w:r>
    </w:p>
    <w:p w:rsidR="00D84995" w:rsidRDefault="00D84995" w:rsidP="00D84995">
      <w:pPr>
        <w:spacing w:line="240" w:lineRule="auto"/>
        <w:ind w:firstLine="0"/>
        <w:jc w:val="center"/>
      </w:pPr>
      <w:r w:rsidRPr="003F3733">
        <w:rPr>
          <w:b/>
          <w:sz w:val="24"/>
        </w:rPr>
        <w:t>РУКОВОДИТЕЛЕЙ И СПЕЦИАЛИСТОВ»</w:t>
      </w:r>
    </w:p>
    <w:p w:rsidR="00D84995" w:rsidRDefault="00D84995" w:rsidP="00D84995">
      <w:pPr>
        <w:spacing w:line="240" w:lineRule="auto"/>
        <w:ind w:firstLine="0"/>
        <w:rPr>
          <w:sz w:val="24"/>
        </w:rPr>
      </w:pPr>
    </w:p>
    <w:p w:rsidR="00D84995" w:rsidRPr="003F3733" w:rsidRDefault="00D84995" w:rsidP="00D84995">
      <w:pPr>
        <w:tabs>
          <w:tab w:val="left" w:pos="73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</w:r>
      <w:r w:rsidRPr="003F3733">
        <w:rPr>
          <w:sz w:val="24"/>
        </w:rPr>
        <w:t>УТВЕРЖДАЮ</w:t>
      </w:r>
    </w:p>
    <w:p w:rsidR="00D84995" w:rsidRDefault="00D84995" w:rsidP="00D84995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ab/>
        <w:t>Руководитель ЦДО</w:t>
      </w:r>
    </w:p>
    <w:p w:rsidR="00D84995" w:rsidRPr="003F3733" w:rsidRDefault="00D84995" w:rsidP="00D84995">
      <w:pPr>
        <w:tabs>
          <w:tab w:val="left" w:pos="675"/>
          <w:tab w:val="left" w:pos="1845"/>
          <w:tab w:val="right" w:pos="9355"/>
        </w:tabs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>З.А. Курбанова</w:t>
      </w:r>
    </w:p>
    <w:p w:rsidR="00D84995" w:rsidRPr="002214FD" w:rsidRDefault="00D84995" w:rsidP="002214FD">
      <w:pPr>
        <w:spacing w:line="240" w:lineRule="auto"/>
        <w:ind w:firstLine="0"/>
        <w:jc w:val="right"/>
        <w:rPr>
          <w:sz w:val="24"/>
        </w:rPr>
      </w:pPr>
      <w:r>
        <w:rPr>
          <w:sz w:val="24"/>
        </w:rPr>
        <w:t xml:space="preserve"> </w:t>
      </w:r>
      <w:r w:rsidRPr="003F3733">
        <w:rPr>
          <w:sz w:val="24"/>
        </w:rPr>
        <w:t>«___»________</w:t>
      </w:r>
      <w:r>
        <w:rPr>
          <w:sz w:val="24"/>
        </w:rPr>
        <w:t>___</w:t>
      </w:r>
      <w:r w:rsidRPr="003F3733">
        <w:rPr>
          <w:sz w:val="24"/>
        </w:rPr>
        <w:t>20</w:t>
      </w:r>
      <w:r>
        <w:rPr>
          <w:sz w:val="24"/>
        </w:rPr>
        <w:t>21</w:t>
      </w:r>
      <w:r w:rsidRPr="003F3733">
        <w:rPr>
          <w:sz w:val="24"/>
        </w:rPr>
        <w:t xml:space="preserve"> г.</w:t>
      </w:r>
    </w:p>
    <w:p w:rsidR="00D84995" w:rsidRDefault="00D84995" w:rsidP="00D84995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 xml:space="preserve">График занятий </w:t>
      </w:r>
    </w:p>
    <w:p w:rsidR="007B0A00" w:rsidRPr="007B0A00" w:rsidRDefault="007B0A00" w:rsidP="007B0A00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ВТОР</w:t>
      </w:r>
      <w:r w:rsidRPr="007B0A00">
        <w:rPr>
          <w:b/>
          <w:sz w:val="24"/>
        </w:rPr>
        <w:t>АЯ ГРУППА</w:t>
      </w:r>
    </w:p>
    <w:p w:rsidR="00D84995" w:rsidRPr="002214FD" w:rsidRDefault="00D84995" w:rsidP="00D84995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 xml:space="preserve">по программе дополнительного профессионального образования </w:t>
      </w:r>
    </w:p>
    <w:p w:rsidR="00D84995" w:rsidRPr="002214FD" w:rsidRDefault="00D84995" w:rsidP="00D84995">
      <w:pPr>
        <w:spacing w:line="240" w:lineRule="auto"/>
        <w:ind w:firstLine="0"/>
        <w:jc w:val="center"/>
        <w:rPr>
          <w:sz w:val="24"/>
        </w:rPr>
      </w:pPr>
      <w:r w:rsidRPr="002214FD">
        <w:rPr>
          <w:sz w:val="24"/>
        </w:rPr>
        <w:t>(повышение квалификации)</w:t>
      </w:r>
    </w:p>
    <w:p w:rsidR="00D84995" w:rsidRPr="002214FD" w:rsidRDefault="00D84995" w:rsidP="00D84995">
      <w:pPr>
        <w:spacing w:line="240" w:lineRule="auto"/>
        <w:ind w:firstLine="0"/>
        <w:jc w:val="center"/>
        <w:rPr>
          <w:b/>
          <w:sz w:val="24"/>
        </w:rPr>
      </w:pPr>
      <w:r w:rsidRPr="003F3733">
        <w:rPr>
          <w:b/>
          <w:sz w:val="24"/>
        </w:rPr>
        <w:t>«</w:t>
      </w:r>
      <w:r w:rsidRPr="00442846">
        <w:rPr>
          <w:b/>
          <w:sz w:val="24"/>
          <w:u w:val="single"/>
        </w:rPr>
        <w:t>Управление персоналом</w:t>
      </w:r>
      <w:r w:rsidR="002214FD">
        <w:rPr>
          <w:b/>
          <w:sz w:val="24"/>
        </w:rPr>
        <w:t>»</w:t>
      </w:r>
    </w:p>
    <w:p w:rsidR="002214FD" w:rsidRPr="002214FD" w:rsidRDefault="002214FD" w:rsidP="00D84995">
      <w:pPr>
        <w:spacing w:line="240" w:lineRule="auto"/>
        <w:ind w:firstLine="0"/>
        <w:jc w:val="center"/>
        <w:rPr>
          <w:b/>
          <w:sz w:val="24"/>
          <w:lang w:val="en-US"/>
        </w:rPr>
      </w:pP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Форма обучения: </w:t>
      </w:r>
      <w:r w:rsidRPr="002214FD">
        <w:rPr>
          <w:sz w:val="24"/>
        </w:rPr>
        <w:t>очно-заочная, с применением дистанционных форм обучения</w:t>
      </w:r>
    </w:p>
    <w:p w:rsidR="002214FD" w:rsidRPr="002214FD" w:rsidRDefault="002214FD" w:rsidP="002214FD">
      <w:pPr>
        <w:spacing w:line="240" w:lineRule="auto"/>
        <w:ind w:firstLine="0"/>
        <w:rPr>
          <w:b/>
          <w:sz w:val="24"/>
        </w:rPr>
      </w:pPr>
      <w:r w:rsidRPr="002214FD">
        <w:rPr>
          <w:b/>
          <w:sz w:val="24"/>
        </w:rPr>
        <w:t xml:space="preserve">Общее кол-во часов: </w:t>
      </w:r>
      <w:r w:rsidRPr="002214FD">
        <w:rPr>
          <w:sz w:val="24"/>
        </w:rPr>
        <w:t>16 ч.</w:t>
      </w:r>
    </w:p>
    <w:p w:rsidR="00D84995" w:rsidRDefault="002214FD" w:rsidP="002214FD">
      <w:pPr>
        <w:spacing w:line="240" w:lineRule="auto"/>
        <w:ind w:firstLine="0"/>
        <w:rPr>
          <w:sz w:val="24"/>
        </w:rPr>
      </w:pPr>
      <w:r w:rsidRPr="002214FD">
        <w:rPr>
          <w:b/>
          <w:sz w:val="24"/>
        </w:rPr>
        <w:t xml:space="preserve">Документ о квалификации: </w:t>
      </w:r>
      <w:r w:rsidRPr="002214FD">
        <w:rPr>
          <w:sz w:val="24"/>
        </w:rPr>
        <w:t>удостоверение о повышении квалификации</w:t>
      </w:r>
    </w:p>
    <w:p w:rsidR="002214FD" w:rsidRPr="002214FD" w:rsidRDefault="002214FD" w:rsidP="002214FD">
      <w:pPr>
        <w:spacing w:line="240" w:lineRule="auto"/>
        <w:ind w:firstLine="0"/>
        <w:rPr>
          <w:sz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60"/>
        <w:gridCol w:w="1979"/>
        <w:gridCol w:w="3556"/>
        <w:gridCol w:w="1841"/>
        <w:gridCol w:w="2128"/>
      </w:tblGrid>
      <w:tr w:rsidR="00D84995" w:rsidRPr="00BC47F8" w:rsidTr="002214FD">
        <w:tc>
          <w:tcPr>
            <w:tcW w:w="560" w:type="dxa"/>
          </w:tcPr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№ п/п</w:t>
            </w:r>
          </w:p>
        </w:tc>
        <w:tc>
          <w:tcPr>
            <w:tcW w:w="1979" w:type="dxa"/>
          </w:tcPr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Дата и время проведения</w:t>
            </w:r>
          </w:p>
        </w:tc>
        <w:tc>
          <w:tcPr>
            <w:tcW w:w="3556" w:type="dxa"/>
          </w:tcPr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b/>
                <w:sz w:val="24"/>
              </w:rPr>
              <w:t>Тема</w:t>
            </w:r>
          </w:p>
        </w:tc>
        <w:tc>
          <w:tcPr>
            <w:tcW w:w="1841" w:type="dxa"/>
          </w:tcPr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BC47F8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академических</w:t>
            </w:r>
          </w:p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BC47F8">
              <w:rPr>
                <w:sz w:val="24"/>
              </w:rPr>
              <w:t>часов</w:t>
            </w:r>
            <w:r w:rsidRPr="00BC47F8">
              <w:rPr>
                <w:b/>
                <w:sz w:val="24"/>
              </w:rPr>
              <w:t xml:space="preserve"> очных занятий</w:t>
            </w:r>
          </w:p>
        </w:tc>
        <w:tc>
          <w:tcPr>
            <w:tcW w:w="2128" w:type="dxa"/>
          </w:tcPr>
          <w:p w:rsidR="00D84995" w:rsidRPr="009A13B5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13B5">
              <w:rPr>
                <w:sz w:val="24"/>
              </w:rPr>
              <w:t>Количество</w:t>
            </w:r>
            <w:r>
              <w:t xml:space="preserve"> </w:t>
            </w:r>
            <w:r w:rsidRPr="000B28B8">
              <w:rPr>
                <w:sz w:val="24"/>
              </w:rPr>
              <w:t>академических</w:t>
            </w:r>
          </w:p>
          <w:p w:rsidR="00D84995" w:rsidRPr="00BC47F8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A13B5">
              <w:rPr>
                <w:sz w:val="24"/>
              </w:rPr>
              <w:t xml:space="preserve">часов </w:t>
            </w:r>
            <w:r w:rsidRPr="009A13B5">
              <w:rPr>
                <w:b/>
                <w:sz w:val="24"/>
              </w:rPr>
              <w:t>на самостоятельную работу</w:t>
            </w:r>
          </w:p>
        </w:tc>
      </w:tr>
      <w:tr w:rsidR="00D84995" w:rsidRPr="00BC47F8" w:rsidTr="002214FD">
        <w:trPr>
          <w:trHeight w:val="615"/>
        </w:trPr>
        <w:tc>
          <w:tcPr>
            <w:tcW w:w="560" w:type="dxa"/>
          </w:tcPr>
          <w:p w:rsidR="00D84995" w:rsidRPr="00D84995" w:rsidRDefault="00D84995" w:rsidP="00D8499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D84995" w:rsidRPr="005C33D6" w:rsidRDefault="00D84995" w:rsidP="00D8499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12.11.2021</w:t>
            </w:r>
          </w:p>
          <w:p w:rsidR="00D84995" w:rsidRPr="005C33D6" w:rsidRDefault="00D84995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</w:t>
            </w:r>
            <w:r w:rsidR="00AA5C2C">
              <w:rPr>
                <w:sz w:val="24"/>
              </w:rPr>
              <w:t>4</w:t>
            </w:r>
            <w:r w:rsidRPr="005C33D6">
              <w:rPr>
                <w:sz w:val="24"/>
              </w:rPr>
              <w:t>.00ч.-1</w:t>
            </w:r>
            <w:r w:rsidR="00AA5C2C">
              <w:rPr>
                <w:sz w:val="24"/>
              </w:rPr>
              <w:t>7</w:t>
            </w:r>
            <w:r w:rsidRPr="005C33D6">
              <w:rPr>
                <w:sz w:val="24"/>
              </w:rPr>
              <w:t>.00ч.</w:t>
            </w:r>
          </w:p>
        </w:tc>
        <w:tc>
          <w:tcPr>
            <w:tcW w:w="3556" w:type="dxa"/>
          </w:tcPr>
          <w:p w:rsidR="00D84995" w:rsidRPr="005C33D6" w:rsidRDefault="00D84995" w:rsidP="00C20F16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 w:rsidRPr="005C33D6">
              <w:rPr>
                <w:sz w:val="24"/>
              </w:rPr>
              <w:t>Кадровая служба предприятия. Регламентирующие документы</w:t>
            </w:r>
          </w:p>
        </w:tc>
        <w:tc>
          <w:tcPr>
            <w:tcW w:w="1841" w:type="dxa"/>
            <w:vAlign w:val="center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84995" w:rsidRPr="005C33D6" w:rsidRDefault="00D84995" w:rsidP="00C20F16">
            <w:pPr>
              <w:rPr>
                <w:sz w:val="24"/>
              </w:rPr>
            </w:pPr>
            <w:r w:rsidRPr="005C33D6">
              <w:rPr>
                <w:sz w:val="24"/>
              </w:rPr>
              <w:t xml:space="preserve"> 4</w:t>
            </w:r>
          </w:p>
        </w:tc>
      </w:tr>
      <w:tr w:rsidR="00D84995" w:rsidRPr="00BC47F8" w:rsidTr="002214FD">
        <w:trPr>
          <w:trHeight w:val="210"/>
        </w:trPr>
        <w:tc>
          <w:tcPr>
            <w:tcW w:w="560" w:type="dxa"/>
          </w:tcPr>
          <w:p w:rsidR="00D84995" w:rsidRPr="005C33D6" w:rsidRDefault="00D84995" w:rsidP="00D84995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9" w:type="dxa"/>
            <w:vAlign w:val="center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16.11.2021</w:t>
            </w:r>
          </w:p>
          <w:p w:rsidR="00D84995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С 1</w:t>
            </w:r>
            <w:r>
              <w:rPr>
                <w:sz w:val="24"/>
              </w:rPr>
              <w:t>3</w:t>
            </w:r>
            <w:r w:rsidRPr="005C33D6">
              <w:rPr>
                <w:sz w:val="24"/>
              </w:rPr>
              <w:t>.00ч.-1</w:t>
            </w:r>
            <w:r>
              <w:rPr>
                <w:sz w:val="24"/>
              </w:rPr>
              <w:t>6</w:t>
            </w:r>
            <w:r w:rsidRPr="005C33D6">
              <w:rPr>
                <w:sz w:val="24"/>
              </w:rPr>
              <w:t>.00ч.</w:t>
            </w:r>
          </w:p>
        </w:tc>
        <w:tc>
          <w:tcPr>
            <w:tcW w:w="3556" w:type="dxa"/>
          </w:tcPr>
          <w:p w:rsidR="00D84995" w:rsidRPr="005C33D6" w:rsidRDefault="00D84995" w:rsidP="00C20F16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Прием на работу: оформление, заключение трудового договора. Учет кадров.</w:t>
            </w:r>
          </w:p>
        </w:tc>
        <w:tc>
          <w:tcPr>
            <w:tcW w:w="1841" w:type="dxa"/>
            <w:vAlign w:val="center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D84995" w:rsidRPr="00BC47F8" w:rsidTr="002214FD">
        <w:trPr>
          <w:trHeight w:val="600"/>
        </w:trPr>
        <w:tc>
          <w:tcPr>
            <w:tcW w:w="560" w:type="dxa"/>
          </w:tcPr>
          <w:p w:rsidR="00D84995" w:rsidRPr="00D84995" w:rsidRDefault="00D84995" w:rsidP="00D8499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79" w:type="dxa"/>
            <w:vAlign w:val="center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18.11.2021</w:t>
            </w:r>
          </w:p>
          <w:p w:rsidR="00D84995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 xml:space="preserve">С </w:t>
            </w:r>
            <w:r w:rsidR="00D50C50">
              <w:rPr>
                <w:sz w:val="24"/>
              </w:rPr>
              <w:t>14.00ч.-18</w:t>
            </w:r>
            <w:bookmarkStart w:id="0" w:name="_GoBack"/>
            <w:bookmarkEnd w:id="0"/>
            <w:r w:rsidRPr="005C33D6">
              <w:rPr>
                <w:sz w:val="24"/>
              </w:rPr>
              <w:t>.00ч</w:t>
            </w:r>
          </w:p>
        </w:tc>
        <w:tc>
          <w:tcPr>
            <w:tcW w:w="3556" w:type="dxa"/>
          </w:tcPr>
          <w:p w:rsidR="00D84995" w:rsidRPr="005C33D6" w:rsidRDefault="00D84995" w:rsidP="00C20F16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Перевод на другую работу. Организационная культура компании. Аттестация персонала.</w:t>
            </w:r>
          </w:p>
        </w:tc>
        <w:tc>
          <w:tcPr>
            <w:tcW w:w="1841" w:type="dxa"/>
            <w:vAlign w:val="center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D84995" w:rsidRPr="005C33D6" w:rsidRDefault="00D84995" w:rsidP="00C20F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D84995" w:rsidRPr="00BC47F8" w:rsidTr="002214FD">
        <w:trPr>
          <w:trHeight w:val="240"/>
        </w:trPr>
        <w:tc>
          <w:tcPr>
            <w:tcW w:w="560" w:type="dxa"/>
          </w:tcPr>
          <w:p w:rsidR="00D84995" w:rsidRPr="00D84995" w:rsidRDefault="00D84995" w:rsidP="00D84995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9" w:type="dxa"/>
            <w:vAlign w:val="center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AA5C2C">
              <w:rPr>
                <w:sz w:val="24"/>
              </w:rPr>
              <w:t>.11.2021</w:t>
            </w:r>
          </w:p>
          <w:p w:rsidR="00D84995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10.00ч.-14.00ч</w:t>
            </w:r>
          </w:p>
        </w:tc>
        <w:tc>
          <w:tcPr>
            <w:tcW w:w="3556" w:type="dxa"/>
          </w:tcPr>
          <w:p w:rsidR="00D84995" w:rsidRPr="005C33D6" w:rsidRDefault="00D84995" w:rsidP="00C20F16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Отпуска. Виды отпусков, порядок предоставления, оформление. Служебные командировки.</w:t>
            </w:r>
          </w:p>
        </w:tc>
        <w:tc>
          <w:tcPr>
            <w:tcW w:w="1841" w:type="dxa"/>
          </w:tcPr>
          <w:p w:rsidR="00D84995" w:rsidRPr="005C33D6" w:rsidRDefault="00D84995" w:rsidP="00C20F1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D84995" w:rsidRPr="005C33D6" w:rsidRDefault="00D84995" w:rsidP="00C20F16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AA5C2C" w:rsidRPr="00BC47F8" w:rsidTr="002214FD">
        <w:trPr>
          <w:trHeight w:val="630"/>
        </w:trPr>
        <w:tc>
          <w:tcPr>
            <w:tcW w:w="560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9" w:type="dxa"/>
            <w:vAlign w:val="center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AA5C2C">
              <w:rPr>
                <w:sz w:val="24"/>
              </w:rPr>
              <w:t>.11.2021</w:t>
            </w:r>
          </w:p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</w:t>
            </w:r>
            <w:r>
              <w:rPr>
                <w:sz w:val="24"/>
              </w:rPr>
              <w:t>3</w:t>
            </w:r>
            <w:r w:rsidRPr="00AA5C2C">
              <w:rPr>
                <w:sz w:val="24"/>
              </w:rPr>
              <w:t>.00ч</w:t>
            </w:r>
          </w:p>
        </w:tc>
        <w:tc>
          <w:tcPr>
            <w:tcW w:w="3556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Прекращение (расторжение) трудового договора с работником (увольнение).</w:t>
            </w:r>
          </w:p>
        </w:tc>
        <w:tc>
          <w:tcPr>
            <w:tcW w:w="1841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</w:tr>
      <w:tr w:rsidR="00AA5C2C" w:rsidRPr="00BC47F8" w:rsidTr="002214FD">
        <w:trPr>
          <w:trHeight w:val="1035"/>
        </w:trPr>
        <w:tc>
          <w:tcPr>
            <w:tcW w:w="560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9" w:type="dxa"/>
            <w:vAlign w:val="center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AA5C2C">
              <w:rPr>
                <w:sz w:val="24"/>
              </w:rPr>
              <w:t>.11.2021</w:t>
            </w:r>
          </w:p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10.00ч.-14.00ч</w:t>
            </w:r>
          </w:p>
        </w:tc>
        <w:tc>
          <w:tcPr>
            <w:tcW w:w="3556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Ведение и хранение трудовых книжек, личных дел. Организация текущего хранения кадровой документации.</w:t>
            </w:r>
          </w:p>
        </w:tc>
        <w:tc>
          <w:tcPr>
            <w:tcW w:w="1841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AA5C2C" w:rsidRPr="00BC47F8" w:rsidTr="002214FD">
        <w:trPr>
          <w:trHeight w:val="330"/>
        </w:trPr>
        <w:tc>
          <w:tcPr>
            <w:tcW w:w="560" w:type="dxa"/>
          </w:tcPr>
          <w:p w:rsidR="00AA5C2C" w:rsidRPr="00D84995" w:rsidRDefault="00AA5C2C" w:rsidP="00AA5C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9" w:type="dxa"/>
            <w:vAlign w:val="center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AA5C2C">
              <w:rPr>
                <w:sz w:val="24"/>
              </w:rPr>
              <w:t>.11.2021</w:t>
            </w:r>
          </w:p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</w:t>
            </w:r>
            <w:r>
              <w:rPr>
                <w:sz w:val="24"/>
              </w:rPr>
              <w:t>3</w:t>
            </w:r>
            <w:r w:rsidRPr="00AA5C2C">
              <w:rPr>
                <w:sz w:val="24"/>
              </w:rPr>
              <w:t>.00ч</w:t>
            </w:r>
          </w:p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556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rStyle w:val="a8"/>
                <w:b w:val="0"/>
                <w:sz w:val="24"/>
              </w:rPr>
            </w:pPr>
            <w:r w:rsidRPr="005C33D6">
              <w:rPr>
                <w:rStyle w:val="a8"/>
                <w:b w:val="0"/>
                <w:sz w:val="24"/>
              </w:rPr>
              <w:t>Профессиональные стандарты в системе управления персоналом</w:t>
            </w:r>
          </w:p>
        </w:tc>
        <w:tc>
          <w:tcPr>
            <w:tcW w:w="1841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3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6</w:t>
            </w:r>
          </w:p>
        </w:tc>
      </w:tr>
      <w:tr w:rsidR="00AA5C2C" w:rsidRPr="00BC47F8" w:rsidTr="002214FD">
        <w:trPr>
          <w:trHeight w:val="838"/>
        </w:trPr>
        <w:tc>
          <w:tcPr>
            <w:tcW w:w="560" w:type="dxa"/>
          </w:tcPr>
          <w:p w:rsidR="00AA5C2C" w:rsidRPr="00D84995" w:rsidRDefault="00AA5C2C" w:rsidP="00AA5C2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9" w:type="dxa"/>
            <w:vAlign w:val="center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Pr="00AA5C2C">
              <w:rPr>
                <w:sz w:val="24"/>
              </w:rPr>
              <w:t>.1</w:t>
            </w:r>
            <w:r>
              <w:rPr>
                <w:sz w:val="24"/>
              </w:rPr>
              <w:t>2</w:t>
            </w:r>
            <w:r w:rsidRPr="00AA5C2C">
              <w:rPr>
                <w:sz w:val="24"/>
              </w:rPr>
              <w:t>.2021</w:t>
            </w:r>
          </w:p>
          <w:p w:rsidR="00AA5C2C" w:rsidRPr="005C33D6" w:rsidRDefault="00AA5C2C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</w:t>
            </w:r>
            <w:r>
              <w:rPr>
                <w:sz w:val="24"/>
              </w:rPr>
              <w:t>2</w:t>
            </w:r>
            <w:r w:rsidRPr="00AA5C2C">
              <w:rPr>
                <w:sz w:val="24"/>
              </w:rPr>
              <w:t>.00ч</w:t>
            </w:r>
          </w:p>
        </w:tc>
        <w:tc>
          <w:tcPr>
            <w:tcW w:w="3556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  <w:shd w:val="clear" w:color="auto" w:fill="FFFFFF"/>
              </w:rPr>
            </w:pPr>
            <w:r w:rsidRPr="005C33D6">
              <w:rPr>
                <w:sz w:val="24"/>
                <w:shd w:val="clear" w:color="auto" w:fill="FFFFFF"/>
              </w:rPr>
              <w:t>Специальная оценка условий труда.</w:t>
            </w:r>
          </w:p>
        </w:tc>
        <w:tc>
          <w:tcPr>
            <w:tcW w:w="1841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</w:tr>
      <w:tr w:rsidR="00AA5C2C" w:rsidRPr="00BC47F8" w:rsidTr="002214FD">
        <w:trPr>
          <w:trHeight w:val="330"/>
        </w:trPr>
        <w:tc>
          <w:tcPr>
            <w:tcW w:w="560" w:type="dxa"/>
          </w:tcPr>
          <w:p w:rsidR="00AA5C2C" w:rsidRPr="005C33D6" w:rsidRDefault="00AA5C2C" w:rsidP="00AA5C2C">
            <w:pPr>
              <w:pStyle w:val="a4"/>
              <w:spacing w:line="24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9" w:type="dxa"/>
          </w:tcPr>
          <w:p w:rsidR="00AA5C2C" w:rsidRPr="00AA5C2C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AA5C2C">
              <w:rPr>
                <w:sz w:val="24"/>
              </w:rPr>
              <w:t>.12.2021</w:t>
            </w:r>
          </w:p>
          <w:p w:rsidR="00AA5C2C" w:rsidRPr="005C33D6" w:rsidRDefault="00AA5C2C" w:rsidP="002214F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A5C2C">
              <w:rPr>
                <w:sz w:val="24"/>
              </w:rPr>
              <w:t>С 10.00ч.-1</w:t>
            </w:r>
            <w:r>
              <w:rPr>
                <w:sz w:val="24"/>
              </w:rPr>
              <w:t>4</w:t>
            </w:r>
            <w:r w:rsidRPr="00AA5C2C">
              <w:rPr>
                <w:sz w:val="24"/>
              </w:rPr>
              <w:t>.00ч</w:t>
            </w:r>
          </w:p>
        </w:tc>
        <w:tc>
          <w:tcPr>
            <w:tcW w:w="3556" w:type="dxa"/>
          </w:tcPr>
          <w:p w:rsidR="00AA5C2C" w:rsidRPr="005C33D6" w:rsidRDefault="00AA5C2C" w:rsidP="00AA5C2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33D6">
              <w:rPr>
                <w:sz w:val="24"/>
              </w:rPr>
              <w:t>Итоговая аттестация</w:t>
            </w:r>
          </w:p>
        </w:tc>
        <w:tc>
          <w:tcPr>
            <w:tcW w:w="1841" w:type="dxa"/>
            <w:vAlign w:val="center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33D6">
              <w:rPr>
                <w:sz w:val="24"/>
              </w:rPr>
              <w:t>0</w:t>
            </w:r>
          </w:p>
        </w:tc>
      </w:tr>
      <w:tr w:rsidR="00AA5C2C" w:rsidRPr="005772B6" w:rsidTr="002214FD">
        <w:trPr>
          <w:trHeight w:val="225"/>
        </w:trPr>
        <w:tc>
          <w:tcPr>
            <w:tcW w:w="6095" w:type="dxa"/>
            <w:gridSpan w:val="3"/>
          </w:tcPr>
          <w:p w:rsidR="00AA5C2C" w:rsidRPr="005C33D6" w:rsidRDefault="00AA5C2C" w:rsidP="00AA5C2C">
            <w:pPr>
              <w:tabs>
                <w:tab w:val="right" w:pos="5663"/>
              </w:tabs>
              <w:spacing w:line="240" w:lineRule="auto"/>
              <w:ind w:firstLine="0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Итого</w:t>
            </w:r>
            <w:r w:rsidRPr="005C33D6">
              <w:rPr>
                <w:b/>
                <w:sz w:val="24"/>
              </w:rPr>
              <w:tab/>
              <w:t>72</w:t>
            </w:r>
          </w:p>
        </w:tc>
        <w:tc>
          <w:tcPr>
            <w:tcW w:w="1841" w:type="dxa"/>
            <w:vAlign w:val="center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30</w:t>
            </w:r>
          </w:p>
        </w:tc>
        <w:tc>
          <w:tcPr>
            <w:tcW w:w="2128" w:type="dxa"/>
          </w:tcPr>
          <w:p w:rsidR="00AA5C2C" w:rsidRPr="005C33D6" w:rsidRDefault="00AA5C2C" w:rsidP="00AA5C2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33D6">
              <w:rPr>
                <w:b/>
                <w:sz w:val="24"/>
              </w:rPr>
              <w:t>42</w:t>
            </w:r>
          </w:p>
        </w:tc>
      </w:tr>
    </w:tbl>
    <w:p w:rsidR="00D84995" w:rsidRPr="005C33D6" w:rsidRDefault="00D84995" w:rsidP="005E0DC2">
      <w:pPr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 xml:space="preserve">Преподаватель: </w:t>
      </w:r>
      <w:proofErr w:type="spellStart"/>
      <w:r>
        <w:rPr>
          <w:b/>
          <w:sz w:val="24"/>
        </w:rPr>
        <w:t>Гасымова</w:t>
      </w:r>
      <w:proofErr w:type="spellEnd"/>
      <w:r>
        <w:rPr>
          <w:b/>
          <w:sz w:val="24"/>
        </w:rPr>
        <w:t xml:space="preserve"> Лейла </w:t>
      </w:r>
      <w:proofErr w:type="spellStart"/>
      <w:r>
        <w:rPr>
          <w:b/>
          <w:sz w:val="24"/>
        </w:rPr>
        <w:t>Ар</w:t>
      </w:r>
      <w:r w:rsidRPr="005C33D6">
        <w:rPr>
          <w:b/>
          <w:sz w:val="24"/>
        </w:rPr>
        <w:t>иф</w:t>
      </w:r>
      <w:proofErr w:type="spellEnd"/>
      <w:r w:rsidRPr="005C33D6">
        <w:rPr>
          <w:b/>
          <w:sz w:val="24"/>
        </w:rPr>
        <w:t xml:space="preserve"> </w:t>
      </w:r>
      <w:proofErr w:type="spellStart"/>
      <w:r w:rsidRPr="005C33D6">
        <w:rPr>
          <w:b/>
          <w:sz w:val="24"/>
        </w:rPr>
        <w:t>кызы</w:t>
      </w:r>
      <w:proofErr w:type="spellEnd"/>
    </w:p>
    <w:sectPr w:rsidR="00D84995" w:rsidRPr="005C33D6" w:rsidSect="003F37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02E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120EA"/>
    <w:multiLevelType w:val="hybridMultilevel"/>
    <w:tmpl w:val="599AC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5D73"/>
    <w:multiLevelType w:val="hybridMultilevel"/>
    <w:tmpl w:val="C49AC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E1"/>
    <w:rsid w:val="00011CD3"/>
    <w:rsid w:val="00043AA8"/>
    <w:rsid w:val="00056F8E"/>
    <w:rsid w:val="00075AC2"/>
    <w:rsid w:val="000B28B8"/>
    <w:rsid w:val="000C69E7"/>
    <w:rsid w:val="00106BC2"/>
    <w:rsid w:val="00111FAE"/>
    <w:rsid w:val="001515CA"/>
    <w:rsid w:val="0017401A"/>
    <w:rsid w:val="001A170B"/>
    <w:rsid w:val="001A6505"/>
    <w:rsid w:val="001B1F11"/>
    <w:rsid w:val="001B3F48"/>
    <w:rsid w:val="001C430C"/>
    <w:rsid w:val="001E2DAC"/>
    <w:rsid w:val="001F2B7E"/>
    <w:rsid w:val="002078AE"/>
    <w:rsid w:val="002214FD"/>
    <w:rsid w:val="002333EB"/>
    <w:rsid w:val="002D22E0"/>
    <w:rsid w:val="002D257B"/>
    <w:rsid w:val="002E717F"/>
    <w:rsid w:val="003150DE"/>
    <w:rsid w:val="003153EF"/>
    <w:rsid w:val="0036207C"/>
    <w:rsid w:val="00387221"/>
    <w:rsid w:val="003C188A"/>
    <w:rsid w:val="003E6061"/>
    <w:rsid w:val="003F3733"/>
    <w:rsid w:val="00442846"/>
    <w:rsid w:val="00461D20"/>
    <w:rsid w:val="00463641"/>
    <w:rsid w:val="00483E8F"/>
    <w:rsid w:val="004860C7"/>
    <w:rsid w:val="004A2412"/>
    <w:rsid w:val="004B2B76"/>
    <w:rsid w:val="004D5CA3"/>
    <w:rsid w:val="00510057"/>
    <w:rsid w:val="005772B6"/>
    <w:rsid w:val="005A784D"/>
    <w:rsid w:val="005C33D6"/>
    <w:rsid w:val="005D6F6B"/>
    <w:rsid w:val="005E0DC2"/>
    <w:rsid w:val="0060540A"/>
    <w:rsid w:val="0060676F"/>
    <w:rsid w:val="00645DFF"/>
    <w:rsid w:val="006810F2"/>
    <w:rsid w:val="00691B0D"/>
    <w:rsid w:val="00693784"/>
    <w:rsid w:val="006D71D6"/>
    <w:rsid w:val="00706A40"/>
    <w:rsid w:val="007812DA"/>
    <w:rsid w:val="00792D80"/>
    <w:rsid w:val="007B0A00"/>
    <w:rsid w:val="007C227E"/>
    <w:rsid w:val="00801AFF"/>
    <w:rsid w:val="00853F59"/>
    <w:rsid w:val="008847DD"/>
    <w:rsid w:val="00892833"/>
    <w:rsid w:val="008B2DA1"/>
    <w:rsid w:val="009003E5"/>
    <w:rsid w:val="00937DF2"/>
    <w:rsid w:val="00960325"/>
    <w:rsid w:val="00992CF0"/>
    <w:rsid w:val="009A13B5"/>
    <w:rsid w:val="009A4257"/>
    <w:rsid w:val="009C44E1"/>
    <w:rsid w:val="009D4E88"/>
    <w:rsid w:val="00A056BC"/>
    <w:rsid w:val="00A12669"/>
    <w:rsid w:val="00A40471"/>
    <w:rsid w:val="00A42C66"/>
    <w:rsid w:val="00A47163"/>
    <w:rsid w:val="00AA5C2C"/>
    <w:rsid w:val="00AD4CC4"/>
    <w:rsid w:val="00B341E2"/>
    <w:rsid w:val="00B47A0B"/>
    <w:rsid w:val="00BC47F8"/>
    <w:rsid w:val="00BE2761"/>
    <w:rsid w:val="00BF503F"/>
    <w:rsid w:val="00BF5615"/>
    <w:rsid w:val="00C05650"/>
    <w:rsid w:val="00C13797"/>
    <w:rsid w:val="00C25046"/>
    <w:rsid w:val="00CA3F93"/>
    <w:rsid w:val="00D16AD0"/>
    <w:rsid w:val="00D265A2"/>
    <w:rsid w:val="00D50C50"/>
    <w:rsid w:val="00D7025C"/>
    <w:rsid w:val="00D84995"/>
    <w:rsid w:val="00DA1381"/>
    <w:rsid w:val="00DD13A4"/>
    <w:rsid w:val="00E21B47"/>
    <w:rsid w:val="00E32614"/>
    <w:rsid w:val="00E8164A"/>
    <w:rsid w:val="00EC4EF6"/>
    <w:rsid w:val="00EC6F0C"/>
    <w:rsid w:val="00F0293E"/>
    <w:rsid w:val="00FA6861"/>
    <w:rsid w:val="00F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5E31"/>
  <w15:docId w15:val="{FFCE42F5-02B0-4462-B4D0-2928205B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B47"/>
    <w:pPr>
      <w:spacing w:line="360" w:lineRule="auto"/>
      <w:ind w:firstLine="851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E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76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 Знак Знак"/>
    <w:basedOn w:val="a"/>
    <w:rsid w:val="009D4E8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/>
    </w:rPr>
  </w:style>
  <w:style w:type="character" w:styleId="a8">
    <w:name w:val="Strong"/>
    <w:qFormat/>
    <w:rsid w:val="009D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st15</dc:creator>
  <cp:lastModifiedBy>мапк</cp:lastModifiedBy>
  <cp:revision>58</cp:revision>
  <cp:lastPrinted>2021-10-11T09:56:00Z</cp:lastPrinted>
  <dcterms:created xsi:type="dcterms:W3CDTF">2019-10-24T07:27:00Z</dcterms:created>
  <dcterms:modified xsi:type="dcterms:W3CDTF">2021-10-18T07:37:00Z</dcterms:modified>
</cp:coreProperties>
</file>